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F30C" w14:textId="77777777" w:rsidR="00FB0571" w:rsidRPr="00AE5366" w:rsidRDefault="00FB0571" w:rsidP="00FB0571">
      <w:pPr>
        <w:spacing w:before="120" w:after="12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>
        <w:rPr>
          <w:rFonts w:cs="Times New Roman"/>
          <w:b/>
          <w:bCs/>
          <w:color w:val="000000" w:themeColor="text1"/>
          <w:sz w:val="32"/>
          <w:szCs w:val="32"/>
        </w:rPr>
        <w:t>heritage</w:t>
      </w:r>
      <w:r w:rsidRPr="00AE5366">
        <w:rPr>
          <w:rFonts w:cs="Times New Roman"/>
          <w:b/>
          <w:bCs/>
          <w:color w:val="000000" w:themeColor="text1"/>
          <w:sz w:val="32"/>
          <w:szCs w:val="32"/>
        </w:rPr>
        <w:t>/</w:t>
      </w:r>
      <w:r w:rsidRPr="007E6C16">
        <w:rPr>
          <w:rFonts w:ascii="Songti TC" w:eastAsia="Songti TC" w:hAnsi="Songti TC" w:cs="Times New Roman" w:hint="eastAsia"/>
          <w:b/>
          <w:bCs/>
          <w:color w:val="000000" w:themeColor="text1"/>
          <w:sz w:val="32"/>
          <w:szCs w:val="32"/>
        </w:rPr>
        <w:t>遗产</w:t>
      </w:r>
      <w:r w:rsidRPr="00AE5366">
        <w:rPr>
          <w:rFonts w:cs="Times New Roman"/>
          <w:b/>
          <w:bCs/>
          <w:color w:val="000000" w:themeColor="text1"/>
          <w:sz w:val="32"/>
          <w:szCs w:val="32"/>
        </w:rPr>
        <w:t>(</w:t>
      </w:r>
      <w:proofErr w:type="spellStart"/>
      <w:r w:rsidRPr="00D45E76">
        <w:rPr>
          <w:rFonts w:ascii="Times" w:hAnsi="Times" w:cs="Times New Roman"/>
          <w:b/>
          <w:bCs/>
          <w:color w:val="000000" w:themeColor="text1"/>
          <w:sz w:val="32"/>
          <w:szCs w:val="32"/>
        </w:rPr>
        <w:t>Yí</w:t>
      </w:r>
      <w:proofErr w:type="spellEnd"/>
      <w:r w:rsidRPr="00D45E76">
        <w:rPr>
          <w:rFonts w:ascii="Times" w:hAnsi="Times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D45E76">
        <w:rPr>
          <w:rFonts w:ascii="Times" w:hAnsi="Times" w:cs="Times New Roman"/>
          <w:b/>
          <w:bCs/>
          <w:color w:val="000000" w:themeColor="text1"/>
          <w:sz w:val="32"/>
          <w:szCs w:val="32"/>
        </w:rPr>
        <w:t>Chǎn</w:t>
      </w:r>
      <w:proofErr w:type="spellEnd"/>
      <w:r w:rsidRPr="00AE5366">
        <w:rPr>
          <w:rFonts w:cs="Times New Roman"/>
          <w:b/>
          <w:bCs/>
          <w:color w:val="000000" w:themeColor="text1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38"/>
        <w:gridCol w:w="2815"/>
      </w:tblGrid>
      <w:tr w:rsidR="00FB0571" w14:paraId="551B8E22" w14:textId="77777777" w:rsidTr="00F84F65">
        <w:trPr>
          <w:jc w:val="center"/>
        </w:trPr>
        <w:tc>
          <w:tcPr>
            <w:tcW w:w="3020" w:type="dxa"/>
          </w:tcPr>
          <w:p w14:paraId="4CA207F3" w14:textId="77777777" w:rsidR="00FB0571" w:rsidRPr="009A14CD" w:rsidRDefault="00FB0571" w:rsidP="00F84F65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bookmarkStart w:id="2" w:name="OLE_LINK9"/>
            <w:r>
              <w:rPr>
                <w:rFonts w:ascii="Times New Roman" w:hAnsi="Times New Roman" w:cs="Times New Roman"/>
              </w:rPr>
              <w:t>Chinese</w:t>
            </w:r>
            <w:r w:rsidRPr="001E0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7F17C107" w14:textId="77777777" w:rsidR="00FB0571" w:rsidRPr="00C66D60" w:rsidRDefault="00FB0571" w:rsidP="00F84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WANG Qi</w:t>
            </w:r>
          </w:p>
        </w:tc>
        <w:tc>
          <w:tcPr>
            <w:tcW w:w="3021" w:type="dxa"/>
          </w:tcPr>
          <w:p w14:paraId="4D551BE2" w14:textId="30243EE4" w:rsidR="00FB0571" w:rsidRPr="009A14CD" w:rsidRDefault="00FB0571" w:rsidP="00F84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May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p w14:paraId="235853BB" w14:textId="77777777" w:rsidR="00485F00" w:rsidRPr="00FB0571" w:rsidRDefault="005534D7" w:rsidP="00FB0571">
      <w:pPr>
        <w:spacing w:before="120" w:after="120"/>
        <w:rPr>
          <w:rFonts w:eastAsia="Songti TC" w:cs="Times New Roman"/>
          <w:bCs/>
          <w:sz w:val="24"/>
          <w:szCs w:val="24"/>
        </w:rPr>
      </w:pPr>
      <w:r w:rsidRPr="00FB0571">
        <w:rPr>
          <w:rFonts w:eastAsia="Songti TC" w:cs="Times New Roman"/>
          <w:bCs/>
          <w:sz w:val="24"/>
          <w:szCs w:val="24"/>
        </w:rPr>
        <w:t xml:space="preserve">China </w:t>
      </w:r>
      <w:r w:rsidR="008D5799" w:rsidRPr="00FB0571">
        <w:rPr>
          <w:rFonts w:eastAsia="Songti TC" w:cs="Times New Roman"/>
          <w:bCs/>
          <w:sz w:val="24"/>
          <w:szCs w:val="24"/>
        </w:rPr>
        <w:t xml:space="preserve">became </w:t>
      </w:r>
      <w:r w:rsidR="008D1D37" w:rsidRPr="00FB0571">
        <w:rPr>
          <w:rFonts w:eastAsia="Songti TC" w:cs="Times New Roman"/>
          <w:bCs/>
          <w:sz w:val="24"/>
          <w:szCs w:val="24"/>
        </w:rPr>
        <w:t>t</w:t>
      </w:r>
      <w:r w:rsidR="008D5799" w:rsidRPr="00FB0571">
        <w:rPr>
          <w:rFonts w:eastAsia="Songti TC" w:cs="Times New Roman"/>
          <w:bCs/>
          <w:sz w:val="24"/>
          <w:szCs w:val="24"/>
        </w:rPr>
        <w:t>he State Part</w:t>
      </w:r>
      <w:r w:rsidR="008D1D37" w:rsidRPr="00FB0571">
        <w:rPr>
          <w:rFonts w:eastAsia="Songti TC" w:cs="Times New Roman"/>
          <w:bCs/>
          <w:sz w:val="24"/>
          <w:szCs w:val="24"/>
        </w:rPr>
        <w:t>y</w:t>
      </w:r>
      <w:r w:rsidR="008D5799" w:rsidRPr="00FB0571">
        <w:rPr>
          <w:rFonts w:eastAsia="Songti TC" w:cs="Times New Roman"/>
          <w:bCs/>
          <w:sz w:val="24"/>
          <w:szCs w:val="24"/>
        </w:rPr>
        <w:t xml:space="preserve"> of The World Heritage Convention on </w:t>
      </w:r>
      <w:proofErr w:type="gramStart"/>
      <w:r w:rsidRPr="00FB0571">
        <w:rPr>
          <w:rFonts w:eastAsia="Songti TC" w:cs="Times New Roman"/>
          <w:bCs/>
          <w:sz w:val="24"/>
          <w:szCs w:val="24"/>
        </w:rPr>
        <w:t xml:space="preserve">December </w:t>
      </w:r>
      <w:r w:rsidR="00485F00" w:rsidRPr="00FB0571">
        <w:rPr>
          <w:rFonts w:eastAsia="Songti TC" w:cs="Times New Roman"/>
          <w:bCs/>
          <w:sz w:val="24"/>
          <w:szCs w:val="24"/>
        </w:rPr>
        <w:t>12</w:t>
      </w:r>
      <w:r w:rsidR="00485F00" w:rsidRPr="00FB0571">
        <w:rPr>
          <w:rFonts w:eastAsia="Songti TC" w:cs="Times New Roman"/>
          <w:bCs/>
          <w:sz w:val="24"/>
          <w:szCs w:val="24"/>
          <w:vertAlign w:val="superscript"/>
        </w:rPr>
        <w:t>th</w:t>
      </w:r>
      <w:r w:rsidR="006A67A3" w:rsidRPr="00FB0571">
        <w:rPr>
          <w:rFonts w:eastAsia="Songti TC" w:cs="Times New Roman"/>
          <w:bCs/>
          <w:sz w:val="24"/>
          <w:szCs w:val="24"/>
        </w:rPr>
        <w:t xml:space="preserve">, </w:t>
      </w:r>
      <w:r w:rsidR="00485F00" w:rsidRPr="00FB0571">
        <w:rPr>
          <w:rFonts w:eastAsia="Songti TC" w:cs="Times New Roman"/>
          <w:bCs/>
          <w:sz w:val="24"/>
          <w:szCs w:val="24"/>
        </w:rPr>
        <w:t xml:space="preserve">1985, </w:t>
      </w:r>
      <w:r w:rsidRPr="00FB0571">
        <w:rPr>
          <w:rFonts w:eastAsia="Songti TC" w:cs="Times New Roman"/>
          <w:bCs/>
          <w:sz w:val="24"/>
          <w:szCs w:val="24"/>
        </w:rPr>
        <w:t>and</w:t>
      </w:r>
      <w:proofErr w:type="gramEnd"/>
      <w:r w:rsidRPr="00FB0571">
        <w:rPr>
          <w:rFonts w:eastAsia="Songti TC" w:cs="Times New Roman"/>
          <w:bCs/>
          <w:sz w:val="24"/>
          <w:szCs w:val="24"/>
        </w:rPr>
        <w:t xml:space="preserve"> started t</w:t>
      </w:r>
      <w:r w:rsidR="008D5799" w:rsidRPr="00FB0571">
        <w:rPr>
          <w:rFonts w:eastAsia="Songti TC" w:cs="Times New Roman"/>
          <w:bCs/>
          <w:sz w:val="24"/>
          <w:szCs w:val="24"/>
        </w:rPr>
        <w:t>o</w:t>
      </w:r>
      <w:r w:rsidR="008D5799" w:rsidRPr="00FB0571">
        <w:rPr>
          <w:rFonts w:eastAsia="Songti TC" w:cs="Times New Roman"/>
          <w:sz w:val="24"/>
          <w:szCs w:val="24"/>
        </w:rPr>
        <w:t xml:space="preserve"> </w:t>
      </w:r>
      <w:r w:rsidR="008D5799" w:rsidRPr="00FB0571">
        <w:rPr>
          <w:rFonts w:eastAsia="Songti TC" w:cs="Times New Roman"/>
          <w:bCs/>
          <w:sz w:val="24"/>
          <w:szCs w:val="24"/>
        </w:rPr>
        <w:t xml:space="preserve">nominate properties to be considered for inscription on the World Heritage List </w:t>
      </w:r>
      <w:r w:rsidRPr="00FB0571">
        <w:rPr>
          <w:rFonts w:eastAsia="Songti TC" w:cs="Times New Roman"/>
          <w:bCs/>
          <w:sz w:val="24"/>
          <w:szCs w:val="24"/>
        </w:rPr>
        <w:t>in the following year</w:t>
      </w:r>
      <w:r w:rsidR="00BE0D38" w:rsidRPr="00FB0571">
        <w:rPr>
          <w:rFonts w:eastAsia="Songti TC" w:cs="Times New Roman"/>
          <w:bCs/>
          <w:sz w:val="24"/>
          <w:szCs w:val="24"/>
        </w:rPr>
        <w:t xml:space="preserve">. From then on, </w:t>
      </w:r>
      <w:r w:rsidRPr="00FB0571">
        <w:rPr>
          <w:rFonts w:eastAsia="Songti TC" w:cs="Times New Roman"/>
          <w:bCs/>
          <w:sz w:val="24"/>
          <w:szCs w:val="24"/>
        </w:rPr>
        <w:t>“</w:t>
      </w:r>
      <w:r w:rsidR="008D5799" w:rsidRPr="00FB0571">
        <w:rPr>
          <w:rFonts w:eastAsia="Songti TC" w:cs="Times New Roman"/>
          <w:bCs/>
          <w:sz w:val="24"/>
          <w:szCs w:val="24"/>
        </w:rPr>
        <w:t>Yi Chan” (</w:t>
      </w:r>
      <w:r w:rsidR="00154402" w:rsidRPr="00FB0571">
        <w:rPr>
          <w:rFonts w:eastAsia="Songti TC" w:cs="Times New Roman"/>
          <w:bCs/>
          <w:sz w:val="24"/>
          <w:szCs w:val="24"/>
        </w:rPr>
        <w:t>遗产</w:t>
      </w:r>
      <w:r w:rsidR="008D5799" w:rsidRPr="00FB0571">
        <w:rPr>
          <w:rFonts w:eastAsia="Songti TC" w:cs="Times New Roman"/>
          <w:bCs/>
          <w:sz w:val="24"/>
          <w:szCs w:val="24"/>
        </w:rPr>
        <w:t xml:space="preserve">) </w:t>
      </w:r>
      <w:r w:rsidR="008D1D37" w:rsidRPr="00FB0571">
        <w:rPr>
          <w:rFonts w:eastAsia="Songti TC" w:cs="Times New Roman"/>
          <w:bCs/>
          <w:sz w:val="24"/>
          <w:szCs w:val="24"/>
        </w:rPr>
        <w:t xml:space="preserve">in contemporary context </w:t>
      </w:r>
      <w:r w:rsidR="008D5799" w:rsidRPr="00FB0571">
        <w:rPr>
          <w:rFonts w:eastAsia="Songti TC" w:cs="Times New Roman"/>
          <w:bCs/>
          <w:sz w:val="24"/>
          <w:szCs w:val="24"/>
        </w:rPr>
        <w:t xml:space="preserve">has </w:t>
      </w:r>
      <w:r w:rsidR="00D1461C" w:rsidRPr="00FB0571">
        <w:rPr>
          <w:rFonts w:eastAsia="Songti TC" w:cs="Times New Roman"/>
          <w:bCs/>
          <w:sz w:val="24"/>
          <w:szCs w:val="24"/>
        </w:rPr>
        <w:t xml:space="preserve">gradually </w:t>
      </w:r>
      <w:r w:rsidR="008D1D37" w:rsidRPr="00FB0571">
        <w:rPr>
          <w:rFonts w:eastAsia="Songti TC" w:cs="Times New Roman"/>
          <w:bCs/>
          <w:sz w:val="24"/>
          <w:szCs w:val="24"/>
        </w:rPr>
        <w:t>become</w:t>
      </w:r>
      <w:r w:rsidR="007F3184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D26C1D" w:rsidRPr="00FB0571">
        <w:rPr>
          <w:rFonts w:eastAsia="Songti TC" w:cs="Times New Roman"/>
          <w:bCs/>
          <w:iCs/>
          <w:sz w:val="24"/>
          <w:szCs w:val="24"/>
        </w:rPr>
        <w:t>synonymous</w:t>
      </w:r>
      <w:r w:rsidR="00D26C1D" w:rsidRPr="00FB0571">
        <w:rPr>
          <w:rFonts w:eastAsia="Songti TC" w:cs="Times New Roman"/>
          <w:bCs/>
          <w:sz w:val="24"/>
          <w:szCs w:val="24"/>
        </w:rPr>
        <w:t xml:space="preserve"> with “cultural heritage”, “cultural property” and “cultural capital”. </w:t>
      </w:r>
      <w:r w:rsidR="006A67A3" w:rsidRPr="00FB0571">
        <w:rPr>
          <w:rFonts w:eastAsia="Songti TC" w:cs="Times New Roman"/>
          <w:bCs/>
          <w:sz w:val="24"/>
          <w:szCs w:val="24"/>
        </w:rPr>
        <w:t>H</w:t>
      </w:r>
      <w:r w:rsidR="001D7E72" w:rsidRPr="00FB0571">
        <w:rPr>
          <w:rFonts w:eastAsia="Songti TC" w:cs="Times New Roman"/>
          <w:bCs/>
          <w:sz w:val="24"/>
          <w:szCs w:val="24"/>
        </w:rPr>
        <w:t>eritage</w:t>
      </w:r>
      <w:r w:rsidR="00087989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6A67A3" w:rsidRPr="00FB0571">
        <w:rPr>
          <w:rFonts w:eastAsia="Songti TC" w:cs="Times New Roman"/>
          <w:bCs/>
          <w:sz w:val="24"/>
          <w:szCs w:val="24"/>
        </w:rPr>
        <w:t xml:space="preserve">research </w:t>
      </w:r>
      <w:r w:rsidR="00087989" w:rsidRPr="00FB0571">
        <w:rPr>
          <w:rFonts w:eastAsia="Songti TC" w:cs="Times New Roman"/>
          <w:bCs/>
          <w:sz w:val="24"/>
          <w:szCs w:val="24"/>
        </w:rPr>
        <w:t xml:space="preserve">and </w:t>
      </w:r>
      <w:r w:rsidR="00D76E56" w:rsidRPr="00FB0571">
        <w:rPr>
          <w:rFonts w:eastAsia="Songti TC" w:cs="Times New Roman"/>
          <w:bCs/>
          <w:sz w:val="24"/>
          <w:szCs w:val="24"/>
        </w:rPr>
        <w:t>conservation</w:t>
      </w:r>
      <w:r w:rsidR="00087989" w:rsidRPr="00FB0571">
        <w:rPr>
          <w:rFonts w:eastAsia="Songti TC" w:cs="Times New Roman"/>
          <w:bCs/>
          <w:sz w:val="24"/>
          <w:szCs w:val="24"/>
        </w:rPr>
        <w:t xml:space="preserve"> become</w:t>
      </w:r>
      <w:r w:rsidR="006A67A3" w:rsidRPr="00FB0571">
        <w:rPr>
          <w:rFonts w:eastAsia="Songti TC" w:cs="Times New Roman"/>
          <w:bCs/>
          <w:sz w:val="24"/>
          <w:szCs w:val="24"/>
        </w:rPr>
        <w:t>s</w:t>
      </w:r>
      <w:r w:rsidR="00087989" w:rsidRPr="00FB0571">
        <w:rPr>
          <w:rFonts w:eastAsia="Songti TC" w:cs="Times New Roman"/>
          <w:bCs/>
          <w:sz w:val="24"/>
          <w:szCs w:val="24"/>
        </w:rPr>
        <w:t xml:space="preserve"> a professional field. </w:t>
      </w:r>
      <w:r w:rsidR="00D26C1D" w:rsidRPr="00FB0571">
        <w:rPr>
          <w:rFonts w:eastAsia="Songti TC" w:cs="Times New Roman"/>
          <w:bCs/>
          <w:sz w:val="24"/>
          <w:szCs w:val="24"/>
        </w:rPr>
        <w:t>By the end of 2021, 56 p</w:t>
      </w:r>
      <w:r w:rsidR="00485F00" w:rsidRPr="00FB0571">
        <w:rPr>
          <w:rFonts w:eastAsia="Songti TC" w:cs="Times New Roman"/>
          <w:bCs/>
          <w:sz w:val="24"/>
          <w:szCs w:val="24"/>
        </w:rPr>
        <w:t xml:space="preserve">roperties </w:t>
      </w:r>
      <w:r w:rsidR="006A67A3" w:rsidRPr="00FB0571">
        <w:rPr>
          <w:rFonts w:eastAsia="Songti TC" w:cs="Times New Roman"/>
          <w:bCs/>
          <w:sz w:val="24"/>
          <w:szCs w:val="24"/>
        </w:rPr>
        <w:t xml:space="preserve">are </w:t>
      </w:r>
      <w:r w:rsidR="00485F00" w:rsidRPr="00FB0571">
        <w:rPr>
          <w:rFonts w:eastAsia="Songti TC" w:cs="Times New Roman"/>
          <w:bCs/>
          <w:sz w:val="24"/>
          <w:szCs w:val="24"/>
        </w:rPr>
        <w:t>inscribed on the World Heritage List</w:t>
      </w:r>
      <w:r w:rsidR="006A67A3" w:rsidRPr="00FB0571">
        <w:rPr>
          <w:rFonts w:eastAsia="Songti TC" w:cs="Times New Roman"/>
          <w:bCs/>
          <w:sz w:val="24"/>
          <w:szCs w:val="24"/>
        </w:rPr>
        <w:t>, including 38 cultural, 14 natural</w:t>
      </w:r>
      <w:r w:rsidR="00F76B46" w:rsidRPr="00FB0571">
        <w:rPr>
          <w:rFonts w:eastAsia="Songti TC" w:cs="Times New Roman"/>
          <w:bCs/>
          <w:sz w:val="24"/>
          <w:szCs w:val="24"/>
        </w:rPr>
        <w:t>, and 4 mixed.</w:t>
      </w:r>
      <w:r w:rsidR="00087989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0741D3" w:rsidRPr="00FB0571">
        <w:rPr>
          <w:rFonts w:eastAsia="Songti TC" w:cs="Times New Roman"/>
          <w:bCs/>
          <w:sz w:val="24"/>
          <w:szCs w:val="24"/>
        </w:rPr>
        <w:t xml:space="preserve">As time goes by, </w:t>
      </w:r>
      <w:r w:rsidR="00087989" w:rsidRPr="00FB0571">
        <w:rPr>
          <w:rFonts w:eastAsia="Songti TC" w:cs="Times New Roman"/>
          <w:bCs/>
          <w:sz w:val="24"/>
          <w:szCs w:val="24"/>
        </w:rPr>
        <w:t>people</w:t>
      </w:r>
      <w:r w:rsidR="006A67A3" w:rsidRPr="00FB0571">
        <w:rPr>
          <w:rFonts w:eastAsia="Songti TC" w:cs="Times New Roman"/>
          <w:bCs/>
          <w:sz w:val="24"/>
          <w:szCs w:val="24"/>
        </w:rPr>
        <w:t xml:space="preserve">’s </w:t>
      </w:r>
      <w:r w:rsidR="00BE0D38" w:rsidRPr="00FB0571">
        <w:rPr>
          <w:rFonts w:eastAsia="Songti TC" w:cs="Times New Roman"/>
          <w:bCs/>
          <w:sz w:val="24"/>
          <w:szCs w:val="24"/>
        </w:rPr>
        <w:t>interest in heritage</w:t>
      </w:r>
      <w:r w:rsidR="000741D3" w:rsidRPr="00FB0571">
        <w:rPr>
          <w:rFonts w:eastAsia="Songti TC" w:cs="Times New Roman"/>
          <w:bCs/>
          <w:sz w:val="24"/>
          <w:szCs w:val="24"/>
        </w:rPr>
        <w:t xml:space="preserve"> has increased substantially</w:t>
      </w:r>
      <w:r w:rsidR="00087989" w:rsidRPr="00FB0571">
        <w:rPr>
          <w:rFonts w:eastAsia="Songti TC" w:cs="Times New Roman"/>
          <w:bCs/>
          <w:sz w:val="24"/>
          <w:szCs w:val="24"/>
        </w:rPr>
        <w:t>.</w:t>
      </w:r>
    </w:p>
    <w:p w14:paraId="0E90E79B" w14:textId="77777777" w:rsidR="007F3184" w:rsidRPr="00FB0571" w:rsidRDefault="001D7E72" w:rsidP="00FB0571">
      <w:pPr>
        <w:spacing w:before="120" w:after="120"/>
        <w:rPr>
          <w:rFonts w:eastAsia="Songti TC" w:cs="Times New Roman"/>
          <w:bCs/>
          <w:sz w:val="24"/>
          <w:szCs w:val="24"/>
        </w:rPr>
      </w:pPr>
      <w:r w:rsidRPr="00FB0571">
        <w:rPr>
          <w:rFonts w:eastAsia="Songti TC" w:cs="Times New Roman"/>
          <w:bCs/>
          <w:sz w:val="24"/>
          <w:szCs w:val="24"/>
        </w:rPr>
        <w:t xml:space="preserve">The </w:t>
      </w:r>
      <w:r w:rsidR="003F4C73" w:rsidRPr="00FB0571">
        <w:rPr>
          <w:rFonts w:eastAsia="Songti TC" w:cs="Times New Roman"/>
          <w:bCs/>
          <w:sz w:val="24"/>
          <w:szCs w:val="24"/>
        </w:rPr>
        <w:t>conception</w:t>
      </w:r>
      <w:r w:rsidR="002B0CA0" w:rsidRPr="00FB0571">
        <w:rPr>
          <w:rFonts w:eastAsia="Songti TC" w:cs="Times New Roman"/>
          <w:bCs/>
          <w:sz w:val="24"/>
          <w:szCs w:val="24"/>
        </w:rPr>
        <w:t xml:space="preserve"> of </w:t>
      </w:r>
      <w:r w:rsidRPr="00FB0571">
        <w:rPr>
          <w:rFonts w:eastAsia="Songti TC" w:cs="Times New Roman"/>
          <w:bCs/>
          <w:sz w:val="24"/>
          <w:szCs w:val="24"/>
        </w:rPr>
        <w:t>h</w:t>
      </w:r>
      <w:r w:rsidR="007F3184" w:rsidRPr="00FB0571">
        <w:rPr>
          <w:rFonts w:eastAsia="Songti TC" w:cs="Times New Roman"/>
          <w:bCs/>
          <w:sz w:val="24"/>
          <w:szCs w:val="24"/>
        </w:rPr>
        <w:t>eritage is closely connected with the progress of archaeology</w:t>
      </w:r>
      <w:r w:rsidR="002B0CA0" w:rsidRPr="00FB0571">
        <w:rPr>
          <w:rFonts w:eastAsia="Songti TC" w:cs="Times New Roman"/>
          <w:bCs/>
          <w:sz w:val="24"/>
          <w:szCs w:val="24"/>
        </w:rPr>
        <w:t xml:space="preserve"> especially public archaeology</w:t>
      </w:r>
      <w:r w:rsidR="00803894" w:rsidRPr="00FB0571">
        <w:rPr>
          <w:rFonts w:eastAsia="Songti TC" w:cs="Times New Roman"/>
          <w:bCs/>
          <w:sz w:val="24"/>
          <w:szCs w:val="24"/>
        </w:rPr>
        <w:t xml:space="preserve"> in China</w:t>
      </w:r>
      <w:r w:rsidR="007F3184" w:rsidRPr="00FB0571">
        <w:rPr>
          <w:rFonts w:eastAsia="Songti TC" w:cs="Times New Roman"/>
          <w:bCs/>
          <w:sz w:val="24"/>
          <w:szCs w:val="24"/>
        </w:rPr>
        <w:t xml:space="preserve">. With the rapid process of urbanization and modernization, China has </w:t>
      </w:r>
      <w:proofErr w:type="gramStart"/>
      <w:r w:rsidR="007F3184" w:rsidRPr="00FB0571">
        <w:rPr>
          <w:rFonts w:eastAsia="Songti TC" w:cs="Times New Roman"/>
          <w:bCs/>
          <w:sz w:val="24"/>
          <w:szCs w:val="24"/>
        </w:rPr>
        <w:t>definitely felt</w:t>
      </w:r>
      <w:proofErr w:type="gramEnd"/>
      <w:r w:rsidR="007F3184" w:rsidRPr="00FB0571">
        <w:rPr>
          <w:rFonts w:eastAsia="Songti TC" w:cs="Times New Roman"/>
          <w:bCs/>
          <w:sz w:val="24"/>
          <w:szCs w:val="24"/>
        </w:rPr>
        <w:t xml:space="preserve"> the </w:t>
      </w:r>
      <w:r w:rsidR="00DC3B6E" w:rsidRPr="00FB0571">
        <w:rPr>
          <w:rFonts w:eastAsia="Songti TC" w:cs="Times New Roman"/>
          <w:bCs/>
          <w:sz w:val="24"/>
          <w:szCs w:val="24"/>
        </w:rPr>
        <w:t>urgency</w:t>
      </w:r>
      <w:r w:rsidR="007F3184" w:rsidRPr="00FB0571">
        <w:rPr>
          <w:rFonts w:eastAsia="Songti TC" w:cs="Times New Roman"/>
          <w:bCs/>
          <w:sz w:val="24"/>
          <w:szCs w:val="24"/>
        </w:rPr>
        <w:t xml:space="preserve"> of con</w:t>
      </w:r>
      <w:r w:rsidR="009A6DEE" w:rsidRPr="00FB0571">
        <w:rPr>
          <w:rFonts w:eastAsia="Songti TC" w:cs="Times New Roman"/>
          <w:bCs/>
          <w:sz w:val="24"/>
          <w:szCs w:val="24"/>
        </w:rPr>
        <w:t xml:space="preserve">servation </w:t>
      </w:r>
      <w:r w:rsidR="000741D3" w:rsidRPr="00FB0571">
        <w:rPr>
          <w:rFonts w:eastAsia="Songti TC" w:cs="Times New Roman"/>
          <w:bCs/>
          <w:sz w:val="24"/>
          <w:szCs w:val="24"/>
        </w:rPr>
        <w:t>of</w:t>
      </w:r>
      <w:r w:rsidR="009A6DEE" w:rsidRPr="00FB0571">
        <w:rPr>
          <w:rFonts w:eastAsia="Songti TC" w:cs="Times New Roman"/>
          <w:bCs/>
          <w:sz w:val="24"/>
          <w:szCs w:val="24"/>
        </w:rPr>
        <w:t xml:space="preserve"> culture and nature</w:t>
      </w:r>
      <w:r w:rsidR="00DC3B6E" w:rsidRPr="00FB0571">
        <w:rPr>
          <w:rFonts w:eastAsia="Songti TC" w:cs="Times New Roman"/>
          <w:bCs/>
          <w:sz w:val="24"/>
          <w:szCs w:val="24"/>
        </w:rPr>
        <w:t xml:space="preserve">, </w:t>
      </w:r>
      <w:r w:rsidR="00224053" w:rsidRPr="00FB0571">
        <w:rPr>
          <w:rFonts w:eastAsia="Songti TC" w:cs="Times New Roman"/>
          <w:bCs/>
          <w:sz w:val="24"/>
          <w:szCs w:val="24"/>
        </w:rPr>
        <w:t xml:space="preserve">like most countries in the world. </w:t>
      </w:r>
      <w:r w:rsidR="000741D3" w:rsidRPr="00FB0571">
        <w:rPr>
          <w:rFonts w:eastAsia="Songti TC" w:cs="Times New Roman"/>
          <w:bCs/>
          <w:sz w:val="24"/>
          <w:szCs w:val="24"/>
        </w:rPr>
        <w:t>In r</w:t>
      </w:r>
      <w:r w:rsidR="00224053" w:rsidRPr="00FB0571">
        <w:rPr>
          <w:rFonts w:eastAsia="Songti TC" w:cs="Times New Roman"/>
          <w:bCs/>
          <w:sz w:val="24"/>
          <w:szCs w:val="24"/>
        </w:rPr>
        <w:t>ecent</w:t>
      </w:r>
      <w:r w:rsidR="000741D3" w:rsidRPr="00FB0571">
        <w:rPr>
          <w:rFonts w:eastAsia="Songti TC" w:cs="Times New Roman"/>
          <w:bCs/>
          <w:sz w:val="24"/>
          <w:szCs w:val="24"/>
        </w:rPr>
        <w:t xml:space="preserve"> years,</w:t>
      </w:r>
      <w:r w:rsidR="00224053" w:rsidRPr="00FB0571">
        <w:rPr>
          <w:rFonts w:eastAsia="Songti TC" w:cs="Times New Roman"/>
          <w:bCs/>
          <w:sz w:val="24"/>
          <w:szCs w:val="24"/>
        </w:rPr>
        <w:t xml:space="preserve"> China </w:t>
      </w:r>
      <w:r w:rsidR="000741D3" w:rsidRPr="00FB0571">
        <w:rPr>
          <w:rFonts w:eastAsia="Songti TC" w:cs="Times New Roman"/>
          <w:bCs/>
          <w:sz w:val="24"/>
          <w:szCs w:val="24"/>
        </w:rPr>
        <w:t xml:space="preserve">also </w:t>
      </w:r>
      <w:r w:rsidR="000342C9" w:rsidRPr="00FB0571">
        <w:rPr>
          <w:rFonts w:eastAsia="Songti TC" w:cs="Times New Roman"/>
          <w:bCs/>
          <w:sz w:val="24"/>
          <w:szCs w:val="24"/>
        </w:rPr>
        <w:t xml:space="preserve">sees </w:t>
      </w:r>
      <w:r w:rsidR="00DC3B6E" w:rsidRPr="00FB0571">
        <w:rPr>
          <w:rFonts w:eastAsia="Songti TC" w:cs="Times New Roman"/>
          <w:bCs/>
          <w:sz w:val="24"/>
          <w:szCs w:val="24"/>
        </w:rPr>
        <w:t>the threat to cultural diversity from globalization</w:t>
      </w:r>
      <w:r w:rsidR="00224053" w:rsidRPr="00FB0571">
        <w:rPr>
          <w:rFonts w:eastAsia="Songti TC" w:cs="Times New Roman"/>
          <w:bCs/>
          <w:sz w:val="24"/>
          <w:szCs w:val="24"/>
        </w:rPr>
        <w:t>.</w:t>
      </w:r>
      <w:r w:rsidR="00EE316C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5E42DC" w:rsidRPr="00FB0571">
        <w:rPr>
          <w:rFonts w:eastAsia="Songti TC" w:cs="Times New Roman"/>
          <w:bCs/>
          <w:sz w:val="24"/>
          <w:szCs w:val="24"/>
        </w:rPr>
        <w:t xml:space="preserve">Currently </w:t>
      </w:r>
      <w:r w:rsidR="003F4C73" w:rsidRPr="00FB0571">
        <w:rPr>
          <w:rFonts w:eastAsia="Songti TC" w:cs="Times New Roman"/>
          <w:bCs/>
          <w:sz w:val="24"/>
          <w:szCs w:val="24"/>
        </w:rPr>
        <w:t xml:space="preserve">Chinese </w:t>
      </w:r>
      <w:r w:rsidR="005924CF" w:rsidRPr="00FB0571">
        <w:rPr>
          <w:rFonts w:eastAsia="Songti TC" w:cs="Times New Roman"/>
          <w:bCs/>
          <w:sz w:val="24"/>
          <w:szCs w:val="24"/>
        </w:rPr>
        <w:t>scholarship</w:t>
      </w:r>
      <w:r w:rsidR="003F4C73" w:rsidRPr="00FB0571">
        <w:rPr>
          <w:rFonts w:eastAsia="Songti TC" w:cs="Times New Roman"/>
          <w:bCs/>
          <w:sz w:val="24"/>
          <w:szCs w:val="24"/>
        </w:rPr>
        <w:t xml:space="preserve"> of </w:t>
      </w:r>
      <w:r w:rsidR="005E42DC" w:rsidRPr="00FB0571">
        <w:rPr>
          <w:rFonts w:eastAsia="Songti TC" w:cs="Times New Roman"/>
          <w:bCs/>
          <w:sz w:val="24"/>
          <w:szCs w:val="24"/>
        </w:rPr>
        <w:t>heritage</w:t>
      </w:r>
      <w:r w:rsidR="003F4C73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D76E56" w:rsidRPr="00FB0571">
        <w:rPr>
          <w:rFonts w:eastAsia="Songti TC" w:cs="Times New Roman"/>
          <w:bCs/>
          <w:sz w:val="24"/>
          <w:szCs w:val="24"/>
        </w:rPr>
        <w:t>can be</w:t>
      </w:r>
      <w:r w:rsidR="005E42DC" w:rsidRPr="00FB0571">
        <w:rPr>
          <w:rFonts w:eastAsia="Songti TC" w:cs="Times New Roman"/>
          <w:bCs/>
          <w:sz w:val="24"/>
          <w:szCs w:val="24"/>
        </w:rPr>
        <w:t xml:space="preserve"> classifie</w:t>
      </w:r>
      <w:r w:rsidR="00592F97" w:rsidRPr="00FB0571">
        <w:rPr>
          <w:rFonts w:eastAsia="Songti TC" w:cs="Times New Roman"/>
          <w:bCs/>
          <w:sz w:val="24"/>
          <w:szCs w:val="24"/>
        </w:rPr>
        <w:t xml:space="preserve">d into two categories: tangible </w:t>
      </w:r>
      <w:r w:rsidR="005E42DC" w:rsidRPr="00FB0571">
        <w:rPr>
          <w:rFonts w:eastAsia="Songti TC" w:cs="Times New Roman"/>
          <w:bCs/>
          <w:sz w:val="24"/>
          <w:szCs w:val="24"/>
        </w:rPr>
        <w:t>and intangible heritage. I</w:t>
      </w:r>
      <w:r w:rsidR="00EE316C" w:rsidRPr="00FB0571">
        <w:rPr>
          <w:rFonts w:eastAsia="Songti TC" w:cs="Times New Roman"/>
          <w:bCs/>
          <w:sz w:val="24"/>
          <w:szCs w:val="24"/>
        </w:rPr>
        <w:t>t is the professionals who study the tangible heritage</w:t>
      </w:r>
      <w:r w:rsidR="005E42DC" w:rsidRPr="00FB0571">
        <w:rPr>
          <w:rFonts w:eastAsia="Songti TC" w:cs="Times New Roman"/>
          <w:bCs/>
          <w:sz w:val="24"/>
          <w:szCs w:val="24"/>
        </w:rPr>
        <w:t xml:space="preserve"> such as</w:t>
      </w:r>
      <w:r w:rsidR="00EE316C" w:rsidRPr="00FB0571">
        <w:rPr>
          <w:rFonts w:eastAsia="Songti TC" w:cs="Times New Roman"/>
          <w:bCs/>
          <w:sz w:val="24"/>
          <w:szCs w:val="24"/>
        </w:rPr>
        <w:t xml:space="preserve"> huge archaeological sit</w:t>
      </w:r>
      <w:r w:rsidR="00592F97" w:rsidRPr="00FB0571">
        <w:rPr>
          <w:rFonts w:eastAsia="Songti TC" w:cs="Times New Roman"/>
          <w:bCs/>
          <w:sz w:val="24"/>
          <w:szCs w:val="24"/>
        </w:rPr>
        <w:t xml:space="preserve">es, </w:t>
      </w:r>
      <w:r w:rsidR="00D76E56" w:rsidRPr="00FB0571">
        <w:rPr>
          <w:rFonts w:eastAsia="Songti TC" w:cs="Times New Roman"/>
          <w:bCs/>
          <w:sz w:val="24"/>
          <w:szCs w:val="24"/>
        </w:rPr>
        <w:t>monuments</w:t>
      </w:r>
      <w:r w:rsidR="00592F97" w:rsidRPr="00FB0571">
        <w:rPr>
          <w:rFonts w:eastAsia="Songti TC" w:cs="Times New Roman"/>
          <w:bCs/>
          <w:sz w:val="24"/>
          <w:szCs w:val="24"/>
        </w:rPr>
        <w:t>, etc.</w:t>
      </w:r>
      <w:r w:rsidR="00EE316C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592F97" w:rsidRPr="00FB0571">
        <w:rPr>
          <w:rFonts w:eastAsia="Songti TC" w:cs="Times New Roman"/>
          <w:bCs/>
          <w:sz w:val="24"/>
          <w:szCs w:val="24"/>
        </w:rPr>
        <w:t>A</w:t>
      </w:r>
      <w:r w:rsidR="003F4C73" w:rsidRPr="00FB0571">
        <w:rPr>
          <w:rFonts w:eastAsia="Songti TC" w:cs="Times New Roman"/>
          <w:bCs/>
          <w:sz w:val="24"/>
          <w:szCs w:val="24"/>
        </w:rPr>
        <w:t>nd</w:t>
      </w:r>
      <w:r w:rsidR="00EE316C" w:rsidRPr="00FB0571">
        <w:rPr>
          <w:rFonts w:eastAsia="Songti TC" w:cs="Times New Roman"/>
          <w:bCs/>
          <w:sz w:val="24"/>
          <w:szCs w:val="24"/>
        </w:rPr>
        <w:t xml:space="preserve"> intangible heritage</w:t>
      </w:r>
      <w:r w:rsidR="003F4C73" w:rsidRPr="00FB0571">
        <w:rPr>
          <w:rFonts w:eastAsia="Songti TC" w:cs="Times New Roman"/>
          <w:bCs/>
          <w:sz w:val="24"/>
          <w:szCs w:val="24"/>
        </w:rPr>
        <w:t xml:space="preserve"> like</w:t>
      </w:r>
      <w:r w:rsidR="00592F97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D76E56" w:rsidRPr="00FB0571">
        <w:rPr>
          <w:rFonts w:eastAsia="Songti TC" w:cs="Times New Roman"/>
          <w:bCs/>
          <w:sz w:val="24"/>
          <w:szCs w:val="24"/>
        </w:rPr>
        <w:t xml:space="preserve">living traditions - </w:t>
      </w:r>
      <w:r w:rsidR="00592F97" w:rsidRPr="00FB0571">
        <w:rPr>
          <w:rFonts w:eastAsia="Songti TC" w:cs="Times New Roman"/>
          <w:bCs/>
          <w:sz w:val="24"/>
          <w:szCs w:val="24"/>
        </w:rPr>
        <w:t>festivals and ceremonies</w:t>
      </w:r>
      <w:r w:rsidR="00D76E56" w:rsidRPr="00FB0571">
        <w:rPr>
          <w:rFonts w:eastAsia="Songti TC" w:cs="Times New Roman"/>
          <w:bCs/>
          <w:sz w:val="24"/>
          <w:szCs w:val="24"/>
        </w:rPr>
        <w:t xml:space="preserve"> -</w:t>
      </w:r>
      <w:r w:rsidR="00592F97" w:rsidRPr="00FB0571">
        <w:rPr>
          <w:rFonts w:eastAsia="Songti TC" w:cs="Times New Roman"/>
          <w:bCs/>
          <w:sz w:val="24"/>
          <w:szCs w:val="24"/>
        </w:rPr>
        <w:t xml:space="preserve"> are preserved and practiced by Chinese people, while </w:t>
      </w:r>
      <w:r w:rsidR="005B6AA6" w:rsidRPr="00FB0571">
        <w:rPr>
          <w:rFonts w:eastAsia="Songti TC" w:cs="Times New Roman"/>
          <w:bCs/>
          <w:sz w:val="24"/>
          <w:szCs w:val="24"/>
        </w:rPr>
        <w:t>traditional or folk arts and crafts</w:t>
      </w:r>
      <w:r w:rsidR="00EE316C" w:rsidRPr="00FB0571">
        <w:rPr>
          <w:rFonts w:eastAsia="Songti TC" w:cs="Times New Roman"/>
          <w:bCs/>
          <w:sz w:val="24"/>
          <w:szCs w:val="24"/>
        </w:rPr>
        <w:t xml:space="preserve"> are taken care of by folk artists</w:t>
      </w:r>
      <w:r w:rsidR="005B6AA6" w:rsidRPr="00FB0571">
        <w:rPr>
          <w:rFonts w:eastAsia="Songti TC" w:cs="Times New Roman"/>
          <w:bCs/>
          <w:sz w:val="24"/>
          <w:szCs w:val="24"/>
        </w:rPr>
        <w:t xml:space="preserve"> and</w:t>
      </w:r>
      <w:r w:rsidR="00EE316C" w:rsidRPr="00FB0571">
        <w:rPr>
          <w:rFonts w:eastAsia="Songti TC" w:cs="Times New Roman"/>
          <w:bCs/>
          <w:sz w:val="24"/>
          <w:szCs w:val="24"/>
        </w:rPr>
        <w:t xml:space="preserve"> craftsmen.</w:t>
      </w:r>
    </w:p>
    <w:p w14:paraId="6811E166" w14:textId="77777777" w:rsidR="002833E3" w:rsidRPr="00FB0571" w:rsidRDefault="003F4C73" w:rsidP="00FB0571">
      <w:pPr>
        <w:spacing w:before="120" w:after="120"/>
        <w:rPr>
          <w:rFonts w:eastAsia="Songti TC" w:cs="Times New Roman"/>
          <w:bCs/>
          <w:sz w:val="24"/>
          <w:szCs w:val="24"/>
        </w:rPr>
      </w:pPr>
      <w:r w:rsidRPr="00FB0571">
        <w:rPr>
          <w:rFonts w:eastAsia="Songti TC" w:cs="Times New Roman"/>
          <w:bCs/>
          <w:sz w:val="24"/>
          <w:szCs w:val="24"/>
        </w:rPr>
        <w:t>However, l</w:t>
      </w:r>
      <w:r w:rsidR="00224053" w:rsidRPr="00FB0571">
        <w:rPr>
          <w:rFonts w:eastAsia="Songti TC" w:cs="Times New Roman"/>
          <w:bCs/>
          <w:sz w:val="24"/>
          <w:szCs w:val="24"/>
        </w:rPr>
        <w:t xml:space="preserve">ong before heritage </w:t>
      </w:r>
      <w:r w:rsidR="001D7E72" w:rsidRPr="00FB0571">
        <w:rPr>
          <w:rFonts w:eastAsia="Songti TC" w:cs="Times New Roman"/>
          <w:bCs/>
          <w:sz w:val="24"/>
          <w:szCs w:val="24"/>
        </w:rPr>
        <w:t>becomes</w:t>
      </w:r>
      <w:r w:rsidR="00224053" w:rsidRPr="00FB0571">
        <w:rPr>
          <w:rFonts w:eastAsia="Songti TC" w:cs="Times New Roman"/>
          <w:bCs/>
          <w:sz w:val="24"/>
          <w:szCs w:val="24"/>
        </w:rPr>
        <w:t xml:space="preserve"> a professional field, </w:t>
      </w:r>
      <w:r w:rsidR="007D0329" w:rsidRPr="00FB0571">
        <w:rPr>
          <w:rFonts w:eastAsia="Songti TC" w:cs="Times New Roman"/>
          <w:bCs/>
          <w:sz w:val="24"/>
          <w:szCs w:val="24"/>
        </w:rPr>
        <w:t>a</w:t>
      </w:r>
      <w:r w:rsidRPr="00FB0571">
        <w:rPr>
          <w:rFonts w:eastAsia="Songti TC" w:cs="Times New Roman"/>
          <w:bCs/>
          <w:sz w:val="24"/>
          <w:szCs w:val="24"/>
        </w:rPr>
        <w:t xml:space="preserve"> distinct </w:t>
      </w:r>
      <w:r w:rsidR="001D7E72" w:rsidRPr="00FB0571">
        <w:rPr>
          <w:rFonts w:eastAsia="Songti TC" w:cs="Times New Roman"/>
          <w:bCs/>
          <w:sz w:val="24"/>
          <w:szCs w:val="24"/>
        </w:rPr>
        <w:t xml:space="preserve">awareness </w:t>
      </w:r>
      <w:r w:rsidR="007B3DE4" w:rsidRPr="00FB0571">
        <w:rPr>
          <w:rFonts w:eastAsia="Songti TC" w:cs="Times New Roman"/>
          <w:bCs/>
          <w:sz w:val="24"/>
          <w:szCs w:val="24"/>
        </w:rPr>
        <w:t>of heritage</w:t>
      </w:r>
      <w:r w:rsidRPr="00FB0571">
        <w:rPr>
          <w:rFonts w:eastAsia="Songti TC" w:cs="Times New Roman"/>
          <w:bCs/>
          <w:sz w:val="24"/>
          <w:szCs w:val="24"/>
        </w:rPr>
        <w:t xml:space="preserve"> can</w:t>
      </w:r>
      <w:r w:rsidR="007B3DE4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114193" w:rsidRPr="00FB0571">
        <w:rPr>
          <w:rFonts w:eastAsia="Songti TC" w:cs="Times New Roman"/>
          <w:bCs/>
          <w:sz w:val="24"/>
          <w:szCs w:val="24"/>
        </w:rPr>
        <w:t>be identified</w:t>
      </w:r>
      <w:r w:rsidR="001D7E72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7D0329" w:rsidRPr="00FB0571">
        <w:rPr>
          <w:rFonts w:eastAsia="Songti TC" w:cs="Times New Roman"/>
          <w:bCs/>
          <w:sz w:val="24"/>
          <w:szCs w:val="24"/>
        </w:rPr>
        <w:t xml:space="preserve">in </w:t>
      </w:r>
      <w:r w:rsidR="002B0CA0" w:rsidRPr="00FB0571">
        <w:rPr>
          <w:rFonts w:eastAsia="Songti TC" w:cs="Times New Roman"/>
          <w:bCs/>
          <w:sz w:val="24"/>
          <w:szCs w:val="24"/>
        </w:rPr>
        <w:t>classical</w:t>
      </w:r>
      <w:r w:rsidR="00EE3F07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7D0329" w:rsidRPr="00FB0571">
        <w:rPr>
          <w:rFonts w:eastAsia="Songti TC" w:cs="Times New Roman"/>
          <w:bCs/>
          <w:sz w:val="24"/>
          <w:szCs w:val="24"/>
        </w:rPr>
        <w:t>metrical poe</w:t>
      </w:r>
      <w:r w:rsidR="00F56D96" w:rsidRPr="00FB0571">
        <w:rPr>
          <w:rFonts w:eastAsia="Songti TC" w:cs="Times New Roman"/>
          <w:bCs/>
          <w:sz w:val="24"/>
          <w:szCs w:val="24"/>
        </w:rPr>
        <w:t>try.</w:t>
      </w:r>
      <w:r w:rsidR="007D0329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2B0CA0" w:rsidRPr="00FB0571">
        <w:rPr>
          <w:rFonts w:eastAsia="Songti TC" w:cs="Times New Roman"/>
          <w:bCs/>
          <w:sz w:val="24"/>
          <w:szCs w:val="24"/>
        </w:rPr>
        <w:t xml:space="preserve">In ancient times, </w:t>
      </w:r>
      <w:r w:rsidR="007D0329" w:rsidRPr="00FB0571">
        <w:rPr>
          <w:rFonts w:eastAsia="Songti TC" w:cs="Times New Roman"/>
          <w:bCs/>
          <w:sz w:val="24"/>
          <w:szCs w:val="24"/>
        </w:rPr>
        <w:t xml:space="preserve">Chinese </w:t>
      </w:r>
      <w:r w:rsidR="00F56D96" w:rsidRPr="00FB0571">
        <w:rPr>
          <w:rFonts w:eastAsia="Songti TC" w:cs="Times New Roman"/>
          <w:bCs/>
          <w:sz w:val="24"/>
          <w:szCs w:val="24"/>
        </w:rPr>
        <w:t xml:space="preserve">men of letters </w:t>
      </w:r>
      <w:r w:rsidR="007D0329" w:rsidRPr="00FB0571">
        <w:rPr>
          <w:rFonts w:eastAsia="Songti TC" w:cs="Times New Roman"/>
          <w:bCs/>
          <w:sz w:val="24"/>
          <w:szCs w:val="24"/>
        </w:rPr>
        <w:t xml:space="preserve">tend to trust and cherish the past. Consequently, </w:t>
      </w:r>
      <w:r w:rsidR="00D50856" w:rsidRPr="00FB0571">
        <w:rPr>
          <w:rFonts w:eastAsia="Songti TC" w:cs="Times New Roman"/>
          <w:bCs/>
          <w:sz w:val="24"/>
          <w:szCs w:val="24"/>
        </w:rPr>
        <w:t>themes</w:t>
      </w:r>
      <w:r w:rsidR="007D0329" w:rsidRPr="00FB0571">
        <w:rPr>
          <w:rFonts w:eastAsia="Songti TC" w:cs="Times New Roman"/>
          <w:bCs/>
          <w:sz w:val="24"/>
          <w:szCs w:val="24"/>
        </w:rPr>
        <w:t xml:space="preserve"> like nostalgia</w:t>
      </w:r>
      <w:r w:rsidR="000741D3" w:rsidRPr="00FB0571">
        <w:rPr>
          <w:rFonts w:eastAsia="Songti TC" w:cs="Times New Roman"/>
          <w:bCs/>
          <w:sz w:val="24"/>
          <w:szCs w:val="24"/>
        </w:rPr>
        <w:t xml:space="preserve"> for hometown</w:t>
      </w:r>
      <w:r w:rsidR="007D0329" w:rsidRPr="00FB0571">
        <w:rPr>
          <w:rFonts w:eastAsia="Songti TC" w:cs="Times New Roman"/>
          <w:bCs/>
          <w:sz w:val="24"/>
          <w:szCs w:val="24"/>
        </w:rPr>
        <w:t xml:space="preserve">, </w:t>
      </w:r>
      <w:r w:rsidR="001D7E72" w:rsidRPr="00FB0571">
        <w:rPr>
          <w:rFonts w:eastAsia="Songti TC" w:cs="Times New Roman"/>
          <w:bCs/>
          <w:sz w:val="24"/>
          <w:szCs w:val="24"/>
        </w:rPr>
        <w:t xml:space="preserve">height </w:t>
      </w:r>
      <w:r w:rsidR="00F23891" w:rsidRPr="00FB0571">
        <w:rPr>
          <w:rFonts w:eastAsia="Songti TC" w:cs="Times New Roman"/>
          <w:bCs/>
          <w:sz w:val="24"/>
          <w:szCs w:val="24"/>
        </w:rPr>
        <w:t>ascending</w:t>
      </w:r>
      <w:r w:rsidR="001D7E72" w:rsidRPr="00FB0571">
        <w:rPr>
          <w:rFonts w:eastAsia="Songti TC" w:cs="Times New Roman"/>
          <w:bCs/>
          <w:sz w:val="24"/>
          <w:szCs w:val="24"/>
        </w:rPr>
        <w:t>,</w:t>
      </w:r>
      <w:r w:rsidR="00DC13F7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1D7E72" w:rsidRPr="00FB0571">
        <w:rPr>
          <w:rFonts w:eastAsia="Songti TC" w:cs="Times New Roman"/>
          <w:bCs/>
          <w:sz w:val="24"/>
          <w:szCs w:val="24"/>
        </w:rPr>
        <w:t xml:space="preserve">and mood </w:t>
      </w:r>
      <w:r w:rsidR="00A04154" w:rsidRPr="00FB0571">
        <w:rPr>
          <w:rFonts w:eastAsia="Songti TC" w:cs="Times New Roman"/>
          <w:bCs/>
          <w:sz w:val="24"/>
          <w:szCs w:val="24"/>
        </w:rPr>
        <w:t>like be</w:t>
      </w:r>
      <w:r w:rsidR="00702842" w:rsidRPr="00FB0571">
        <w:rPr>
          <w:rFonts w:eastAsia="Songti TC" w:cs="Times New Roman"/>
          <w:bCs/>
          <w:sz w:val="24"/>
          <w:szCs w:val="24"/>
        </w:rPr>
        <w:t xml:space="preserve">ing sentimental </w:t>
      </w:r>
      <w:r w:rsidR="00D50856" w:rsidRPr="00FB0571">
        <w:rPr>
          <w:rFonts w:eastAsia="Songti TC" w:cs="Times New Roman"/>
          <w:bCs/>
          <w:sz w:val="24"/>
          <w:szCs w:val="24"/>
        </w:rPr>
        <w:t>about</w:t>
      </w:r>
      <w:r w:rsidR="00702842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F23891" w:rsidRPr="00FB0571">
        <w:rPr>
          <w:rFonts w:eastAsia="Songti TC" w:cs="Times New Roman"/>
          <w:bCs/>
          <w:sz w:val="24"/>
          <w:szCs w:val="24"/>
        </w:rPr>
        <w:t xml:space="preserve">rhythm </w:t>
      </w:r>
      <w:r w:rsidR="00702842" w:rsidRPr="00FB0571">
        <w:rPr>
          <w:rFonts w:eastAsia="Songti TC" w:cs="Times New Roman"/>
          <w:bCs/>
          <w:sz w:val="24"/>
          <w:szCs w:val="24"/>
        </w:rPr>
        <w:t>of the season</w:t>
      </w:r>
      <w:r w:rsidR="00F23891" w:rsidRPr="00FB0571">
        <w:rPr>
          <w:rFonts w:eastAsia="Songti TC" w:cs="Times New Roman"/>
          <w:bCs/>
          <w:sz w:val="24"/>
          <w:szCs w:val="24"/>
        </w:rPr>
        <w:t>s</w:t>
      </w:r>
      <w:r w:rsidR="00702842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A04154" w:rsidRPr="00FB0571">
        <w:rPr>
          <w:rFonts w:eastAsia="Songti TC" w:cs="Times New Roman"/>
          <w:bCs/>
          <w:sz w:val="24"/>
          <w:szCs w:val="24"/>
        </w:rPr>
        <w:t>or petals carr</w:t>
      </w:r>
      <w:r w:rsidR="00763889" w:rsidRPr="00FB0571">
        <w:rPr>
          <w:rFonts w:eastAsia="Songti TC" w:cs="Times New Roman"/>
          <w:bCs/>
          <w:sz w:val="24"/>
          <w:szCs w:val="24"/>
        </w:rPr>
        <w:t>ied</w:t>
      </w:r>
      <w:r w:rsidR="00A04154" w:rsidRPr="00FB0571">
        <w:rPr>
          <w:rFonts w:eastAsia="Songti TC" w:cs="Times New Roman"/>
          <w:bCs/>
          <w:sz w:val="24"/>
          <w:szCs w:val="24"/>
        </w:rPr>
        <w:t xml:space="preserve"> away by </w:t>
      </w:r>
      <w:r w:rsidR="00B15615" w:rsidRPr="00FB0571">
        <w:rPr>
          <w:rFonts w:eastAsia="Songti TC" w:cs="Times New Roman"/>
          <w:bCs/>
          <w:sz w:val="24"/>
          <w:szCs w:val="24"/>
        </w:rPr>
        <w:t xml:space="preserve">stream </w:t>
      </w:r>
      <w:r w:rsidR="000106BC" w:rsidRPr="00FB0571">
        <w:rPr>
          <w:rFonts w:eastAsia="Songti TC" w:cs="Times New Roman"/>
          <w:bCs/>
          <w:sz w:val="24"/>
          <w:szCs w:val="24"/>
        </w:rPr>
        <w:t xml:space="preserve">are </w:t>
      </w:r>
      <w:r w:rsidR="00A04154" w:rsidRPr="00FB0571">
        <w:rPr>
          <w:rFonts w:eastAsia="Songti TC" w:cs="Times New Roman"/>
          <w:bCs/>
          <w:sz w:val="24"/>
          <w:szCs w:val="24"/>
        </w:rPr>
        <w:t>repeat</w:t>
      </w:r>
      <w:r w:rsidR="000106BC" w:rsidRPr="00FB0571">
        <w:rPr>
          <w:rFonts w:eastAsia="Songti TC" w:cs="Times New Roman"/>
          <w:bCs/>
          <w:sz w:val="24"/>
          <w:szCs w:val="24"/>
        </w:rPr>
        <w:t xml:space="preserve">ed </w:t>
      </w:r>
      <w:r w:rsidR="00274F54" w:rsidRPr="00FB0571">
        <w:rPr>
          <w:rFonts w:eastAsia="Songti TC" w:cs="Times New Roman"/>
          <w:bCs/>
          <w:sz w:val="24"/>
          <w:szCs w:val="24"/>
        </w:rPr>
        <w:t>and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0106BC" w:rsidRPr="00FB0571">
        <w:rPr>
          <w:rFonts w:eastAsia="Songti TC" w:cs="Times New Roman"/>
          <w:bCs/>
          <w:sz w:val="24"/>
          <w:szCs w:val="24"/>
        </w:rPr>
        <w:t>stereotyped</w:t>
      </w:r>
      <w:r w:rsidR="00702842" w:rsidRPr="00FB0571">
        <w:rPr>
          <w:rFonts w:eastAsia="Songti TC" w:cs="Times New Roman"/>
          <w:bCs/>
          <w:sz w:val="24"/>
          <w:szCs w:val="24"/>
        </w:rPr>
        <w:t>.</w:t>
      </w:r>
      <w:r w:rsidR="00763889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AE6C9C" w:rsidRPr="00FB0571">
        <w:rPr>
          <w:rFonts w:eastAsia="Songti TC" w:cs="Times New Roman"/>
          <w:bCs/>
          <w:sz w:val="24"/>
          <w:szCs w:val="24"/>
        </w:rPr>
        <w:t>This</w:t>
      </w:r>
      <w:r w:rsidR="000106BC" w:rsidRPr="00FB0571">
        <w:rPr>
          <w:rFonts w:eastAsia="Songti TC" w:cs="Times New Roman"/>
          <w:bCs/>
          <w:sz w:val="24"/>
          <w:szCs w:val="24"/>
        </w:rPr>
        <w:t xml:space="preserve"> tendency </w:t>
      </w:r>
      <w:r w:rsidR="000E3587" w:rsidRPr="00FB0571">
        <w:rPr>
          <w:rFonts w:eastAsia="Songti TC" w:cs="Times New Roman"/>
          <w:bCs/>
          <w:sz w:val="24"/>
          <w:szCs w:val="24"/>
        </w:rPr>
        <w:t xml:space="preserve">can even be traced in </w:t>
      </w:r>
      <w:r w:rsidR="00CE366B" w:rsidRPr="00FB0571">
        <w:rPr>
          <w:rFonts w:eastAsia="Songti TC" w:cs="Times New Roman"/>
          <w:bCs/>
          <w:sz w:val="24"/>
          <w:szCs w:val="24"/>
        </w:rPr>
        <w:t xml:space="preserve">contemporary </w:t>
      </w:r>
      <w:r w:rsidR="000E3587" w:rsidRPr="00FB0571">
        <w:rPr>
          <w:rFonts w:eastAsia="Songti TC" w:cs="Times New Roman"/>
          <w:bCs/>
          <w:sz w:val="24"/>
          <w:szCs w:val="24"/>
        </w:rPr>
        <w:t xml:space="preserve">popular </w:t>
      </w:r>
      <w:r w:rsidR="002B0CA0" w:rsidRPr="00FB0571">
        <w:rPr>
          <w:rFonts w:eastAsia="Songti TC" w:cs="Times New Roman"/>
          <w:bCs/>
          <w:sz w:val="24"/>
          <w:szCs w:val="24"/>
        </w:rPr>
        <w:t>songs</w:t>
      </w:r>
      <w:r w:rsidR="00F3174A" w:rsidRPr="00FB0571">
        <w:rPr>
          <w:rFonts w:eastAsia="Songti TC" w:cs="Times New Roman"/>
          <w:bCs/>
          <w:sz w:val="24"/>
          <w:szCs w:val="24"/>
        </w:rPr>
        <w:t xml:space="preserve">. </w:t>
      </w:r>
      <w:r w:rsidR="002B0CA0" w:rsidRPr="00FB0571">
        <w:rPr>
          <w:rFonts w:eastAsia="Songti TC" w:cs="Times New Roman"/>
          <w:bCs/>
          <w:sz w:val="24"/>
          <w:szCs w:val="24"/>
        </w:rPr>
        <w:t>Meanwhile, it cannot be overlooked that</w:t>
      </w:r>
      <w:r w:rsidR="00F3174A" w:rsidRPr="00FB0571">
        <w:rPr>
          <w:rFonts w:eastAsia="Songti TC" w:cs="Times New Roman"/>
          <w:bCs/>
          <w:sz w:val="24"/>
          <w:szCs w:val="24"/>
        </w:rPr>
        <w:t xml:space="preserve"> the repetition of </w:t>
      </w:r>
      <w:r w:rsidR="000E3587" w:rsidRPr="00FB0571">
        <w:rPr>
          <w:rFonts w:eastAsia="Songti TC" w:cs="Times New Roman"/>
          <w:bCs/>
          <w:sz w:val="24"/>
          <w:szCs w:val="24"/>
        </w:rPr>
        <w:t>image</w:t>
      </w:r>
      <w:r w:rsidR="00F3174A" w:rsidRPr="00FB0571">
        <w:rPr>
          <w:rFonts w:eastAsia="Songti TC" w:cs="Times New Roman"/>
          <w:bCs/>
          <w:sz w:val="24"/>
          <w:szCs w:val="24"/>
        </w:rPr>
        <w:t xml:space="preserve"> and mood </w:t>
      </w:r>
      <w:r w:rsidR="00CE366B" w:rsidRPr="00FB0571">
        <w:rPr>
          <w:rFonts w:eastAsia="Songti TC" w:cs="Times New Roman"/>
          <w:bCs/>
          <w:sz w:val="24"/>
          <w:szCs w:val="24"/>
        </w:rPr>
        <w:t xml:space="preserve">is </w:t>
      </w:r>
      <w:r w:rsidR="000E3587" w:rsidRPr="00FB0571">
        <w:rPr>
          <w:rFonts w:eastAsia="Songti TC" w:cs="Times New Roman"/>
          <w:bCs/>
          <w:sz w:val="24"/>
          <w:szCs w:val="24"/>
        </w:rPr>
        <w:t xml:space="preserve">effective </w:t>
      </w:r>
      <w:r w:rsidR="005D0D6C" w:rsidRPr="00FB0571">
        <w:rPr>
          <w:rFonts w:eastAsia="Songti TC" w:cs="Times New Roman"/>
          <w:bCs/>
          <w:sz w:val="24"/>
          <w:szCs w:val="24"/>
        </w:rPr>
        <w:t>in</w:t>
      </w:r>
      <w:r w:rsidR="00CE366B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DD3167" w:rsidRPr="00FB0571">
        <w:rPr>
          <w:rFonts w:eastAsia="Songti TC" w:cs="Times New Roman"/>
          <w:bCs/>
          <w:sz w:val="24"/>
          <w:szCs w:val="24"/>
        </w:rPr>
        <w:t>shap</w:t>
      </w:r>
      <w:r w:rsidR="005D0D6C" w:rsidRPr="00FB0571">
        <w:rPr>
          <w:rFonts w:eastAsia="Songti TC" w:cs="Times New Roman"/>
          <w:bCs/>
          <w:sz w:val="24"/>
          <w:szCs w:val="24"/>
        </w:rPr>
        <w:t>ing</w:t>
      </w:r>
      <w:r w:rsidR="00DD3167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and handing down </w:t>
      </w:r>
      <w:r w:rsidR="00CE366B" w:rsidRPr="00FB0571">
        <w:rPr>
          <w:rFonts w:eastAsia="Songti TC" w:cs="Times New Roman"/>
          <w:bCs/>
          <w:sz w:val="24"/>
          <w:szCs w:val="24"/>
        </w:rPr>
        <w:t xml:space="preserve">the </w:t>
      </w:r>
      <w:r w:rsidR="002B0CA0" w:rsidRPr="00FB0571">
        <w:rPr>
          <w:rFonts w:eastAsia="Songti TC" w:cs="Times New Roman"/>
          <w:bCs/>
          <w:sz w:val="24"/>
          <w:szCs w:val="24"/>
        </w:rPr>
        <w:t>intangible</w:t>
      </w:r>
      <w:r w:rsidR="005D0D6C" w:rsidRPr="00FB0571">
        <w:rPr>
          <w:rFonts w:eastAsia="Songti TC" w:cs="Times New Roman"/>
          <w:bCs/>
          <w:sz w:val="24"/>
          <w:szCs w:val="24"/>
        </w:rPr>
        <w:t>, spiritual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 heritage</w:t>
      </w:r>
      <w:r w:rsidR="00DD3167" w:rsidRPr="00FB0571">
        <w:rPr>
          <w:rFonts w:eastAsia="Songti TC" w:cs="Times New Roman"/>
          <w:bCs/>
          <w:sz w:val="24"/>
          <w:szCs w:val="24"/>
        </w:rPr>
        <w:t xml:space="preserve">. In this respect, </w:t>
      </w:r>
      <w:r w:rsidR="00A32307" w:rsidRPr="00FB0571">
        <w:rPr>
          <w:rFonts w:eastAsia="Songti TC" w:cs="Times New Roman"/>
          <w:bCs/>
          <w:sz w:val="24"/>
          <w:szCs w:val="24"/>
        </w:rPr>
        <w:t xml:space="preserve">short </w:t>
      </w:r>
      <w:r w:rsidR="005D0D6C" w:rsidRPr="00FB0571">
        <w:rPr>
          <w:rFonts w:eastAsia="Songti TC" w:cs="Times New Roman"/>
          <w:bCs/>
          <w:sz w:val="24"/>
          <w:szCs w:val="24"/>
        </w:rPr>
        <w:t>metrical poetry</w:t>
      </w:r>
      <w:r w:rsidR="00DD3167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5D0D6C" w:rsidRPr="00FB0571">
        <w:rPr>
          <w:rFonts w:eastAsia="Songti TC" w:cs="Times New Roman"/>
          <w:bCs/>
          <w:sz w:val="24"/>
          <w:szCs w:val="24"/>
        </w:rPr>
        <w:t>is</w:t>
      </w:r>
      <w:r w:rsidR="00A32307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362C4B" w:rsidRPr="00FB0571">
        <w:rPr>
          <w:rFonts w:eastAsia="Songti TC" w:cs="Times New Roman"/>
          <w:bCs/>
          <w:sz w:val="24"/>
          <w:szCs w:val="24"/>
        </w:rPr>
        <w:t xml:space="preserve">highly </w:t>
      </w:r>
      <w:r w:rsidR="00A32307" w:rsidRPr="00FB0571">
        <w:rPr>
          <w:rFonts w:eastAsia="Songti TC" w:cs="Times New Roman"/>
          <w:bCs/>
          <w:sz w:val="24"/>
          <w:szCs w:val="24"/>
        </w:rPr>
        <w:t>credited</w:t>
      </w:r>
      <w:r w:rsidR="00AE6C9C" w:rsidRPr="00FB0571">
        <w:rPr>
          <w:rFonts w:eastAsia="Songti TC" w:cs="Times New Roman"/>
          <w:bCs/>
          <w:sz w:val="24"/>
          <w:szCs w:val="24"/>
        </w:rPr>
        <w:t>,</w:t>
      </w:r>
      <w:r w:rsidR="00A32307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because it is flexible for the poet to </w:t>
      </w:r>
      <w:r w:rsidR="005D0D6C" w:rsidRPr="00FB0571">
        <w:rPr>
          <w:rFonts w:eastAsia="Songti TC" w:cs="Times New Roman"/>
          <w:bCs/>
          <w:sz w:val="24"/>
          <w:szCs w:val="24"/>
        </w:rPr>
        <w:t xml:space="preserve">sketch 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the </w:t>
      </w:r>
      <w:proofErr w:type="gramStart"/>
      <w:r w:rsidR="00362C4B" w:rsidRPr="00FB0571">
        <w:rPr>
          <w:rFonts w:eastAsia="Songti TC" w:cs="Times New Roman"/>
          <w:bCs/>
          <w:sz w:val="24"/>
          <w:szCs w:val="24"/>
        </w:rPr>
        <w:t>scenery</w:t>
      </w:r>
      <w:r w:rsidR="00A32307" w:rsidRPr="00FB0571">
        <w:rPr>
          <w:rFonts w:eastAsia="Songti TC" w:cs="Times New Roman"/>
          <w:bCs/>
          <w:sz w:val="24"/>
          <w:szCs w:val="24"/>
        </w:rPr>
        <w:t xml:space="preserve">, </w:t>
      </w:r>
      <w:r w:rsidR="005D0D6C" w:rsidRPr="00FB0571">
        <w:rPr>
          <w:rFonts w:eastAsia="Songti TC" w:cs="Times New Roman"/>
          <w:bCs/>
          <w:sz w:val="24"/>
          <w:szCs w:val="24"/>
        </w:rPr>
        <w:t>or</w:t>
      </w:r>
      <w:proofErr w:type="gramEnd"/>
      <w:r w:rsidR="00362C4B" w:rsidRPr="00FB0571">
        <w:rPr>
          <w:rFonts w:eastAsia="Songti TC" w:cs="Times New Roman"/>
          <w:bCs/>
          <w:sz w:val="24"/>
          <w:szCs w:val="24"/>
        </w:rPr>
        <w:t xml:space="preserve"> express 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his/her </w:t>
      </w:r>
      <w:r w:rsidR="005D0D6C" w:rsidRPr="00FB0571">
        <w:rPr>
          <w:rFonts w:eastAsia="Songti TC" w:cs="Times New Roman"/>
          <w:bCs/>
          <w:sz w:val="24"/>
          <w:szCs w:val="24"/>
        </w:rPr>
        <w:t>instant mood</w:t>
      </w:r>
      <w:r w:rsidR="00362C4B" w:rsidRPr="00FB0571">
        <w:rPr>
          <w:rFonts w:eastAsia="Songti TC" w:cs="Times New Roman"/>
          <w:bCs/>
          <w:sz w:val="24"/>
          <w:szCs w:val="24"/>
        </w:rPr>
        <w:t xml:space="preserve"> and feelings.</w:t>
      </w:r>
      <w:r w:rsidR="00B22779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274F54" w:rsidRPr="00FB0571">
        <w:rPr>
          <w:rFonts w:eastAsia="Songti TC" w:cs="Times New Roman"/>
          <w:bCs/>
          <w:sz w:val="24"/>
          <w:szCs w:val="24"/>
        </w:rPr>
        <w:t>F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or </w:t>
      </w:r>
      <w:r w:rsidR="00B22779" w:rsidRPr="00FB0571">
        <w:rPr>
          <w:rFonts w:eastAsia="Songti TC" w:cs="Times New Roman"/>
          <w:bCs/>
          <w:sz w:val="24"/>
          <w:szCs w:val="24"/>
        </w:rPr>
        <w:t xml:space="preserve">the reader, </w:t>
      </w:r>
      <w:r w:rsidR="00AE6C9C" w:rsidRPr="00FB0571">
        <w:rPr>
          <w:rFonts w:eastAsia="Songti TC" w:cs="Times New Roman"/>
          <w:bCs/>
          <w:sz w:val="24"/>
          <w:szCs w:val="24"/>
        </w:rPr>
        <w:t>metrical poetry is easy to chant and recite</w:t>
      </w:r>
      <w:r w:rsidR="00B22779" w:rsidRPr="00FB0571">
        <w:rPr>
          <w:rFonts w:eastAsia="Songti TC" w:cs="Times New Roman"/>
          <w:bCs/>
          <w:sz w:val="24"/>
          <w:szCs w:val="24"/>
        </w:rPr>
        <w:t xml:space="preserve">. Moreover, </w:t>
      </w:r>
      <w:r w:rsidR="004130ED" w:rsidRPr="00FB0571">
        <w:rPr>
          <w:rFonts w:eastAsia="Songti TC" w:cs="Times New Roman"/>
          <w:bCs/>
          <w:sz w:val="24"/>
          <w:szCs w:val="24"/>
        </w:rPr>
        <w:t>subject is</w:t>
      </w:r>
      <w:r w:rsidR="005D0D6C" w:rsidRPr="00FB0571">
        <w:rPr>
          <w:rFonts w:eastAsia="Songti TC" w:cs="Times New Roman"/>
          <w:bCs/>
          <w:sz w:val="24"/>
          <w:szCs w:val="24"/>
        </w:rPr>
        <w:t xml:space="preserve"> missing</w:t>
      </w:r>
      <w:r w:rsidR="00274F54" w:rsidRPr="00FB0571">
        <w:rPr>
          <w:rFonts w:eastAsia="Songti TC" w:cs="Times New Roman"/>
          <w:bCs/>
          <w:sz w:val="24"/>
          <w:szCs w:val="24"/>
        </w:rPr>
        <w:t xml:space="preserve"> in most cases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, </w:t>
      </w:r>
      <w:r w:rsidR="00CE366B" w:rsidRPr="00FB0571">
        <w:rPr>
          <w:rFonts w:eastAsia="Songti TC" w:cs="Times New Roman"/>
          <w:bCs/>
          <w:sz w:val="24"/>
          <w:szCs w:val="24"/>
        </w:rPr>
        <w:t xml:space="preserve">and 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no </w:t>
      </w:r>
      <w:r w:rsidR="004130ED" w:rsidRPr="00FB0571">
        <w:rPr>
          <w:rFonts w:eastAsia="Songti TC" w:cs="Times New Roman"/>
          <w:bCs/>
          <w:sz w:val="24"/>
          <w:szCs w:val="24"/>
        </w:rPr>
        <w:t xml:space="preserve">specific person or event </w:t>
      </w:r>
      <w:r w:rsidR="00AE6C9C" w:rsidRPr="00FB0571">
        <w:rPr>
          <w:rFonts w:eastAsia="Songti TC" w:cs="Times New Roman"/>
          <w:bCs/>
          <w:sz w:val="24"/>
          <w:szCs w:val="24"/>
        </w:rPr>
        <w:t>appear</w:t>
      </w:r>
      <w:r w:rsidR="002B7F66" w:rsidRPr="00FB0571">
        <w:rPr>
          <w:rFonts w:eastAsia="Songti TC" w:cs="Times New Roman"/>
          <w:bCs/>
          <w:sz w:val="24"/>
          <w:szCs w:val="24"/>
        </w:rPr>
        <w:t>s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4130ED" w:rsidRPr="00FB0571">
        <w:rPr>
          <w:rFonts w:eastAsia="Songti TC" w:cs="Times New Roman"/>
          <w:bCs/>
          <w:sz w:val="24"/>
          <w:szCs w:val="24"/>
        </w:rPr>
        <w:t>in text</w:t>
      </w:r>
      <w:r w:rsidR="00AE6C9C" w:rsidRPr="00FB0571">
        <w:rPr>
          <w:rFonts w:eastAsia="Songti TC" w:cs="Times New Roman"/>
          <w:bCs/>
          <w:sz w:val="24"/>
          <w:szCs w:val="24"/>
        </w:rPr>
        <w:t xml:space="preserve"> but often in title</w:t>
      </w:r>
      <w:r w:rsidR="00147156" w:rsidRPr="00FB0571">
        <w:rPr>
          <w:rFonts w:eastAsia="Songti TC" w:cs="Times New Roman"/>
          <w:bCs/>
          <w:sz w:val="24"/>
          <w:szCs w:val="24"/>
        </w:rPr>
        <w:t xml:space="preserve"> (t</w:t>
      </w:r>
      <w:r w:rsidR="004130ED" w:rsidRPr="00FB0571">
        <w:rPr>
          <w:rFonts w:eastAsia="Songti TC" w:cs="Times New Roman"/>
          <w:bCs/>
          <w:sz w:val="24"/>
          <w:szCs w:val="24"/>
        </w:rPr>
        <w:t xml:space="preserve">here are </w:t>
      </w:r>
      <w:r w:rsidR="00CE366B" w:rsidRPr="00FB0571">
        <w:rPr>
          <w:rFonts w:eastAsia="Songti TC" w:cs="Times New Roman"/>
          <w:bCs/>
          <w:sz w:val="24"/>
          <w:szCs w:val="24"/>
        </w:rPr>
        <w:t xml:space="preserve">exceptions </w:t>
      </w:r>
      <w:r w:rsidR="00147156" w:rsidRPr="00FB0571">
        <w:rPr>
          <w:rFonts w:eastAsia="Songti TC" w:cs="Times New Roman"/>
          <w:bCs/>
          <w:sz w:val="24"/>
          <w:szCs w:val="24"/>
        </w:rPr>
        <w:t xml:space="preserve">as always, e.g., </w:t>
      </w:r>
      <w:r w:rsidR="00CE366B" w:rsidRPr="00FB0571">
        <w:rPr>
          <w:rFonts w:eastAsia="Songti TC" w:cs="Times New Roman"/>
          <w:bCs/>
          <w:sz w:val="24"/>
          <w:szCs w:val="24"/>
        </w:rPr>
        <w:t>Li Bai</w:t>
      </w:r>
      <w:r w:rsidR="009B0713" w:rsidRPr="00FB0571">
        <w:rPr>
          <w:rFonts w:eastAsia="Songti TC" w:cs="Times New Roman"/>
          <w:bCs/>
          <w:sz w:val="24"/>
          <w:szCs w:val="24"/>
        </w:rPr>
        <w:t xml:space="preserve"> (701-762)</w:t>
      </w:r>
      <w:r w:rsidR="00147156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9B0713" w:rsidRPr="00FB0571">
        <w:rPr>
          <w:rFonts w:eastAsia="Songti TC" w:cs="Times New Roman"/>
          <w:bCs/>
          <w:sz w:val="24"/>
          <w:szCs w:val="24"/>
        </w:rPr>
        <w:t xml:space="preserve">once writes </w:t>
      </w:r>
      <w:r w:rsidR="00CE366B" w:rsidRPr="00FB0571">
        <w:rPr>
          <w:rFonts w:eastAsia="Songti TC" w:cs="Times New Roman"/>
          <w:bCs/>
          <w:sz w:val="24"/>
          <w:szCs w:val="24"/>
        </w:rPr>
        <w:t>“I w</w:t>
      </w:r>
      <w:r w:rsidR="00827130" w:rsidRPr="00FB0571">
        <w:rPr>
          <w:rFonts w:eastAsia="Songti TC" w:cs="Times New Roman"/>
          <w:bCs/>
          <w:sz w:val="24"/>
          <w:szCs w:val="24"/>
        </w:rPr>
        <w:t xml:space="preserve">ish </w:t>
      </w:r>
      <w:r w:rsidR="00CE366B" w:rsidRPr="00FB0571">
        <w:rPr>
          <w:rFonts w:eastAsia="Songti TC" w:cs="Times New Roman"/>
          <w:bCs/>
          <w:sz w:val="24"/>
          <w:szCs w:val="24"/>
        </w:rPr>
        <w:t xml:space="preserve">to </w:t>
      </w:r>
      <w:r w:rsidR="00DC13F7" w:rsidRPr="00FB0571">
        <w:rPr>
          <w:rFonts w:eastAsia="Songti TC" w:cs="Times New Roman"/>
          <w:bCs/>
          <w:sz w:val="24"/>
          <w:szCs w:val="24"/>
        </w:rPr>
        <w:t>ride the wind to be home</w:t>
      </w:r>
      <w:r w:rsidR="00CE366B" w:rsidRPr="00FB0571">
        <w:rPr>
          <w:rFonts w:eastAsia="Songti TC" w:cs="Times New Roman"/>
          <w:bCs/>
          <w:sz w:val="24"/>
          <w:szCs w:val="24"/>
        </w:rPr>
        <w:t>”</w:t>
      </w:r>
      <w:r w:rsidR="009B0713" w:rsidRPr="00FB0571">
        <w:rPr>
          <w:rFonts w:eastAsia="Songti TC" w:cs="Times New Roman"/>
          <w:bCs/>
          <w:sz w:val="24"/>
          <w:szCs w:val="24"/>
        </w:rPr>
        <w:t xml:space="preserve">, </w:t>
      </w:r>
      <w:r w:rsidR="00274F54" w:rsidRPr="00FB0571">
        <w:rPr>
          <w:rFonts w:eastAsia="Songti TC" w:cs="Times New Roman"/>
          <w:bCs/>
          <w:sz w:val="24"/>
          <w:szCs w:val="24"/>
        </w:rPr>
        <w:t>and</w:t>
      </w:r>
      <w:r w:rsidR="00DC13F7" w:rsidRPr="00FB0571">
        <w:rPr>
          <w:rFonts w:eastAsia="Songti TC" w:cs="Times New Roman"/>
          <w:bCs/>
          <w:sz w:val="24"/>
          <w:szCs w:val="24"/>
        </w:rPr>
        <w:t xml:space="preserve"> “</w:t>
      </w:r>
      <w:r w:rsidR="00CC03F6" w:rsidRPr="00FB0571">
        <w:rPr>
          <w:rFonts w:eastAsia="Songti TC" w:cs="Times New Roman"/>
          <w:bCs/>
          <w:sz w:val="24"/>
          <w:szCs w:val="24"/>
        </w:rPr>
        <w:t xml:space="preserve">Not as deep as Wang </w:t>
      </w:r>
      <w:proofErr w:type="spellStart"/>
      <w:r w:rsidR="00CC03F6" w:rsidRPr="00FB0571">
        <w:rPr>
          <w:rFonts w:eastAsia="Songti TC" w:cs="Times New Roman"/>
          <w:bCs/>
          <w:sz w:val="24"/>
          <w:szCs w:val="24"/>
        </w:rPr>
        <w:t>Lun’s</w:t>
      </w:r>
      <w:proofErr w:type="spellEnd"/>
      <w:r w:rsidR="00CC03F6" w:rsidRPr="00FB0571">
        <w:rPr>
          <w:rFonts w:eastAsia="Songti TC" w:cs="Times New Roman"/>
          <w:bCs/>
          <w:sz w:val="24"/>
          <w:szCs w:val="24"/>
        </w:rPr>
        <w:t xml:space="preserve"> friendship</w:t>
      </w:r>
      <w:r w:rsidR="00DC13F7" w:rsidRPr="00FB0571">
        <w:rPr>
          <w:rFonts w:eastAsia="Songti TC" w:cs="Times New Roman"/>
          <w:bCs/>
          <w:sz w:val="24"/>
          <w:szCs w:val="24"/>
        </w:rPr>
        <w:t>”</w:t>
      </w:r>
      <w:r w:rsidR="00147156" w:rsidRPr="00FB0571">
        <w:rPr>
          <w:rFonts w:eastAsia="Songti TC" w:cs="Times New Roman"/>
          <w:bCs/>
          <w:sz w:val="24"/>
          <w:szCs w:val="24"/>
        </w:rPr>
        <w:t>)</w:t>
      </w:r>
      <w:r w:rsidR="00CC03F6" w:rsidRPr="00FB0571">
        <w:rPr>
          <w:rFonts w:eastAsia="Songti TC" w:cs="Times New Roman"/>
          <w:bCs/>
          <w:sz w:val="24"/>
          <w:szCs w:val="24"/>
        </w:rPr>
        <w:t xml:space="preserve">. </w:t>
      </w:r>
      <w:proofErr w:type="gramStart"/>
      <w:r w:rsidR="00B8395E" w:rsidRPr="00FB0571">
        <w:rPr>
          <w:rFonts w:eastAsia="Songti TC" w:cs="Times New Roman"/>
          <w:bCs/>
          <w:sz w:val="24"/>
          <w:szCs w:val="24"/>
        </w:rPr>
        <w:t>Therefore</w:t>
      </w:r>
      <w:proofErr w:type="gramEnd"/>
      <w:r w:rsidR="00CC03F6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827130" w:rsidRPr="00FB0571">
        <w:rPr>
          <w:rFonts w:eastAsia="Songti TC" w:cs="Times New Roman"/>
          <w:bCs/>
          <w:sz w:val="24"/>
          <w:szCs w:val="24"/>
        </w:rPr>
        <w:t xml:space="preserve">it is </w:t>
      </w:r>
      <w:r w:rsidR="00B8395E" w:rsidRPr="00FB0571">
        <w:rPr>
          <w:rFonts w:eastAsia="Songti TC" w:cs="Times New Roman"/>
          <w:bCs/>
          <w:sz w:val="24"/>
          <w:szCs w:val="24"/>
        </w:rPr>
        <w:t xml:space="preserve">quite </w:t>
      </w:r>
      <w:r w:rsidR="00827130" w:rsidRPr="00FB0571">
        <w:rPr>
          <w:rFonts w:eastAsia="Songti TC" w:cs="Times New Roman"/>
          <w:bCs/>
          <w:sz w:val="24"/>
          <w:szCs w:val="24"/>
        </w:rPr>
        <w:t xml:space="preserve">convenient for </w:t>
      </w:r>
      <w:r w:rsidR="00CC03F6" w:rsidRPr="00FB0571">
        <w:rPr>
          <w:rFonts w:eastAsia="Songti TC" w:cs="Times New Roman"/>
          <w:bCs/>
          <w:sz w:val="24"/>
          <w:szCs w:val="24"/>
        </w:rPr>
        <w:t>reader</w:t>
      </w:r>
      <w:r w:rsidR="00827130" w:rsidRPr="00FB0571">
        <w:rPr>
          <w:rFonts w:eastAsia="Songti TC" w:cs="Times New Roman"/>
          <w:bCs/>
          <w:sz w:val="24"/>
          <w:szCs w:val="24"/>
        </w:rPr>
        <w:t>s to</w:t>
      </w:r>
      <w:r w:rsidR="00111261" w:rsidRPr="00FB0571">
        <w:rPr>
          <w:rFonts w:eastAsia="Songti TC" w:cs="Times New Roman"/>
          <w:bCs/>
          <w:sz w:val="24"/>
          <w:szCs w:val="24"/>
        </w:rPr>
        <w:t xml:space="preserve"> be sympathetic to </w:t>
      </w:r>
      <w:r w:rsidR="009524CF" w:rsidRPr="00FB0571">
        <w:rPr>
          <w:rFonts w:eastAsia="Songti TC" w:cs="Times New Roman"/>
          <w:bCs/>
          <w:sz w:val="24"/>
          <w:szCs w:val="24"/>
        </w:rPr>
        <w:t>poet</w:t>
      </w:r>
      <w:r w:rsidR="00111261" w:rsidRPr="00FB0571">
        <w:rPr>
          <w:rFonts w:eastAsia="Songti TC" w:cs="Times New Roman"/>
          <w:bCs/>
          <w:sz w:val="24"/>
          <w:szCs w:val="24"/>
        </w:rPr>
        <w:t xml:space="preserve">’s </w:t>
      </w:r>
      <w:r w:rsidR="00154402" w:rsidRPr="00FB0571">
        <w:rPr>
          <w:rFonts w:eastAsia="Songti TC" w:cs="Times New Roman"/>
          <w:bCs/>
          <w:sz w:val="24"/>
          <w:szCs w:val="24"/>
        </w:rPr>
        <w:t>sensation</w:t>
      </w:r>
      <w:r w:rsidR="00111261" w:rsidRPr="00FB0571">
        <w:rPr>
          <w:rFonts w:eastAsia="Songti TC" w:cs="Times New Roman"/>
          <w:bCs/>
          <w:sz w:val="24"/>
          <w:szCs w:val="24"/>
        </w:rPr>
        <w:t xml:space="preserve">. Chinese men of letters take </w:t>
      </w:r>
      <w:r w:rsidR="00EE3F07" w:rsidRPr="00FB0571">
        <w:rPr>
          <w:rFonts w:eastAsia="Songti TC" w:cs="Times New Roman"/>
          <w:bCs/>
          <w:sz w:val="24"/>
          <w:szCs w:val="24"/>
        </w:rPr>
        <w:t>“</w:t>
      </w:r>
      <w:r w:rsidR="00111261" w:rsidRPr="00FB0571">
        <w:rPr>
          <w:rFonts w:eastAsia="Songti TC" w:cs="Times New Roman"/>
          <w:bCs/>
          <w:sz w:val="24"/>
          <w:szCs w:val="24"/>
        </w:rPr>
        <w:t>reading eagerly and travelling extensively</w:t>
      </w:r>
      <w:r w:rsidR="00EE3F07" w:rsidRPr="00FB0571">
        <w:rPr>
          <w:rFonts w:eastAsia="Songti TC" w:cs="Times New Roman"/>
          <w:bCs/>
          <w:sz w:val="24"/>
          <w:szCs w:val="24"/>
        </w:rPr>
        <w:t>”</w:t>
      </w:r>
      <w:r w:rsidR="00111261" w:rsidRPr="00FB0571">
        <w:rPr>
          <w:rFonts w:eastAsia="Songti TC" w:cs="Times New Roman"/>
          <w:bCs/>
          <w:sz w:val="24"/>
          <w:szCs w:val="24"/>
        </w:rPr>
        <w:t xml:space="preserve"> as an ideal way of living.</w:t>
      </w:r>
      <w:r w:rsidR="002B7F66" w:rsidRPr="00FB0571">
        <w:rPr>
          <w:rFonts w:eastAsia="Songti TC" w:cs="Times New Roman"/>
          <w:bCs/>
          <w:sz w:val="24"/>
          <w:szCs w:val="24"/>
        </w:rPr>
        <w:t xml:space="preserve"> </w:t>
      </w:r>
      <w:proofErr w:type="gramStart"/>
      <w:r w:rsidR="002B0CA0" w:rsidRPr="00FB0571">
        <w:rPr>
          <w:rFonts w:eastAsia="Songti TC" w:cs="Times New Roman"/>
          <w:bCs/>
          <w:sz w:val="24"/>
          <w:szCs w:val="24"/>
        </w:rPr>
        <w:t>Therefore</w:t>
      </w:r>
      <w:proofErr w:type="gramEnd"/>
      <w:r w:rsidR="002B0CA0" w:rsidRPr="00FB0571">
        <w:rPr>
          <w:rFonts w:eastAsia="Songti TC" w:cs="Times New Roman"/>
          <w:bCs/>
          <w:sz w:val="24"/>
          <w:szCs w:val="24"/>
        </w:rPr>
        <w:t xml:space="preserve"> a</w:t>
      </w:r>
      <w:r w:rsidR="00274F54" w:rsidRPr="00FB0571">
        <w:rPr>
          <w:rFonts w:eastAsia="Songti TC" w:cs="Times New Roman"/>
          <w:bCs/>
          <w:sz w:val="24"/>
          <w:szCs w:val="24"/>
        </w:rPr>
        <w:t xml:space="preserve"> considerate amount of poetry </w:t>
      </w:r>
      <w:r w:rsidR="002B0CA0" w:rsidRPr="00FB0571">
        <w:rPr>
          <w:rFonts w:eastAsia="Songti TC" w:cs="Times New Roman"/>
          <w:bCs/>
          <w:sz w:val="24"/>
          <w:szCs w:val="24"/>
        </w:rPr>
        <w:t xml:space="preserve">rendering natural beauties </w:t>
      </w:r>
      <w:r w:rsidR="00274F54" w:rsidRPr="00FB0571">
        <w:rPr>
          <w:rFonts w:eastAsia="Songti TC" w:cs="Times New Roman"/>
          <w:bCs/>
          <w:sz w:val="24"/>
          <w:szCs w:val="24"/>
        </w:rPr>
        <w:t>has been</w:t>
      </w:r>
      <w:r w:rsidR="002B7F66" w:rsidRPr="00FB0571">
        <w:rPr>
          <w:rFonts w:eastAsia="Songti TC" w:cs="Times New Roman"/>
          <w:bCs/>
          <w:sz w:val="24"/>
          <w:szCs w:val="24"/>
        </w:rPr>
        <w:t xml:space="preserve"> composed</w:t>
      </w:r>
      <w:r w:rsidR="008F146B" w:rsidRPr="00FB0571">
        <w:rPr>
          <w:rFonts w:eastAsia="Songti TC" w:cs="Times New Roman"/>
          <w:bCs/>
          <w:sz w:val="24"/>
          <w:szCs w:val="24"/>
        </w:rPr>
        <w:t>. Some of t</w:t>
      </w:r>
      <w:r w:rsidR="001C7A29" w:rsidRPr="00FB0571">
        <w:rPr>
          <w:rFonts w:eastAsia="Songti TC" w:cs="Times New Roman"/>
          <w:bCs/>
          <w:sz w:val="24"/>
          <w:szCs w:val="24"/>
        </w:rPr>
        <w:t>h</w:t>
      </w:r>
      <w:r w:rsidR="008D36E8" w:rsidRPr="00FB0571">
        <w:rPr>
          <w:rFonts w:eastAsia="Songti TC" w:cs="Times New Roman"/>
          <w:bCs/>
          <w:sz w:val="24"/>
          <w:szCs w:val="24"/>
        </w:rPr>
        <w:t>e masterpieces have been chanting</w:t>
      </w:r>
      <w:r w:rsidR="001C7A29" w:rsidRPr="00FB0571">
        <w:rPr>
          <w:rFonts w:eastAsia="Songti TC" w:cs="Times New Roman"/>
          <w:bCs/>
          <w:sz w:val="24"/>
          <w:szCs w:val="24"/>
        </w:rPr>
        <w:t xml:space="preserve"> for </w:t>
      </w:r>
      <w:r w:rsidR="008D36E8" w:rsidRPr="00FB0571">
        <w:rPr>
          <w:rFonts w:eastAsia="Songti TC" w:cs="Times New Roman"/>
          <w:bCs/>
          <w:sz w:val="24"/>
          <w:szCs w:val="24"/>
        </w:rPr>
        <w:t xml:space="preserve">so many </w:t>
      </w:r>
      <w:r w:rsidR="001C7A29" w:rsidRPr="00FB0571">
        <w:rPr>
          <w:rFonts w:eastAsia="Songti TC" w:cs="Times New Roman"/>
          <w:bCs/>
          <w:sz w:val="24"/>
          <w:szCs w:val="24"/>
        </w:rPr>
        <w:t>years</w:t>
      </w:r>
      <w:r w:rsidR="008D36E8" w:rsidRPr="00FB0571">
        <w:rPr>
          <w:rFonts w:eastAsia="Songti TC" w:cs="Times New Roman"/>
          <w:bCs/>
          <w:sz w:val="24"/>
          <w:szCs w:val="24"/>
        </w:rPr>
        <w:t xml:space="preserve"> that </w:t>
      </w:r>
      <w:r w:rsidR="002B0CA0" w:rsidRPr="00FB0571">
        <w:rPr>
          <w:rFonts w:eastAsia="Songti TC" w:cs="Times New Roman"/>
          <w:bCs/>
          <w:sz w:val="24"/>
          <w:szCs w:val="24"/>
        </w:rPr>
        <w:t xml:space="preserve">the </w:t>
      </w:r>
      <w:r w:rsidR="001C7A29" w:rsidRPr="00FB0571">
        <w:rPr>
          <w:rFonts w:eastAsia="Songti TC" w:cs="Times New Roman"/>
          <w:bCs/>
          <w:sz w:val="24"/>
          <w:szCs w:val="24"/>
        </w:rPr>
        <w:t>poems and</w:t>
      </w:r>
      <w:r w:rsidR="002B0CA0" w:rsidRPr="00FB0571">
        <w:rPr>
          <w:rFonts w:eastAsia="Songti TC" w:cs="Times New Roman"/>
          <w:bCs/>
          <w:sz w:val="24"/>
          <w:szCs w:val="24"/>
        </w:rPr>
        <w:t xml:space="preserve"> the </w:t>
      </w:r>
      <w:r w:rsidR="001C7A29" w:rsidRPr="00FB0571">
        <w:rPr>
          <w:rFonts w:eastAsia="Songti TC" w:cs="Times New Roman"/>
          <w:bCs/>
          <w:sz w:val="24"/>
          <w:szCs w:val="24"/>
        </w:rPr>
        <w:t xml:space="preserve">sceneries are </w:t>
      </w:r>
      <w:r w:rsidR="00B2051A" w:rsidRPr="00FB0571">
        <w:rPr>
          <w:rFonts w:eastAsia="Songti TC" w:cs="Times New Roman"/>
          <w:bCs/>
          <w:sz w:val="24"/>
          <w:szCs w:val="24"/>
        </w:rPr>
        <w:t>eventually combined a</w:t>
      </w:r>
      <w:r w:rsidR="008D36E8" w:rsidRPr="00FB0571">
        <w:rPr>
          <w:rFonts w:eastAsia="Songti TC" w:cs="Times New Roman"/>
          <w:bCs/>
          <w:sz w:val="24"/>
          <w:szCs w:val="24"/>
        </w:rPr>
        <w:t>s</w:t>
      </w:r>
      <w:r w:rsidR="001C7A29" w:rsidRPr="00FB0571">
        <w:rPr>
          <w:rFonts w:eastAsia="Songti TC" w:cs="Times New Roman"/>
          <w:bCs/>
          <w:sz w:val="24"/>
          <w:szCs w:val="24"/>
        </w:rPr>
        <w:t xml:space="preserve"> one</w:t>
      </w:r>
      <w:r w:rsidR="002B7F66" w:rsidRPr="00FB0571">
        <w:rPr>
          <w:rFonts w:eastAsia="Songti TC" w:cs="Times New Roman"/>
          <w:bCs/>
          <w:sz w:val="24"/>
          <w:szCs w:val="24"/>
        </w:rPr>
        <w:t xml:space="preserve">, </w:t>
      </w:r>
      <w:r w:rsidR="00B8395E" w:rsidRPr="00FB0571">
        <w:rPr>
          <w:rFonts w:eastAsia="Songti TC" w:cs="Times New Roman"/>
          <w:bCs/>
          <w:sz w:val="24"/>
          <w:szCs w:val="24"/>
        </w:rPr>
        <w:t xml:space="preserve">and </w:t>
      </w:r>
      <w:r w:rsidR="002B0CA0" w:rsidRPr="00FB0571">
        <w:rPr>
          <w:rFonts w:eastAsia="Songti TC" w:cs="Times New Roman"/>
          <w:bCs/>
          <w:sz w:val="24"/>
          <w:szCs w:val="24"/>
        </w:rPr>
        <w:t xml:space="preserve">the </w:t>
      </w:r>
      <w:r w:rsidR="005D0D27" w:rsidRPr="00FB0571">
        <w:rPr>
          <w:rFonts w:eastAsia="Songti TC" w:cs="Times New Roman"/>
          <w:bCs/>
          <w:sz w:val="24"/>
          <w:szCs w:val="24"/>
        </w:rPr>
        <w:t>p</w:t>
      </w:r>
      <w:r w:rsidR="001C7A29" w:rsidRPr="00FB0571">
        <w:rPr>
          <w:rFonts w:eastAsia="Songti TC" w:cs="Times New Roman"/>
          <w:bCs/>
          <w:sz w:val="24"/>
          <w:szCs w:val="24"/>
        </w:rPr>
        <w:t>oe</w:t>
      </w:r>
      <w:r w:rsidR="00B2051A" w:rsidRPr="00FB0571">
        <w:rPr>
          <w:rFonts w:eastAsia="Songti TC" w:cs="Times New Roman"/>
          <w:bCs/>
          <w:sz w:val="24"/>
          <w:szCs w:val="24"/>
        </w:rPr>
        <w:t xml:space="preserve">try </w:t>
      </w:r>
      <w:r w:rsidR="00274F54" w:rsidRPr="00FB0571">
        <w:rPr>
          <w:rFonts w:eastAsia="Songti TC" w:cs="Times New Roman"/>
          <w:bCs/>
          <w:sz w:val="24"/>
          <w:szCs w:val="24"/>
        </w:rPr>
        <w:t xml:space="preserve">even </w:t>
      </w:r>
      <w:r w:rsidR="00B2051A" w:rsidRPr="00FB0571">
        <w:rPr>
          <w:rFonts w:eastAsia="Songti TC" w:cs="Times New Roman"/>
          <w:bCs/>
          <w:sz w:val="24"/>
          <w:szCs w:val="24"/>
        </w:rPr>
        <w:t xml:space="preserve">becomes </w:t>
      </w:r>
      <w:r w:rsidR="002B7F66" w:rsidRPr="00FB0571">
        <w:rPr>
          <w:rFonts w:eastAsia="Songti TC" w:cs="Times New Roman"/>
          <w:bCs/>
          <w:sz w:val="24"/>
          <w:szCs w:val="24"/>
        </w:rPr>
        <w:t xml:space="preserve">an </w:t>
      </w:r>
      <w:r w:rsidR="005D0D27" w:rsidRPr="00FB0571">
        <w:rPr>
          <w:rFonts w:eastAsia="Songti TC" w:cs="Times New Roman"/>
          <w:bCs/>
          <w:sz w:val="24"/>
          <w:szCs w:val="24"/>
        </w:rPr>
        <w:t xml:space="preserve">inseparable </w:t>
      </w:r>
      <w:r w:rsidR="00B2051A" w:rsidRPr="00FB0571">
        <w:rPr>
          <w:rFonts w:eastAsia="Songti TC" w:cs="Times New Roman"/>
          <w:bCs/>
          <w:sz w:val="24"/>
          <w:szCs w:val="24"/>
        </w:rPr>
        <w:t xml:space="preserve">part of </w:t>
      </w:r>
      <w:r w:rsidR="001C7A29" w:rsidRPr="00FB0571">
        <w:rPr>
          <w:rFonts w:eastAsia="Songti TC" w:cs="Times New Roman"/>
          <w:bCs/>
          <w:sz w:val="24"/>
          <w:szCs w:val="24"/>
        </w:rPr>
        <w:t>the nature</w:t>
      </w:r>
      <w:r w:rsidR="005D0D27" w:rsidRPr="00FB0571">
        <w:rPr>
          <w:rFonts w:eastAsia="Songti TC" w:cs="Times New Roman"/>
          <w:bCs/>
          <w:sz w:val="24"/>
          <w:szCs w:val="24"/>
        </w:rPr>
        <w:t xml:space="preserve">. </w:t>
      </w:r>
      <w:r w:rsidR="002B7F66" w:rsidRPr="00FB0571">
        <w:rPr>
          <w:rFonts w:eastAsia="Songti TC" w:cs="Times New Roman"/>
          <w:bCs/>
          <w:sz w:val="24"/>
          <w:szCs w:val="24"/>
        </w:rPr>
        <w:t>Mountain Tai, s</w:t>
      </w:r>
      <w:r w:rsidR="005D0D27" w:rsidRPr="00FB0571">
        <w:rPr>
          <w:rFonts w:eastAsia="Songti TC" w:cs="Times New Roman"/>
          <w:bCs/>
          <w:sz w:val="24"/>
          <w:szCs w:val="24"/>
        </w:rPr>
        <w:t>ituated in eastern China</w:t>
      </w:r>
      <w:r w:rsidR="00B2051A" w:rsidRPr="00FB0571">
        <w:rPr>
          <w:rFonts w:eastAsia="Songti TC" w:cs="Times New Roman"/>
          <w:bCs/>
          <w:sz w:val="24"/>
          <w:szCs w:val="24"/>
        </w:rPr>
        <w:t>, is only 1500 meter in height</w:t>
      </w:r>
      <w:r w:rsidR="002B7F66" w:rsidRPr="00FB0571">
        <w:rPr>
          <w:rFonts w:eastAsia="Songti TC" w:cs="Times New Roman"/>
          <w:bCs/>
          <w:sz w:val="24"/>
          <w:szCs w:val="24"/>
        </w:rPr>
        <w:t>, but</w:t>
      </w:r>
      <w:r w:rsidR="005D0D27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2B7F66" w:rsidRPr="00FB0571">
        <w:rPr>
          <w:rFonts w:eastAsia="Songti TC" w:cs="Times New Roman"/>
          <w:bCs/>
          <w:sz w:val="24"/>
          <w:szCs w:val="24"/>
        </w:rPr>
        <w:t xml:space="preserve">it is prestigious </w:t>
      </w:r>
      <w:r w:rsidR="00B7184F" w:rsidRPr="00FB0571">
        <w:rPr>
          <w:rFonts w:eastAsia="Songti TC" w:cs="Times New Roman"/>
          <w:bCs/>
          <w:sz w:val="24"/>
          <w:szCs w:val="24"/>
        </w:rPr>
        <w:t xml:space="preserve">among other </w:t>
      </w:r>
      <w:r w:rsidR="00B7184F" w:rsidRPr="00FB0571">
        <w:rPr>
          <w:rFonts w:eastAsia="Songti TC" w:cs="Times New Roman"/>
          <w:bCs/>
          <w:sz w:val="24"/>
          <w:szCs w:val="24"/>
        </w:rPr>
        <w:lastRenderedPageBreak/>
        <w:t>mountains,</w:t>
      </w:r>
      <w:r w:rsidR="002B7F66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B7184F" w:rsidRPr="00FB0571">
        <w:rPr>
          <w:rFonts w:eastAsia="Songti TC" w:cs="Times New Roman"/>
          <w:bCs/>
          <w:sz w:val="24"/>
          <w:szCs w:val="24"/>
        </w:rPr>
        <w:t xml:space="preserve">partly </w:t>
      </w:r>
      <w:r w:rsidR="002B7F66" w:rsidRPr="00FB0571">
        <w:rPr>
          <w:rFonts w:eastAsia="Songti TC" w:cs="Times New Roman"/>
          <w:bCs/>
          <w:sz w:val="24"/>
          <w:szCs w:val="24"/>
        </w:rPr>
        <w:t xml:space="preserve">because </w:t>
      </w:r>
      <w:r w:rsidR="005D0D27" w:rsidRPr="00FB0571">
        <w:rPr>
          <w:rFonts w:eastAsia="Songti TC" w:cs="Times New Roman"/>
          <w:bCs/>
          <w:sz w:val="24"/>
          <w:szCs w:val="24"/>
        </w:rPr>
        <w:t xml:space="preserve">Mencius </w:t>
      </w:r>
      <w:r w:rsidR="00B2051A" w:rsidRPr="00FB0571">
        <w:rPr>
          <w:rFonts w:eastAsia="Songti TC" w:cs="Times New Roman"/>
          <w:bCs/>
          <w:sz w:val="24"/>
          <w:szCs w:val="24"/>
        </w:rPr>
        <w:t xml:space="preserve">records the story </w:t>
      </w:r>
      <w:r w:rsidR="005D0D27" w:rsidRPr="00FB0571">
        <w:rPr>
          <w:rFonts w:eastAsia="Songti TC" w:cs="Times New Roman"/>
          <w:bCs/>
          <w:sz w:val="24"/>
          <w:szCs w:val="24"/>
        </w:rPr>
        <w:t xml:space="preserve">that when Confucius </w:t>
      </w:r>
      <w:r w:rsidR="006A3024" w:rsidRPr="00FB0571">
        <w:rPr>
          <w:rFonts w:eastAsia="Songti TC" w:cs="Times New Roman"/>
          <w:bCs/>
          <w:sz w:val="24"/>
          <w:szCs w:val="24"/>
        </w:rPr>
        <w:t>was on the</w:t>
      </w:r>
      <w:r w:rsidR="005D0D27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B2051A" w:rsidRPr="00FB0571">
        <w:rPr>
          <w:rFonts w:eastAsia="Songti TC" w:cs="Times New Roman"/>
          <w:bCs/>
          <w:sz w:val="24"/>
          <w:szCs w:val="24"/>
        </w:rPr>
        <w:t>peak</w:t>
      </w:r>
      <w:r w:rsidR="005D0D27" w:rsidRPr="00FB0571">
        <w:rPr>
          <w:rFonts w:eastAsia="Songti TC" w:cs="Times New Roman"/>
          <w:bCs/>
          <w:sz w:val="24"/>
          <w:szCs w:val="24"/>
        </w:rPr>
        <w:t xml:space="preserve"> of </w:t>
      </w:r>
      <w:r w:rsidR="00B2051A" w:rsidRPr="00FB0571">
        <w:rPr>
          <w:rFonts w:eastAsia="Songti TC" w:cs="Times New Roman"/>
          <w:bCs/>
          <w:sz w:val="24"/>
          <w:szCs w:val="24"/>
        </w:rPr>
        <w:t xml:space="preserve">the </w:t>
      </w:r>
      <w:r w:rsidR="005D0D27" w:rsidRPr="00FB0571">
        <w:rPr>
          <w:rFonts w:eastAsia="Songti TC" w:cs="Times New Roman"/>
          <w:bCs/>
          <w:sz w:val="24"/>
          <w:szCs w:val="24"/>
        </w:rPr>
        <w:t>Mountain</w:t>
      </w:r>
      <w:r w:rsidR="00B2051A" w:rsidRPr="00FB0571">
        <w:rPr>
          <w:rFonts w:eastAsia="Songti TC" w:cs="Times New Roman"/>
          <w:bCs/>
          <w:sz w:val="24"/>
          <w:szCs w:val="24"/>
        </w:rPr>
        <w:t>,</w:t>
      </w:r>
      <w:r w:rsidR="006A3024" w:rsidRPr="00FB0571">
        <w:rPr>
          <w:rFonts w:eastAsia="Songti TC" w:cs="Times New Roman"/>
          <w:bCs/>
          <w:sz w:val="24"/>
          <w:szCs w:val="24"/>
        </w:rPr>
        <w:t xml:space="preserve"> he</w:t>
      </w:r>
      <w:r w:rsidR="005D0D27" w:rsidRPr="00FB0571">
        <w:rPr>
          <w:rFonts w:eastAsia="Songti TC" w:cs="Times New Roman"/>
          <w:bCs/>
          <w:sz w:val="24"/>
          <w:szCs w:val="24"/>
        </w:rPr>
        <w:t xml:space="preserve"> exclaimed that </w:t>
      </w:r>
      <w:r w:rsidR="002B7F66" w:rsidRPr="00FB0571">
        <w:rPr>
          <w:rFonts w:eastAsia="Songti TC" w:cs="Times New Roman"/>
          <w:bCs/>
          <w:sz w:val="24"/>
          <w:szCs w:val="24"/>
        </w:rPr>
        <w:t xml:space="preserve">the world </w:t>
      </w:r>
      <w:r w:rsidR="00274F54" w:rsidRPr="00FB0571">
        <w:rPr>
          <w:rFonts w:eastAsia="Songti TC" w:cs="Times New Roman"/>
          <w:bCs/>
          <w:sz w:val="24"/>
          <w:szCs w:val="24"/>
        </w:rPr>
        <w:t>seem</w:t>
      </w:r>
      <w:r w:rsidR="00B7184F" w:rsidRPr="00FB0571">
        <w:rPr>
          <w:rFonts w:eastAsia="Songti TC" w:cs="Times New Roman"/>
          <w:bCs/>
          <w:sz w:val="24"/>
          <w:szCs w:val="24"/>
        </w:rPr>
        <w:t>ed smaller</w:t>
      </w:r>
      <w:r w:rsidR="006A3024" w:rsidRPr="00FB0571">
        <w:rPr>
          <w:rFonts w:eastAsia="Songti TC" w:cs="Times New Roman"/>
          <w:bCs/>
          <w:sz w:val="24"/>
          <w:szCs w:val="24"/>
        </w:rPr>
        <w:t xml:space="preserve">. </w:t>
      </w:r>
      <w:r w:rsidR="00B2051A" w:rsidRPr="00FB0571">
        <w:rPr>
          <w:rFonts w:eastAsia="Songti TC" w:cs="Times New Roman"/>
          <w:bCs/>
          <w:sz w:val="24"/>
          <w:szCs w:val="24"/>
        </w:rPr>
        <w:t xml:space="preserve">The episode makes </w:t>
      </w:r>
      <w:r w:rsidR="006A3024" w:rsidRPr="00FB0571">
        <w:rPr>
          <w:rFonts w:eastAsia="Songti TC" w:cs="Times New Roman"/>
          <w:bCs/>
          <w:sz w:val="24"/>
          <w:szCs w:val="24"/>
        </w:rPr>
        <w:t>Mountain Tai a hotspot for men of letters</w:t>
      </w:r>
      <w:r w:rsidR="00B2051A" w:rsidRPr="00FB0571">
        <w:rPr>
          <w:rFonts w:eastAsia="Songti TC" w:cs="Times New Roman"/>
          <w:bCs/>
          <w:sz w:val="24"/>
          <w:szCs w:val="24"/>
        </w:rPr>
        <w:t>, including</w:t>
      </w:r>
      <w:r w:rsidR="006A3024" w:rsidRPr="00FB0571">
        <w:rPr>
          <w:rFonts w:eastAsia="Songti TC" w:cs="Times New Roman"/>
          <w:bCs/>
          <w:sz w:val="24"/>
          <w:szCs w:val="24"/>
        </w:rPr>
        <w:t xml:space="preserve"> Du Fu</w:t>
      </w:r>
      <w:r w:rsidR="00B7184F" w:rsidRPr="00FB0571">
        <w:rPr>
          <w:rFonts w:eastAsia="Songti TC" w:cs="Times New Roman"/>
          <w:bCs/>
          <w:sz w:val="24"/>
          <w:szCs w:val="24"/>
        </w:rPr>
        <w:t xml:space="preserve"> (712-770)</w:t>
      </w:r>
      <w:r w:rsidR="006A3024" w:rsidRPr="00FB0571">
        <w:rPr>
          <w:rFonts w:eastAsia="Songti TC" w:cs="Times New Roman"/>
          <w:bCs/>
          <w:sz w:val="24"/>
          <w:szCs w:val="24"/>
        </w:rPr>
        <w:t xml:space="preserve">, </w:t>
      </w:r>
      <w:r w:rsidR="00B7184F" w:rsidRPr="00FB0571">
        <w:rPr>
          <w:rFonts w:eastAsia="Songti TC" w:cs="Times New Roman"/>
          <w:bCs/>
          <w:sz w:val="24"/>
          <w:szCs w:val="24"/>
        </w:rPr>
        <w:t>“China’s</w:t>
      </w:r>
      <w:r w:rsidR="006A3024" w:rsidRPr="00FB0571">
        <w:rPr>
          <w:rFonts w:eastAsia="Songti TC" w:cs="Times New Roman"/>
          <w:bCs/>
          <w:sz w:val="24"/>
          <w:szCs w:val="24"/>
        </w:rPr>
        <w:t xml:space="preserve"> greatest </w:t>
      </w:r>
      <w:r w:rsidR="00B2051A" w:rsidRPr="00FB0571">
        <w:rPr>
          <w:rFonts w:eastAsia="Songti TC" w:cs="Times New Roman"/>
          <w:bCs/>
          <w:sz w:val="24"/>
          <w:szCs w:val="24"/>
        </w:rPr>
        <w:t xml:space="preserve">Tang </w:t>
      </w:r>
      <w:r w:rsidR="006A3024" w:rsidRPr="00FB0571">
        <w:rPr>
          <w:rFonts w:eastAsia="Songti TC" w:cs="Times New Roman"/>
          <w:bCs/>
          <w:sz w:val="24"/>
          <w:szCs w:val="24"/>
        </w:rPr>
        <w:t>poet</w:t>
      </w:r>
      <w:r w:rsidR="00B7184F" w:rsidRPr="00FB0571">
        <w:rPr>
          <w:rFonts w:eastAsia="Songti TC" w:cs="Times New Roman"/>
          <w:bCs/>
          <w:sz w:val="24"/>
          <w:szCs w:val="24"/>
        </w:rPr>
        <w:t>” as</w:t>
      </w:r>
      <w:r w:rsidR="00B2051A" w:rsidRPr="00FB0571">
        <w:rPr>
          <w:rFonts w:eastAsia="Songti TC" w:cs="Times New Roman"/>
          <w:bCs/>
          <w:sz w:val="24"/>
          <w:szCs w:val="24"/>
        </w:rPr>
        <w:t xml:space="preserve"> BBC documentary </w:t>
      </w:r>
      <w:r w:rsidR="00B7184F" w:rsidRPr="00FB0571">
        <w:rPr>
          <w:rFonts w:eastAsia="Songti TC" w:cs="Times New Roman"/>
          <w:bCs/>
          <w:sz w:val="24"/>
          <w:szCs w:val="24"/>
        </w:rPr>
        <w:t>addresses</w:t>
      </w:r>
      <w:r w:rsidR="00B2051A" w:rsidRPr="00FB0571">
        <w:rPr>
          <w:rFonts w:eastAsia="Songti TC" w:cs="Times New Roman"/>
          <w:bCs/>
          <w:sz w:val="24"/>
          <w:szCs w:val="24"/>
        </w:rPr>
        <w:t>. Du Fu</w:t>
      </w:r>
      <w:r w:rsidR="006F6F99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B2051A" w:rsidRPr="00FB0571">
        <w:rPr>
          <w:rFonts w:eastAsia="Songti TC" w:cs="Times New Roman"/>
          <w:bCs/>
          <w:sz w:val="24"/>
          <w:szCs w:val="24"/>
        </w:rPr>
        <w:t xml:space="preserve">directly </w:t>
      </w:r>
      <w:r w:rsidR="002B0CA0" w:rsidRPr="00FB0571">
        <w:rPr>
          <w:rFonts w:eastAsia="Songti TC" w:cs="Times New Roman"/>
          <w:bCs/>
          <w:sz w:val="24"/>
          <w:szCs w:val="24"/>
        </w:rPr>
        <w:t>borrows from</w:t>
      </w:r>
      <w:r w:rsidR="00B53AEF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2B0CA0" w:rsidRPr="00FB0571">
        <w:rPr>
          <w:rFonts w:eastAsia="Songti TC" w:cs="Times New Roman"/>
          <w:bCs/>
          <w:sz w:val="24"/>
          <w:szCs w:val="24"/>
        </w:rPr>
        <w:t xml:space="preserve">the two </w:t>
      </w:r>
      <w:r w:rsidR="000C7EB4" w:rsidRPr="00FB0571">
        <w:rPr>
          <w:rFonts w:eastAsia="Songti TC" w:cs="Times New Roman"/>
          <w:bCs/>
          <w:sz w:val="24"/>
          <w:szCs w:val="24"/>
        </w:rPr>
        <w:t xml:space="preserve">founders of </w:t>
      </w:r>
      <w:r w:rsidR="00B53AEF" w:rsidRPr="00FB0571">
        <w:rPr>
          <w:rFonts w:eastAsia="Songti TC" w:cs="Times New Roman"/>
          <w:sz w:val="24"/>
          <w:szCs w:val="24"/>
        </w:rPr>
        <w:t>Confucianism</w:t>
      </w:r>
      <w:r w:rsidR="002833E3" w:rsidRPr="00FB0571">
        <w:rPr>
          <w:rFonts w:eastAsia="Songti TC" w:cs="Times New Roman"/>
          <w:bCs/>
          <w:sz w:val="24"/>
          <w:szCs w:val="24"/>
        </w:rPr>
        <w:t xml:space="preserve"> and compose</w:t>
      </w:r>
      <w:r w:rsidR="000C7EB4" w:rsidRPr="00FB0571">
        <w:rPr>
          <w:rFonts w:eastAsia="Songti TC" w:cs="Times New Roman"/>
          <w:bCs/>
          <w:sz w:val="24"/>
          <w:szCs w:val="24"/>
        </w:rPr>
        <w:t>s</w:t>
      </w:r>
      <w:r w:rsidR="002833E3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B53AEF" w:rsidRPr="00FB0571">
        <w:rPr>
          <w:rFonts w:eastAsia="Songti TC" w:cs="Times New Roman"/>
          <w:bCs/>
          <w:sz w:val="24"/>
          <w:szCs w:val="24"/>
        </w:rPr>
        <w:t xml:space="preserve">his </w:t>
      </w:r>
      <w:r w:rsidR="002833E3" w:rsidRPr="00FB0571">
        <w:rPr>
          <w:rFonts w:eastAsia="Songti TC" w:cs="Times New Roman"/>
          <w:bCs/>
          <w:sz w:val="24"/>
          <w:szCs w:val="24"/>
        </w:rPr>
        <w:t>Mountain Tai poem</w:t>
      </w:r>
      <w:r w:rsidR="000C7EB4" w:rsidRPr="00FB0571">
        <w:rPr>
          <w:rFonts w:eastAsia="Songti TC" w:cs="Times New Roman"/>
          <w:bCs/>
          <w:sz w:val="24"/>
          <w:szCs w:val="24"/>
        </w:rPr>
        <w:t xml:space="preserve"> as follows</w:t>
      </w:r>
      <w:r w:rsidR="002833E3" w:rsidRPr="00FB0571">
        <w:rPr>
          <w:rFonts w:eastAsia="Songti TC" w:cs="Times New Roman"/>
          <w:bCs/>
          <w:sz w:val="24"/>
          <w:szCs w:val="24"/>
        </w:rPr>
        <w:t>:</w:t>
      </w:r>
      <w:r w:rsidR="000C7EB4" w:rsidRPr="00FB0571">
        <w:rPr>
          <w:rFonts w:eastAsia="Songti TC" w:cs="Times New Roman"/>
          <w:bCs/>
          <w:sz w:val="24"/>
          <w:szCs w:val="24"/>
        </w:rPr>
        <w:t xml:space="preserve"> “</w:t>
      </w:r>
      <w:r w:rsidR="00173EAC" w:rsidRPr="00FB0571">
        <w:rPr>
          <w:rFonts w:eastAsia="Songti TC" w:cs="Times New Roman"/>
          <w:bCs/>
          <w:sz w:val="24"/>
          <w:szCs w:val="24"/>
        </w:rPr>
        <w:t>Someda</w:t>
      </w:r>
      <w:r w:rsidR="000C7EB4" w:rsidRPr="00FB0571">
        <w:rPr>
          <w:rFonts w:eastAsia="Songti TC" w:cs="Times New Roman"/>
          <w:bCs/>
          <w:sz w:val="24"/>
          <w:szCs w:val="24"/>
        </w:rPr>
        <w:t>y I must climb up to its summit/</w:t>
      </w:r>
      <w:r w:rsidR="00205ECE" w:rsidRPr="00FB0571">
        <w:rPr>
          <w:rFonts w:eastAsia="Songti TC" w:cs="Times New Roman"/>
          <w:bCs/>
          <w:sz w:val="24"/>
          <w:szCs w:val="24"/>
        </w:rPr>
        <w:t xml:space="preserve"> </w:t>
      </w:r>
      <w:r w:rsidR="00114193" w:rsidRPr="00FB0571">
        <w:rPr>
          <w:rFonts w:eastAsia="Songti TC" w:cs="Times New Roman"/>
          <w:bCs/>
          <w:sz w:val="24"/>
          <w:szCs w:val="24"/>
        </w:rPr>
        <w:t>L</w:t>
      </w:r>
      <w:r w:rsidR="00173EAC" w:rsidRPr="00FB0571">
        <w:rPr>
          <w:rFonts w:eastAsia="Songti TC" w:cs="Times New Roman"/>
          <w:bCs/>
          <w:sz w:val="24"/>
          <w:szCs w:val="24"/>
        </w:rPr>
        <w:t>ook</w:t>
      </w:r>
      <w:r w:rsidR="00114193" w:rsidRPr="00FB0571">
        <w:rPr>
          <w:rFonts w:eastAsia="Songti TC" w:cs="Times New Roman"/>
          <w:bCs/>
          <w:sz w:val="24"/>
          <w:szCs w:val="24"/>
        </w:rPr>
        <w:t>ing</w:t>
      </w:r>
      <w:r w:rsidR="005924CF" w:rsidRPr="00FB0571">
        <w:rPr>
          <w:rFonts w:eastAsia="Songti TC" w:cs="Times New Roman"/>
          <w:bCs/>
          <w:sz w:val="24"/>
          <w:szCs w:val="24"/>
        </w:rPr>
        <w:t xml:space="preserve"> down, see how small</w:t>
      </w:r>
      <w:r w:rsidR="00173EAC" w:rsidRPr="00FB0571">
        <w:rPr>
          <w:rFonts w:eastAsia="Songti TC" w:cs="Times New Roman"/>
          <w:bCs/>
          <w:sz w:val="24"/>
          <w:szCs w:val="24"/>
        </w:rPr>
        <w:t xml:space="preserve"> all the other mountains are</w:t>
      </w:r>
      <w:r w:rsidR="008A5AE7" w:rsidRPr="00FB0571">
        <w:rPr>
          <w:rFonts w:eastAsia="Songti TC" w:cs="Times New Roman"/>
          <w:bCs/>
          <w:sz w:val="24"/>
          <w:szCs w:val="24"/>
        </w:rPr>
        <w:t>.</w:t>
      </w:r>
      <w:r w:rsidR="000C7EB4" w:rsidRPr="00FB0571">
        <w:rPr>
          <w:rFonts w:eastAsia="Songti TC" w:cs="Times New Roman"/>
          <w:bCs/>
          <w:sz w:val="24"/>
          <w:szCs w:val="24"/>
        </w:rPr>
        <w:t>”</w:t>
      </w:r>
    </w:p>
    <w:p w14:paraId="1100F9D2" w14:textId="77777777" w:rsidR="00485F00" w:rsidRPr="00FB0571" w:rsidRDefault="00205ECE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If th</w:t>
      </w:r>
      <w:r w:rsidR="00274F54" w:rsidRPr="00FB0571">
        <w:rPr>
          <w:rFonts w:eastAsia="Songti TC" w:cs="Times New Roman"/>
          <w:sz w:val="24"/>
          <w:szCs w:val="24"/>
        </w:rPr>
        <w:t>e popularity of Mountain Tai could</w:t>
      </w:r>
      <w:r w:rsidRPr="00FB0571">
        <w:rPr>
          <w:rFonts w:eastAsia="Songti TC" w:cs="Times New Roman"/>
          <w:sz w:val="24"/>
          <w:szCs w:val="24"/>
        </w:rPr>
        <w:t xml:space="preserve"> be traced back to </w:t>
      </w:r>
      <w:r w:rsidR="006F4EA5" w:rsidRPr="00FB0571">
        <w:rPr>
          <w:rFonts w:eastAsia="Songti TC" w:cs="Times New Roman"/>
          <w:sz w:val="24"/>
          <w:szCs w:val="24"/>
        </w:rPr>
        <w:t>Confucius’ ascending the mountain, Du Fu’s masterpiece,</w:t>
      </w:r>
      <w:r w:rsidR="00254A5F" w:rsidRPr="00FB0571">
        <w:rPr>
          <w:rFonts w:eastAsia="Songti TC" w:cs="Times New Roman"/>
          <w:sz w:val="24"/>
          <w:szCs w:val="24"/>
        </w:rPr>
        <w:t xml:space="preserve"> as well as sacrificial ceremony to heaven held by</w:t>
      </w:r>
      <w:r w:rsidRPr="00FB0571">
        <w:rPr>
          <w:rFonts w:eastAsia="Songti TC" w:cs="Times New Roman"/>
          <w:sz w:val="24"/>
          <w:szCs w:val="24"/>
        </w:rPr>
        <w:t xml:space="preserve"> emperors; then the story of </w:t>
      </w:r>
      <w:r w:rsidR="00B53AEF" w:rsidRPr="00FB0571">
        <w:rPr>
          <w:rFonts w:eastAsia="Songti TC" w:cs="Times New Roman"/>
          <w:sz w:val="24"/>
          <w:szCs w:val="24"/>
        </w:rPr>
        <w:t xml:space="preserve">Han Shan Temple </w:t>
      </w:r>
      <w:r w:rsidRPr="00FB0571">
        <w:rPr>
          <w:rFonts w:eastAsia="Songti TC" w:cs="Times New Roman"/>
          <w:sz w:val="24"/>
          <w:szCs w:val="24"/>
        </w:rPr>
        <w:t>in</w:t>
      </w:r>
      <w:r w:rsidR="00B53AEF" w:rsidRPr="00FB0571">
        <w:rPr>
          <w:rFonts w:eastAsia="Songti TC" w:cs="Times New Roman"/>
          <w:sz w:val="24"/>
          <w:szCs w:val="24"/>
        </w:rPr>
        <w:t xml:space="preserve"> Su</w:t>
      </w:r>
      <w:r w:rsidR="006F4EA5" w:rsidRPr="00FB0571">
        <w:rPr>
          <w:rFonts w:eastAsia="Songti TC" w:cs="Times New Roman"/>
          <w:sz w:val="24"/>
          <w:szCs w:val="24"/>
        </w:rPr>
        <w:t>zhou</w:t>
      </w:r>
      <w:r w:rsidR="003678B4" w:rsidRPr="00FB0571">
        <w:rPr>
          <w:rFonts w:eastAsia="Songti TC" w:cs="Times New Roman"/>
          <w:sz w:val="24"/>
          <w:szCs w:val="24"/>
        </w:rPr>
        <w:t xml:space="preserve"> </w:t>
      </w:r>
      <w:r w:rsidR="00274F54" w:rsidRPr="00FB0571">
        <w:rPr>
          <w:rFonts w:eastAsia="Songti TC" w:cs="Times New Roman"/>
          <w:sz w:val="24"/>
          <w:szCs w:val="24"/>
        </w:rPr>
        <w:t>would</w:t>
      </w:r>
      <w:r w:rsidRPr="00FB0571">
        <w:rPr>
          <w:rFonts w:eastAsia="Songti TC" w:cs="Times New Roman"/>
          <w:sz w:val="24"/>
          <w:szCs w:val="24"/>
        </w:rPr>
        <w:t xml:space="preserve"> </w:t>
      </w:r>
      <w:r w:rsidR="006F4EA5" w:rsidRPr="00FB0571">
        <w:rPr>
          <w:rFonts w:eastAsia="Songti TC" w:cs="Times New Roman"/>
          <w:sz w:val="24"/>
          <w:szCs w:val="24"/>
        </w:rPr>
        <w:t>owe to one Tang poem</w:t>
      </w:r>
      <w:r w:rsidR="003678B4" w:rsidRPr="00FB0571">
        <w:rPr>
          <w:rFonts w:eastAsia="Songti TC" w:cs="Times New Roman"/>
          <w:sz w:val="24"/>
          <w:szCs w:val="24"/>
        </w:rPr>
        <w:t xml:space="preserve">- “Mooring by Maple Bridge at Night” </w:t>
      </w:r>
      <w:r w:rsidR="003F4C73" w:rsidRPr="00FB0571">
        <w:rPr>
          <w:rFonts w:eastAsia="Songti TC" w:cs="Times New Roman"/>
          <w:sz w:val="24"/>
          <w:szCs w:val="24"/>
        </w:rPr>
        <w:t>(</w:t>
      </w:r>
      <w:r w:rsidR="003F4C73" w:rsidRPr="00FB0571">
        <w:rPr>
          <w:rFonts w:eastAsia="Songti TC" w:cs="Times New Roman"/>
          <w:sz w:val="24"/>
          <w:szCs w:val="24"/>
        </w:rPr>
        <w:t>枫桥夜泊</w:t>
      </w:r>
      <w:r w:rsidR="003F4C73" w:rsidRPr="00FB0571">
        <w:rPr>
          <w:rFonts w:eastAsia="Songti TC" w:cs="Times New Roman"/>
          <w:sz w:val="24"/>
          <w:szCs w:val="24"/>
        </w:rPr>
        <w:t xml:space="preserve">) </w:t>
      </w:r>
      <w:r w:rsidR="006F4EA5" w:rsidRPr="00FB0571">
        <w:rPr>
          <w:rFonts w:eastAsia="Songti TC" w:cs="Times New Roman"/>
          <w:sz w:val="24"/>
          <w:szCs w:val="24"/>
        </w:rPr>
        <w:t>by Zhang Ji</w:t>
      </w:r>
      <w:r w:rsidR="009B0713" w:rsidRPr="00FB0571">
        <w:rPr>
          <w:rFonts w:eastAsia="Songti TC" w:cs="Times New Roman"/>
          <w:sz w:val="24"/>
          <w:szCs w:val="24"/>
        </w:rPr>
        <w:t xml:space="preserve"> (</w:t>
      </w:r>
      <w:r w:rsidR="003F4C73" w:rsidRPr="00FB0571">
        <w:rPr>
          <w:rFonts w:eastAsia="Songti TC" w:cs="Times New Roman"/>
          <w:sz w:val="24"/>
          <w:szCs w:val="24"/>
        </w:rPr>
        <w:t>张继</w:t>
      </w:r>
      <w:r w:rsidR="003F4C73" w:rsidRPr="00FB0571">
        <w:rPr>
          <w:rFonts w:eastAsia="Songti TC" w:cs="Times New Roman"/>
          <w:sz w:val="24"/>
          <w:szCs w:val="24"/>
        </w:rPr>
        <w:t xml:space="preserve">, </w:t>
      </w:r>
      <w:r w:rsidR="009B0713" w:rsidRPr="00FB0571">
        <w:rPr>
          <w:rFonts w:eastAsia="Songti TC" w:cs="Times New Roman"/>
          <w:sz w:val="24"/>
          <w:szCs w:val="24"/>
        </w:rPr>
        <w:t>ca. 715-779)</w:t>
      </w:r>
      <w:r w:rsidR="006F4EA5" w:rsidRPr="00FB0571">
        <w:rPr>
          <w:rFonts w:eastAsia="Songti TC" w:cs="Times New Roman"/>
          <w:sz w:val="24"/>
          <w:szCs w:val="24"/>
        </w:rPr>
        <w:t>, whose fame can</w:t>
      </w:r>
      <w:r w:rsidR="00147156" w:rsidRPr="00FB0571">
        <w:rPr>
          <w:rFonts w:eastAsia="Songti TC" w:cs="Times New Roman"/>
          <w:sz w:val="24"/>
          <w:szCs w:val="24"/>
        </w:rPr>
        <w:t>not</w:t>
      </w:r>
      <w:r w:rsidR="006F4EA5" w:rsidRPr="00FB0571">
        <w:rPr>
          <w:rFonts w:eastAsia="Songti TC" w:cs="Times New Roman"/>
          <w:sz w:val="24"/>
          <w:szCs w:val="24"/>
        </w:rPr>
        <w:t xml:space="preserve"> be compared with Du Fu</w:t>
      </w:r>
      <w:r w:rsidR="00FD6487" w:rsidRPr="00FB0571">
        <w:rPr>
          <w:rFonts w:eastAsia="Songti TC" w:cs="Times New Roman"/>
          <w:sz w:val="24"/>
          <w:szCs w:val="24"/>
        </w:rPr>
        <w:t xml:space="preserve"> in the least.</w:t>
      </w:r>
      <w:r w:rsidR="003678B4" w:rsidRPr="00FB0571">
        <w:rPr>
          <w:rFonts w:eastAsia="Songti TC" w:cs="Times New Roman"/>
          <w:sz w:val="24"/>
          <w:szCs w:val="24"/>
        </w:rPr>
        <w:t xml:space="preserve"> </w:t>
      </w:r>
      <w:r w:rsidR="000342C9" w:rsidRPr="00FB0571">
        <w:rPr>
          <w:rFonts w:eastAsia="Songti TC" w:cs="Times New Roman"/>
          <w:sz w:val="24"/>
          <w:szCs w:val="24"/>
        </w:rPr>
        <w:t>The poem sounds as follow</w:t>
      </w:r>
      <w:r w:rsidR="003678B4" w:rsidRPr="00FB0571">
        <w:rPr>
          <w:rFonts w:eastAsia="Songti TC" w:cs="Times New Roman"/>
          <w:sz w:val="24"/>
          <w:szCs w:val="24"/>
        </w:rPr>
        <w:t>s:</w:t>
      </w:r>
    </w:p>
    <w:p w14:paraId="6D7CB91D" w14:textId="77777777" w:rsidR="003822C4" w:rsidRPr="00FB0571" w:rsidRDefault="00312729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Crows cried</w:t>
      </w:r>
      <w:r w:rsidR="00443A57" w:rsidRPr="00FB0571">
        <w:rPr>
          <w:rFonts w:eastAsia="Songti TC" w:cs="Times New Roman"/>
          <w:sz w:val="24"/>
          <w:szCs w:val="24"/>
        </w:rPr>
        <w:t xml:space="preserve"> at the m</w:t>
      </w:r>
      <w:r w:rsidR="003822C4" w:rsidRPr="00FB0571">
        <w:rPr>
          <w:rFonts w:eastAsia="Songti TC" w:cs="Times New Roman"/>
          <w:sz w:val="24"/>
          <w:szCs w:val="24"/>
        </w:rPr>
        <w:t>oon</w:t>
      </w:r>
      <w:r w:rsidR="00F554A9" w:rsidRPr="00FB0571">
        <w:rPr>
          <w:rFonts w:eastAsia="Songti TC" w:cs="Times New Roman"/>
          <w:sz w:val="24"/>
          <w:szCs w:val="24"/>
        </w:rPr>
        <w:t>li</w:t>
      </w:r>
      <w:r w:rsidR="00443A57" w:rsidRPr="00FB0571">
        <w:rPr>
          <w:rFonts w:eastAsia="Songti TC" w:cs="Times New Roman"/>
          <w:sz w:val="24"/>
          <w:szCs w:val="24"/>
        </w:rPr>
        <w:t>t</w:t>
      </w:r>
      <w:r w:rsidR="003678B4" w:rsidRPr="00FB0571">
        <w:rPr>
          <w:rFonts w:eastAsia="Songti TC" w:cs="Times New Roman"/>
          <w:sz w:val="24"/>
          <w:szCs w:val="24"/>
        </w:rPr>
        <w:t>, fr</w:t>
      </w:r>
      <w:r w:rsidR="003822C4" w:rsidRPr="00FB0571">
        <w:rPr>
          <w:rFonts w:eastAsia="Songti TC" w:cs="Times New Roman"/>
          <w:sz w:val="24"/>
          <w:szCs w:val="24"/>
        </w:rPr>
        <w:t>ost</w:t>
      </w:r>
      <w:r w:rsidR="003678B4" w:rsidRPr="00FB0571">
        <w:rPr>
          <w:rFonts w:eastAsia="Songti TC" w:cs="Times New Roman"/>
          <w:sz w:val="24"/>
          <w:szCs w:val="24"/>
        </w:rPr>
        <w:t>y night,</w:t>
      </w:r>
    </w:p>
    <w:p w14:paraId="64D686D8" w14:textId="77777777" w:rsidR="00DC6C49" w:rsidRPr="00FB0571" w:rsidRDefault="00DC6C49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Facing r</w:t>
      </w:r>
      <w:r w:rsidR="000342C9" w:rsidRPr="00FB0571">
        <w:rPr>
          <w:rFonts w:eastAsia="Songti TC" w:cs="Times New Roman"/>
          <w:sz w:val="24"/>
          <w:szCs w:val="24"/>
        </w:rPr>
        <w:t>iverside m</w:t>
      </w:r>
      <w:r w:rsidR="003678B4" w:rsidRPr="00FB0571">
        <w:rPr>
          <w:rFonts w:eastAsia="Songti TC" w:cs="Times New Roman"/>
          <w:sz w:val="24"/>
          <w:szCs w:val="24"/>
        </w:rPr>
        <w:t>aple</w:t>
      </w:r>
      <w:r w:rsidRPr="00FB0571">
        <w:rPr>
          <w:rFonts w:eastAsia="Songti TC" w:cs="Times New Roman"/>
          <w:sz w:val="24"/>
          <w:szCs w:val="24"/>
        </w:rPr>
        <w:t xml:space="preserve"> and</w:t>
      </w:r>
      <w:r w:rsidR="003678B4" w:rsidRPr="00FB0571">
        <w:rPr>
          <w:rFonts w:eastAsia="Songti TC" w:cs="Times New Roman"/>
          <w:sz w:val="24"/>
          <w:szCs w:val="24"/>
        </w:rPr>
        <w:t xml:space="preserve"> </w:t>
      </w:r>
      <w:r w:rsidR="001F75EB" w:rsidRPr="00FB0571">
        <w:rPr>
          <w:rFonts w:eastAsia="Songti TC" w:cs="Times New Roman"/>
          <w:sz w:val="24"/>
          <w:szCs w:val="24"/>
        </w:rPr>
        <w:t>fisherman’</w:t>
      </w:r>
      <w:r w:rsidRPr="00FB0571">
        <w:rPr>
          <w:rFonts w:eastAsia="Songti TC" w:cs="Times New Roman"/>
          <w:sz w:val="24"/>
          <w:szCs w:val="24"/>
        </w:rPr>
        <w:t>s lantern,</w:t>
      </w:r>
    </w:p>
    <w:p w14:paraId="14FFE94F" w14:textId="77777777" w:rsidR="003822C4" w:rsidRPr="00FB0571" w:rsidRDefault="000E420D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I</w:t>
      </w:r>
      <w:r w:rsidR="00A86DC7" w:rsidRPr="00FB0571">
        <w:rPr>
          <w:rFonts w:eastAsia="Songti TC" w:cs="Times New Roman"/>
          <w:sz w:val="24"/>
          <w:szCs w:val="24"/>
        </w:rPr>
        <w:t xml:space="preserve">n gloom </w:t>
      </w:r>
      <w:r w:rsidR="001F75EB" w:rsidRPr="00FB0571">
        <w:rPr>
          <w:rFonts w:eastAsia="Songti TC" w:cs="Times New Roman"/>
          <w:sz w:val="24"/>
          <w:szCs w:val="24"/>
        </w:rPr>
        <w:t xml:space="preserve">I </w:t>
      </w:r>
      <w:r w:rsidR="00DC6C49" w:rsidRPr="00FB0571">
        <w:rPr>
          <w:rFonts w:eastAsia="Songti TC" w:cs="Times New Roman"/>
          <w:sz w:val="24"/>
          <w:szCs w:val="24"/>
        </w:rPr>
        <w:t>slept.</w:t>
      </w:r>
    </w:p>
    <w:p w14:paraId="38A63133" w14:textId="77777777" w:rsidR="003822C4" w:rsidRPr="00FB0571" w:rsidRDefault="00F554A9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Outside Suzhou</w:t>
      </w:r>
      <w:r w:rsidR="00240C7E" w:rsidRPr="00FB0571">
        <w:rPr>
          <w:rFonts w:eastAsia="Songti TC" w:cs="Times New Roman"/>
          <w:sz w:val="24"/>
          <w:szCs w:val="24"/>
        </w:rPr>
        <w:t xml:space="preserve"> City</w:t>
      </w:r>
      <w:r w:rsidR="003822C4" w:rsidRPr="00FB0571">
        <w:rPr>
          <w:rFonts w:eastAsia="Songti TC" w:cs="Times New Roman"/>
          <w:sz w:val="24"/>
          <w:szCs w:val="24"/>
        </w:rPr>
        <w:t>, fr</w:t>
      </w:r>
      <w:r w:rsidRPr="00FB0571">
        <w:rPr>
          <w:rFonts w:eastAsia="Songti TC" w:cs="Times New Roman"/>
          <w:sz w:val="24"/>
          <w:szCs w:val="24"/>
        </w:rPr>
        <w:t>o</w:t>
      </w:r>
      <w:r w:rsidR="003822C4" w:rsidRPr="00FB0571">
        <w:rPr>
          <w:rFonts w:eastAsia="Songti TC" w:cs="Times New Roman"/>
          <w:sz w:val="24"/>
          <w:szCs w:val="24"/>
        </w:rPr>
        <w:t xml:space="preserve">m </w:t>
      </w:r>
      <w:r w:rsidRPr="00FB0571">
        <w:rPr>
          <w:rFonts w:eastAsia="Songti TC" w:cs="Times New Roman"/>
          <w:sz w:val="24"/>
          <w:szCs w:val="24"/>
        </w:rPr>
        <w:t xml:space="preserve">Han Shan </w:t>
      </w:r>
      <w:r w:rsidR="003822C4" w:rsidRPr="00FB0571">
        <w:rPr>
          <w:rFonts w:eastAsia="Songti TC" w:cs="Times New Roman"/>
          <w:sz w:val="24"/>
          <w:szCs w:val="24"/>
        </w:rPr>
        <w:t>Temple</w:t>
      </w:r>
      <w:r w:rsidRPr="00FB0571">
        <w:rPr>
          <w:rFonts w:eastAsia="Songti TC" w:cs="Times New Roman"/>
          <w:sz w:val="24"/>
          <w:szCs w:val="24"/>
        </w:rPr>
        <w:t>,</w:t>
      </w:r>
    </w:p>
    <w:p w14:paraId="5ABA3F87" w14:textId="77777777" w:rsidR="003822C4" w:rsidRPr="00FB0571" w:rsidRDefault="00240C7E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Midnight b</w:t>
      </w:r>
      <w:r w:rsidR="003822C4" w:rsidRPr="00FB0571">
        <w:rPr>
          <w:rFonts w:eastAsia="Songti TC" w:cs="Times New Roman"/>
          <w:sz w:val="24"/>
          <w:szCs w:val="24"/>
        </w:rPr>
        <w:t>ell</w:t>
      </w:r>
      <w:r w:rsidR="009A078B" w:rsidRPr="00FB0571">
        <w:rPr>
          <w:rFonts w:eastAsia="Songti TC" w:cs="Times New Roman"/>
          <w:sz w:val="24"/>
          <w:szCs w:val="24"/>
        </w:rPr>
        <w:t>s</w:t>
      </w:r>
      <w:r w:rsidR="003822C4" w:rsidRPr="00FB0571">
        <w:rPr>
          <w:rFonts w:eastAsia="Songti TC" w:cs="Times New Roman"/>
          <w:sz w:val="24"/>
          <w:szCs w:val="24"/>
        </w:rPr>
        <w:t xml:space="preserve"> </w:t>
      </w:r>
      <w:r w:rsidR="00F554A9" w:rsidRPr="00FB0571">
        <w:rPr>
          <w:rFonts w:eastAsia="Songti TC" w:cs="Times New Roman"/>
          <w:sz w:val="24"/>
          <w:szCs w:val="24"/>
        </w:rPr>
        <w:t xml:space="preserve">reached </w:t>
      </w:r>
      <w:r w:rsidRPr="00FB0571">
        <w:rPr>
          <w:rFonts w:eastAsia="Songti TC" w:cs="Times New Roman"/>
          <w:sz w:val="24"/>
          <w:szCs w:val="24"/>
        </w:rPr>
        <w:t xml:space="preserve">the </w:t>
      </w:r>
      <w:r w:rsidR="00F554A9" w:rsidRPr="00FB0571">
        <w:rPr>
          <w:rFonts w:eastAsia="Songti TC" w:cs="Times New Roman"/>
          <w:sz w:val="24"/>
          <w:szCs w:val="24"/>
        </w:rPr>
        <w:t>boat</w:t>
      </w:r>
      <w:r w:rsidRPr="00FB0571">
        <w:rPr>
          <w:rFonts w:eastAsia="Songti TC" w:cs="Times New Roman"/>
          <w:sz w:val="24"/>
          <w:szCs w:val="24"/>
        </w:rPr>
        <w:t xml:space="preserve"> of wanderers</w:t>
      </w:r>
      <w:r w:rsidR="00F554A9" w:rsidRPr="00FB0571">
        <w:rPr>
          <w:rFonts w:eastAsia="Songti TC" w:cs="Times New Roman"/>
          <w:sz w:val="24"/>
          <w:szCs w:val="24"/>
        </w:rPr>
        <w:t>.</w:t>
      </w:r>
    </w:p>
    <w:p w14:paraId="3623FB41" w14:textId="77777777" w:rsidR="00791F8E" w:rsidRPr="00FB0571" w:rsidRDefault="00CA64DE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 xml:space="preserve">The poem was composed at the </w:t>
      </w:r>
      <w:r w:rsidR="000342C9" w:rsidRPr="00FB0571">
        <w:rPr>
          <w:rFonts w:eastAsia="Songti TC" w:cs="Times New Roman"/>
          <w:sz w:val="24"/>
          <w:szCs w:val="24"/>
        </w:rPr>
        <w:t xml:space="preserve">turbulent </w:t>
      </w:r>
      <w:r w:rsidRPr="00FB0571">
        <w:rPr>
          <w:rFonts w:eastAsia="Songti TC" w:cs="Times New Roman"/>
          <w:sz w:val="24"/>
          <w:szCs w:val="24"/>
        </w:rPr>
        <w:t xml:space="preserve">period </w:t>
      </w:r>
      <w:r w:rsidR="000342C9" w:rsidRPr="00FB0571">
        <w:rPr>
          <w:rFonts w:eastAsia="Songti TC" w:cs="Times New Roman"/>
          <w:sz w:val="24"/>
          <w:szCs w:val="24"/>
        </w:rPr>
        <w:t>of the Late Tang Dynasty</w:t>
      </w:r>
      <w:r w:rsidR="00A33D25" w:rsidRPr="00FB0571">
        <w:rPr>
          <w:rFonts w:eastAsia="Songti TC" w:cs="Times New Roman"/>
          <w:sz w:val="24"/>
          <w:szCs w:val="24"/>
        </w:rPr>
        <w:t>, but it doesn’t mention a word about</w:t>
      </w:r>
      <w:r w:rsidR="000342C9" w:rsidRPr="00FB0571">
        <w:rPr>
          <w:rFonts w:eastAsia="Songti TC" w:cs="Times New Roman"/>
          <w:sz w:val="24"/>
          <w:szCs w:val="24"/>
        </w:rPr>
        <w:t xml:space="preserve"> </w:t>
      </w:r>
      <w:r w:rsidR="00DC6C49" w:rsidRPr="00FB0571">
        <w:rPr>
          <w:rFonts w:eastAsia="Songti TC" w:cs="Times New Roman"/>
          <w:sz w:val="24"/>
          <w:szCs w:val="24"/>
        </w:rPr>
        <w:t xml:space="preserve">the </w:t>
      </w:r>
      <w:r w:rsidR="000342C9" w:rsidRPr="00FB0571">
        <w:rPr>
          <w:rFonts w:eastAsia="Songti TC" w:cs="Times New Roman"/>
          <w:sz w:val="24"/>
          <w:szCs w:val="24"/>
        </w:rPr>
        <w:t>historical background</w:t>
      </w:r>
      <w:r w:rsidR="00A33D25" w:rsidRPr="00FB0571">
        <w:rPr>
          <w:rFonts w:eastAsia="Songti TC" w:cs="Times New Roman"/>
          <w:sz w:val="24"/>
          <w:szCs w:val="24"/>
        </w:rPr>
        <w:t xml:space="preserve">. On the contrary, the poem </w:t>
      </w:r>
      <w:r w:rsidR="00A3570B" w:rsidRPr="00FB0571">
        <w:rPr>
          <w:rFonts w:eastAsia="Songti TC" w:cs="Times New Roman"/>
          <w:sz w:val="24"/>
          <w:szCs w:val="24"/>
        </w:rPr>
        <w:t>renders</w:t>
      </w:r>
      <w:r w:rsidR="00A33D25" w:rsidRPr="00FB0571">
        <w:rPr>
          <w:rFonts w:eastAsia="Songti TC" w:cs="Times New Roman"/>
          <w:sz w:val="24"/>
          <w:szCs w:val="24"/>
        </w:rPr>
        <w:t xml:space="preserve"> the</w:t>
      </w:r>
      <w:r w:rsidR="00240C7E" w:rsidRPr="00FB0571">
        <w:rPr>
          <w:rFonts w:eastAsia="Songti TC" w:cs="Times New Roman"/>
          <w:sz w:val="24"/>
          <w:szCs w:val="24"/>
        </w:rPr>
        <w:t xml:space="preserve"> </w:t>
      </w:r>
      <w:r w:rsidR="009C6BB2" w:rsidRPr="00FB0571">
        <w:rPr>
          <w:rFonts w:eastAsia="Songti TC" w:cs="Times New Roman"/>
          <w:sz w:val="24"/>
          <w:szCs w:val="24"/>
        </w:rPr>
        <w:t>wanderers’</w:t>
      </w:r>
      <w:r w:rsidRPr="00FB0571">
        <w:rPr>
          <w:rFonts w:eastAsia="Songti TC" w:cs="Times New Roman"/>
          <w:sz w:val="24"/>
          <w:szCs w:val="24"/>
        </w:rPr>
        <w:t xml:space="preserve"> loneliness and </w:t>
      </w:r>
      <w:r w:rsidR="009C6BB2" w:rsidRPr="00FB0571">
        <w:rPr>
          <w:rFonts w:eastAsia="Songti TC" w:cs="Times New Roman"/>
          <w:sz w:val="24"/>
          <w:szCs w:val="24"/>
        </w:rPr>
        <w:t>anxiety in a simple and straightforward way</w:t>
      </w:r>
      <w:r w:rsidR="00A33D25" w:rsidRPr="00FB0571">
        <w:rPr>
          <w:rFonts w:eastAsia="Songti TC" w:cs="Times New Roman"/>
          <w:sz w:val="24"/>
          <w:szCs w:val="24"/>
        </w:rPr>
        <w:t>. A</w:t>
      </w:r>
      <w:r w:rsidR="00312729" w:rsidRPr="00FB0571">
        <w:rPr>
          <w:rFonts w:eastAsia="Songti TC" w:cs="Times New Roman"/>
          <w:sz w:val="24"/>
          <w:szCs w:val="24"/>
        </w:rPr>
        <w:t>t</w:t>
      </w:r>
      <w:r w:rsidR="00A33D25" w:rsidRPr="00FB0571">
        <w:rPr>
          <w:rFonts w:eastAsia="Songti TC" w:cs="Times New Roman"/>
          <w:sz w:val="24"/>
          <w:szCs w:val="24"/>
        </w:rPr>
        <w:t xml:space="preserve"> the end of the poem, </w:t>
      </w:r>
      <w:r w:rsidR="00782411" w:rsidRPr="00FB0571">
        <w:rPr>
          <w:rFonts w:eastAsia="Songti TC" w:cs="Times New Roman"/>
          <w:sz w:val="24"/>
          <w:szCs w:val="24"/>
        </w:rPr>
        <w:t xml:space="preserve">the poet consoles </w:t>
      </w:r>
      <w:r w:rsidR="00A3570B" w:rsidRPr="00FB0571">
        <w:rPr>
          <w:rFonts w:eastAsia="Songti TC" w:cs="Times New Roman"/>
          <w:sz w:val="24"/>
          <w:szCs w:val="24"/>
        </w:rPr>
        <w:t xml:space="preserve">all </w:t>
      </w:r>
      <w:r w:rsidR="00782411" w:rsidRPr="00FB0571">
        <w:rPr>
          <w:rFonts w:eastAsia="Songti TC" w:cs="Times New Roman"/>
          <w:sz w:val="24"/>
          <w:szCs w:val="24"/>
        </w:rPr>
        <w:t xml:space="preserve">the </w:t>
      </w:r>
      <w:r w:rsidR="009C6BB2" w:rsidRPr="00FB0571">
        <w:rPr>
          <w:rFonts w:eastAsia="Songti TC" w:cs="Times New Roman"/>
          <w:sz w:val="24"/>
          <w:szCs w:val="24"/>
        </w:rPr>
        <w:t xml:space="preserve">lonely souls </w:t>
      </w:r>
      <w:r w:rsidRPr="00FB0571">
        <w:rPr>
          <w:rFonts w:eastAsia="Songti TC" w:cs="Times New Roman"/>
          <w:sz w:val="24"/>
          <w:szCs w:val="24"/>
        </w:rPr>
        <w:t xml:space="preserve">with </w:t>
      </w:r>
      <w:r w:rsidR="00A33D25" w:rsidRPr="00FB0571">
        <w:rPr>
          <w:rFonts w:eastAsia="Songti TC" w:cs="Times New Roman"/>
          <w:sz w:val="24"/>
          <w:szCs w:val="24"/>
        </w:rPr>
        <w:t xml:space="preserve">quiet and peaceful </w:t>
      </w:r>
      <w:r w:rsidR="009C6BB2" w:rsidRPr="00FB0571">
        <w:rPr>
          <w:rFonts w:eastAsia="Songti TC" w:cs="Times New Roman"/>
          <w:sz w:val="24"/>
          <w:szCs w:val="24"/>
        </w:rPr>
        <w:t xml:space="preserve">Buddhist temple </w:t>
      </w:r>
      <w:r w:rsidR="00C74397" w:rsidRPr="00FB0571">
        <w:rPr>
          <w:rFonts w:eastAsia="Songti TC" w:cs="Times New Roman"/>
          <w:sz w:val="24"/>
          <w:szCs w:val="24"/>
        </w:rPr>
        <w:t>bell</w:t>
      </w:r>
      <w:r w:rsidR="00274F54" w:rsidRPr="00FB0571">
        <w:rPr>
          <w:rFonts w:eastAsia="Songti TC" w:cs="Times New Roman"/>
          <w:sz w:val="24"/>
          <w:szCs w:val="24"/>
        </w:rPr>
        <w:t>s</w:t>
      </w:r>
      <w:r w:rsidR="009C6BB2" w:rsidRPr="00FB0571">
        <w:rPr>
          <w:rFonts w:eastAsia="Songti TC" w:cs="Times New Roman"/>
          <w:sz w:val="24"/>
          <w:szCs w:val="24"/>
        </w:rPr>
        <w:t xml:space="preserve">. </w:t>
      </w:r>
      <w:r w:rsidR="00782411" w:rsidRPr="00FB0571">
        <w:rPr>
          <w:rFonts w:eastAsia="Songti TC" w:cs="Times New Roman"/>
          <w:sz w:val="24"/>
          <w:szCs w:val="24"/>
        </w:rPr>
        <w:t xml:space="preserve">It is this </w:t>
      </w:r>
      <w:r w:rsidR="009C6BB2" w:rsidRPr="00FB0571">
        <w:rPr>
          <w:rFonts w:eastAsia="Songti TC" w:cs="Times New Roman"/>
          <w:sz w:val="24"/>
          <w:szCs w:val="24"/>
        </w:rPr>
        <w:t xml:space="preserve">exquisite poem </w:t>
      </w:r>
      <w:r w:rsidR="00782411" w:rsidRPr="00FB0571">
        <w:rPr>
          <w:rFonts w:eastAsia="Songti TC" w:cs="Times New Roman"/>
          <w:sz w:val="24"/>
          <w:szCs w:val="24"/>
        </w:rPr>
        <w:t xml:space="preserve">that </w:t>
      </w:r>
      <w:r w:rsidR="009C6BB2" w:rsidRPr="00FB0571">
        <w:rPr>
          <w:rFonts w:eastAsia="Songti TC" w:cs="Times New Roman"/>
          <w:sz w:val="24"/>
          <w:szCs w:val="24"/>
        </w:rPr>
        <w:t xml:space="preserve">makes Han Shan Temple </w:t>
      </w:r>
      <w:r w:rsidR="00782411" w:rsidRPr="00FB0571">
        <w:rPr>
          <w:rFonts w:eastAsia="Songti TC" w:cs="Times New Roman"/>
          <w:sz w:val="24"/>
          <w:szCs w:val="24"/>
        </w:rPr>
        <w:t xml:space="preserve">prominent </w:t>
      </w:r>
      <w:r w:rsidR="009C6BB2" w:rsidRPr="00FB0571">
        <w:rPr>
          <w:rFonts w:eastAsia="Songti TC" w:cs="Times New Roman"/>
          <w:sz w:val="24"/>
          <w:szCs w:val="24"/>
        </w:rPr>
        <w:t xml:space="preserve">among many </w:t>
      </w:r>
      <w:r w:rsidR="002660C1" w:rsidRPr="00FB0571">
        <w:rPr>
          <w:rFonts w:eastAsia="Songti TC" w:cs="Times New Roman"/>
          <w:sz w:val="24"/>
          <w:szCs w:val="24"/>
        </w:rPr>
        <w:t xml:space="preserve">other </w:t>
      </w:r>
      <w:r w:rsidR="009C6BB2" w:rsidRPr="00FB0571">
        <w:rPr>
          <w:rFonts w:eastAsia="Songti TC" w:cs="Times New Roman"/>
          <w:sz w:val="24"/>
          <w:szCs w:val="24"/>
        </w:rPr>
        <w:t xml:space="preserve">Buddhist temples </w:t>
      </w:r>
      <w:r w:rsidR="00782411" w:rsidRPr="00FB0571">
        <w:rPr>
          <w:rFonts w:eastAsia="Songti TC" w:cs="Times New Roman"/>
          <w:sz w:val="24"/>
          <w:szCs w:val="24"/>
        </w:rPr>
        <w:t>of</w:t>
      </w:r>
      <w:r w:rsidR="009C6BB2" w:rsidRPr="00FB0571">
        <w:rPr>
          <w:rFonts w:eastAsia="Songti TC" w:cs="Times New Roman"/>
          <w:sz w:val="24"/>
          <w:szCs w:val="24"/>
        </w:rPr>
        <w:t xml:space="preserve"> </w:t>
      </w:r>
      <w:r w:rsidR="002660C1" w:rsidRPr="00FB0571">
        <w:rPr>
          <w:rFonts w:eastAsia="Songti TC" w:cs="Times New Roman"/>
          <w:sz w:val="24"/>
          <w:szCs w:val="24"/>
        </w:rPr>
        <w:t>t</w:t>
      </w:r>
      <w:r w:rsidR="002D5FC7" w:rsidRPr="00FB0571">
        <w:rPr>
          <w:rFonts w:eastAsia="Songti TC" w:cs="Times New Roman"/>
          <w:sz w:val="24"/>
          <w:szCs w:val="24"/>
        </w:rPr>
        <w:t>he lower range of Yangtze River</w:t>
      </w:r>
      <w:r w:rsidR="00061282" w:rsidRPr="00FB0571">
        <w:rPr>
          <w:rFonts w:eastAsia="Songti TC" w:cs="Times New Roman"/>
          <w:sz w:val="24"/>
          <w:szCs w:val="24"/>
        </w:rPr>
        <w:t xml:space="preserve">. </w:t>
      </w:r>
      <w:r w:rsidR="00A3570B" w:rsidRPr="00FB0571">
        <w:rPr>
          <w:rFonts w:eastAsia="Songti TC" w:cs="Times New Roman"/>
          <w:sz w:val="24"/>
          <w:szCs w:val="24"/>
        </w:rPr>
        <w:t>Through history</w:t>
      </w:r>
      <w:r w:rsidR="002B0CA0" w:rsidRPr="00FB0571">
        <w:rPr>
          <w:rFonts w:eastAsia="Songti TC" w:cs="Times New Roman"/>
          <w:sz w:val="24"/>
          <w:szCs w:val="24"/>
        </w:rPr>
        <w:t xml:space="preserve">, Han Shan </w:t>
      </w:r>
      <w:r w:rsidR="00A3570B" w:rsidRPr="00FB0571">
        <w:rPr>
          <w:rFonts w:eastAsia="Songti TC" w:cs="Times New Roman"/>
          <w:sz w:val="24"/>
          <w:szCs w:val="24"/>
        </w:rPr>
        <w:t>T</w:t>
      </w:r>
      <w:r w:rsidR="00265CBC" w:rsidRPr="00FB0571">
        <w:rPr>
          <w:rFonts w:eastAsia="Songti TC" w:cs="Times New Roman"/>
          <w:sz w:val="24"/>
          <w:szCs w:val="24"/>
        </w:rPr>
        <w:t>emple</w:t>
      </w:r>
      <w:r w:rsidR="002D5FC7" w:rsidRPr="00FB0571">
        <w:rPr>
          <w:rFonts w:eastAsia="Songti TC" w:cs="Times New Roman"/>
          <w:sz w:val="24"/>
          <w:szCs w:val="24"/>
        </w:rPr>
        <w:t xml:space="preserve"> </w:t>
      </w:r>
      <w:r w:rsidR="00274F54" w:rsidRPr="00FB0571">
        <w:rPr>
          <w:rFonts w:eastAsia="Songti TC" w:cs="Times New Roman"/>
          <w:sz w:val="24"/>
          <w:szCs w:val="24"/>
        </w:rPr>
        <w:t>repeat</w:t>
      </w:r>
      <w:r w:rsidR="00674DB6" w:rsidRPr="00FB0571">
        <w:rPr>
          <w:rFonts w:eastAsia="Songti TC" w:cs="Times New Roman"/>
          <w:sz w:val="24"/>
          <w:szCs w:val="24"/>
        </w:rPr>
        <w:t xml:space="preserve">edly </w:t>
      </w:r>
      <w:r w:rsidR="00274F54" w:rsidRPr="00FB0571">
        <w:rPr>
          <w:rFonts w:eastAsia="Songti TC" w:cs="Times New Roman"/>
          <w:sz w:val="24"/>
          <w:szCs w:val="24"/>
        </w:rPr>
        <w:t>unfolds a</w:t>
      </w:r>
      <w:r w:rsidR="00A3570B" w:rsidRPr="00FB0571">
        <w:rPr>
          <w:rFonts w:eastAsia="Songti TC" w:cs="Times New Roman"/>
          <w:sz w:val="24"/>
          <w:szCs w:val="24"/>
        </w:rPr>
        <w:t xml:space="preserve"> </w:t>
      </w:r>
      <w:r w:rsidR="002D5FC7" w:rsidRPr="00FB0571">
        <w:rPr>
          <w:rFonts w:eastAsia="Songti TC" w:cs="Times New Roman"/>
          <w:sz w:val="24"/>
          <w:szCs w:val="24"/>
        </w:rPr>
        <w:t>drama of destruction and rebirth</w:t>
      </w:r>
      <w:r w:rsidR="00061282" w:rsidRPr="00FB0571">
        <w:rPr>
          <w:rFonts w:eastAsia="Songti TC" w:cs="Times New Roman"/>
          <w:sz w:val="24"/>
          <w:szCs w:val="24"/>
        </w:rPr>
        <w:t xml:space="preserve">, </w:t>
      </w:r>
      <w:r w:rsidR="002B0CA0" w:rsidRPr="00FB0571">
        <w:rPr>
          <w:rFonts w:eastAsia="Songti TC" w:cs="Times New Roman"/>
          <w:sz w:val="24"/>
          <w:szCs w:val="24"/>
        </w:rPr>
        <w:t xml:space="preserve">and </w:t>
      </w:r>
      <w:r w:rsidR="00410859" w:rsidRPr="00FB0571">
        <w:rPr>
          <w:rFonts w:eastAsia="Songti TC" w:cs="Times New Roman"/>
          <w:sz w:val="24"/>
          <w:szCs w:val="24"/>
        </w:rPr>
        <w:t xml:space="preserve">expressions </w:t>
      </w:r>
      <w:r w:rsidR="00061282" w:rsidRPr="00FB0571">
        <w:rPr>
          <w:rFonts w:eastAsia="Songti TC" w:cs="Times New Roman"/>
          <w:sz w:val="24"/>
          <w:szCs w:val="24"/>
        </w:rPr>
        <w:t xml:space="preserve">like </w:t>
      </w:r>
      <w:r w:rsidR="00410859" w:rsidRPr="00FB0571">
        <w:rPr>
          <w:rFonts w:eastAsia="Songti TC" w:cs="Times New Roman"/>
          <w:sz w:val="24"/>
          <w:szCs w:val="24"/>
        </w:rPr>
        <w:t>“crow</w:t>
      </w:r>
      <w:r w:rsidR="00312729" w:rsidRPr="00FB0571">
        <w:rPr>
          <w:rFonts w:eastAsia="Songti TC" w:cs="Times New Roman"/>
          <w:sz w:val="24"/>
          <w:szCs w:val="24"/>
        </w:rPr>
        <w:t>s</w:t>
      </w:r>
      <w:r w:rsidR="00410859" w:rsidRPr="00FB0571">
        <w:rPr>
          <w:rFonts w:eastAsia="Songti TC" w:cs="Times New Roman"/>
          <w:sz w:val="24"/>
          <w:szCs w:val="24"/>
        </w:rPr>
        <w:t xml:space="preserve"> c</w:t>
      </w:r>
      <w:r w:rsidR="00312729" w:rsidRPr="00FB0571">
        <w:rPr>
          <w:rFonts w:eastAsia="Songti TC" w:cs="Times New Roman"/>
          <w:sz w:val="24"/>
          <w:szCs w:val="24"/>
        </w:rPr>
        <w:t>ri</w:t>
      </w:r>
      <w:r w:rsidR="00410859" w:rsidRPr="00FB0571">
        <w:rPr>
          <w:rFonts w:eastAsia="Songti TC" w:cs="Times New Roman"/>
          <w:sz w:val="24"/>
          <w:szCs w:val="24"/>
        </w:rPr>
        <w:t>ed in the moonlight”, “</w:t>
      </w:r>
      <w:r w:rsidR="00061282" w:rsidRPr="00FB0571">
        <w:rPr>
          <w:rFonts w:eastAsia="Songti TC" w:cs="Times New Roman"/>
          <w:sz w:val="24"/>
          <w:szCs w:val="24"/>
        </w:rPr>
        <w:t xml:space="preserve">riverside </w:t>
      </w:r>
      <w:r w:rsidR="00410859" w:rsidRPr="00FB0571">
        <w:rPr>
          <w:rFonts w:eastAsia="Songti TC" w:cs="Times New Roman"/>
          <w:sz w:val="24"/>
          <w:szCs w:val="24"/>
        </w:rPr>
        <w:t xml:space="preserve">maple and fisherman’s lantern”, </w:t>
      </w:r>
      <w:r w:rsidR="008B74B6" w:rsidRPr="00FB0571">
        <w:rPr>
          <w:rFonts w:eastAsia="Songti TC" w:cs="Times New Roman"/>
          <w:sz w:val="24"/>
          <w:szCs w:val="24"/>
        </w:rPr>
        <w:t xml:space="preserve">as well as </w:t>
      </w:r>
      <w:r w:rsidR="00410859" w:rsidRPr="00FB0571">
        <w:rPr>
          <w:rFonts w:eastAsia="Songti TC" w:cs="Times New Roman"/>
          <w:sz w:val="24"/>
          <w:szCs w:val="24"/>
        </w:rPr>
        <w:t>“midnight bell</w:t>
      </w:r>
      <w:r w:rsidR="009A078B" w:rsidRPr="00FB0571">
        <w:rPr>
          <w:rFonts w:eastAsia="Songti TC" w:cs="Times New Roman"/>
          <w:sz w:val="24"/>
          <w:szCs w:val="24"/>
        </w:rPr>
        <w:t>s</w:t>
      </w:r>
      <w:r w:rsidR="00410859" w:rsidRPr="00FB0571">
        <w:rPr>
          <w:rFonts w:eastAsia="Songti TC" w:cs="Times New Roman"/>
          <w:sz w:val="24"/>
          <w:szCs w:val="24"/>
        </w:rPr>
        <w:t xml:space="preserve">” </w:t>
      </w:r>
      <w:r w:rsidR="002B0CA0" w:rsidRPr="00FB0571">
        <w:rPr>
          <w:rFonts w:eastAsia="Songti TC" w:cs="Times New Roman"/>
          <w:sz w:val="24"/>
          <w:szCs w:val="24"/>
        </w:rPr>
        <w:t xml:space="preserve">have been </w:t>
      </w:r>
      <w:r w:rsidR="00410859" w:rsidRPr="00FB0571">
        <w:rPr>
          <w:rFonts w:eastAsia="Songti TC" w:cs="Times New Roman"/>
          <w:sz w:val="24"/>
          <w:szCs w:val="24"/>
        </w:rPr>
        <w:t xml:space="preserve">inscribed </w:t>
      </w:r>
      <w:r w:rsidR="002F4EB5" w:rsidRPr="00FB0571">
        <w:rPr>
          <w:rFonts w:eastAsia="Songti TC" w:cs="Times New Roman"/>
          <w:sz w:val="24"/>
          <w:szCs w:val="24"/>
        </w:rPr>
        <w:t xml:space="preserve">on the </w:t>
      </w:r>
      <w:r w:rsidR="008B74B6" w:rsidRPr="00FB0571">
        <w:rPr>
          <w:rFonts w:eastAsia="Songti TC" w:cs="Times New Roman"/>
          <w:sz w:val="24"/>
          <w:szCs w:val="24"/>
        </w:rPr>
        <w:t xml:space="preserve">heart </w:t>
      </w:r>
      <w:r w:rsidR="002F4EB5" w:rsidRPr="00FB0571">
        <w:rPr>
          <w:rFonts w:eastAsia="Songti TC" w:cs="Times New Roman"/>
          <w:sz w:val="24"/>
          <w:szCs w:val="24"/>
        </w:rPr>
        <w:t>of Chinese</w:t>
      </w:r>
      <w:r w:rsidR="005834DD" w:rsidRPr="00FB0571">
        <w:rPr>
          <w:rFonts w:eastAsia="Songti TC" w:cs="Times New Roman"/>
          <w:sz w:val="24"/>
          <w:szCs w:val="24"/>
        </w:rPr>
        <w:t xml:space="preserve"> men of letters</w:t>
      </w:r>
      <w:r w:rsidR="00791F8E" w:rsidRPr="00FB0571">
        <w:rPr>
          <w:rFonts w:eastAsia="Songti TC" w:cs="Times New Roman"/>
          <w:sz w:val="24"/>
          <w:szCs w:val="24"/>
        </w:rPr>
        <w:t xml:space="preserve">. </w:t>
      </w:r>
      <w:r w:rsidR="00C16E27" w:rsidRPr="00FB0571">
        <w:rPr>
          <w:rFonts w:eastAsia="Songti TC" w:cs="Times New Roman"/>
          <w:sz w:val="24"/>
          <w:szCs w:val="24"/>
        </w:rPr>
        <w:t xml:space="preserve">For them, </w:t>
      </w:r>
      <w:r w:rsidR="00791F8E" w:rsidRPr="00FB0571">
        <w:rPr>
          <w:rFonts w:eastAsia="Songti TC" w:cs="Times New Roman"/>
          <w:sz w:val="24"/>
          <w:szCs w:val="24"/>
        </w:rPr>
        <w:t xml:space="preserve">Han Shan </w:t>
      </w:r>
      <w:r w:rsidR="00312729" w:rsidRPr="00FB0571">
        <w:rPr>
          <w:rFonts w:eastAsia="Songti TC" w:cs="Times New Roman"/>
          <w:sz w:val="24"/>
          <w:szCs w:val="24"/>
        </w:rPr>
        <w:t>T</w:t>
      </w:r>
      <w:r w:rsidR="001D09BC" w:rsidRPr="00FB0571">
        <w:rPr>
          <w:rFonts w:eastAsia="Songti TC" w:cs="Times New Roman"/>
          <w:sz w:val="24"/>
          <w:szCs w:val="24"/>
        </w:rPr>
        <w:t>emple</w:t>
      </w:r>
      <w:r w:rsidR="00791F8E" w:rsidRPr="00FB0571">
        <w:rPr>
          <w:rFonts w:eastAsia="Songti TC" w:cs="Times New Roman"/>
          <w:sz w:val="24"/>
          <w:szCs w:val="24"/>
        </w:rPr>
        <w:t xml:space="preserve"> </w:t>
      </w:r>
      <w:r w:rsidR="00312729" w:rsidRPr="00FB0571">
        <w:rPr>
          <w:rFonts w:eastAsia="Songti TC" w:cs="Times New Roman"/>
          <w:sz w:val="24"/>
          <w:szCs w:val="24"/>
        </w:rPr>
        <w:t xml:space="preserve">is almost a place of </w:t>
      </w:r>
      <w:r w:rsidR="00791F8E" w:rsidRPr="00FB0571">
        <w:rPr>
          <w:rFonts w:eastAsia="Songti TC" w:cs="Times New Roman"/>
          <w:sz w:val="24"/>
          <w:szCs w:val="24"/>
        </w:rPr>
        <w:t>pilgrimage</w:t>
      </w:r>
      <w:r w:rsidR="001D09BC" w:rsidRPr="00FB0571">
        <w:rPr>
          <w:rFonts w:eastAsia="Songti TC" w:cs="Times New Roman"/>
          <w:sz w:val="24"/>
          <w:szCs w:val="24"/>
        </w:rPr>
        <w:t xml:space="preserve">, </w:t>
      </w:r>
      <w:r w:rsidR="00791F8E" w:rsidRPr="00FB0571">
        <w:rPr>
          <w:rFonts w:eastAsia="Songti TC" w:cs="Times New Roman"/>
          <w:sz w:val="24"/>
          <w:szCs w:val="24"/>
        </w:rPr>
        <w:t xml:space="preserve">where </w:t>
      </w:r>
      <w:r w:rsidR="00963F8F" w:rsidRPr="00FB0571">
        <w:rPr>
          <w:rFonts w:eastAsia="Songti TC" w:cs="Times New Roman"/>
          <w:sz w:val="24"/>
          <w:szCs w:val="24"/>
        </w:rPr>
        <w:t>they</w:t>
      </w:r>
      <w:r w:rsidR="00791F8E" w:rsidRPr="00FB0571">
        <w:rPr>
          <w:rFonts w:eastAsia="Songti TC" w:cs="Times New Roman"/>
          <w:sz w:val="24"/>
          <w:szCs w:val="24"/>
        </w:rPr>
        <w:t xml:space="preserve"> </w:t>
      </w:r>
      <w:r w:rsidR="001D09BC" w:rsidRPr="00FB0571">
        <w:rPr>
          <w:rFonts w:eastAsia="Songti TC" w:cs="Times New Roman"/>
          <w:sz w:val="24"/>
          <w:szCs w:val="24"/>
        </w:rPr>
        <w:t xml:space="preserve">hand-copy the poem </w:t>
      </w:r>
      <w:r w:rsidR="005834DD" w:rsidRPr="00FB0571">
        <w:rPr>
          <w:rFonts w:eastAsia="Songti TC" w:cs="Times New Roman"/>
          <w:sz w:val="24"/>
          <w:szCs w:val="24"/>
        </w:rPr>
        <w:t xml:space="preserve">in different </w:t>
      </w:r>
      <w:r w:rsidR="00791F8E" w:rsidRPr="00FB0571">
        <w:rPr>
          <w:rFonts w:eastAsia="Songti TC" w:cs="Times New Roman"/>
          <w:sz w:val="24"/>
          <w:szCs w:val="24"/>
        </w:rPr>
        <w:t>style</w:t>
      </w:r>
      <w:r w:rsidR="00312729" w:rsidRPr="00FB0571">
        <w:rPr>
          <w:rFonts w:eastAsia="Songti TC" w:cs="Times New Roman"/>
          <w:sz w:val="24"/>
          <w:szCs w:val="24"/>
        </w:rPr>
        <w:t>s</w:t>
      </w:r>
      <w:r w:rsidR="00791F8E" w:rsidRPr="00FB0571">
        <w:rPr>
          <w:rFonts w:eastAsia="Songti TC" w:cs="Times New Roman"/>
          <w:sz w:val="24"/>
          <w:szCs w:val="24"/>
        </w:rPr>
        <w:t xml:space="preserve"> of </w:t>
      </w:r>
      <w:proofErr w:type="gramStart"/>
      <w:r w:rsidR="005834DD" w:rsidRPr="00FB0571">
        <w:rPr>
          <w:rFonts w:eastAsia="Songti TC" w:cs="Times New Roman"/>
          <w:sz w:val="24"/>
          <w:szCs w:val="24"/>
        </w:rPr>
        <w:t>calligraphy, and</w:t>
      </w:r>
      <w:proofErr w:type="gramEnd"/>
      <w:r w:rsidR="005834DD" w:rsidRPr="00FB0571">
        <w:rPr>
          <w:rFonts w:eastAsia="Songti TC" w:cs="Times New Roman"/>
          <w:sz w:val="24"/>
          <w:szCs w:val="24"/>
        </w:rPr>
        <w:t xml:space="preserve"> </w:t>
      </w:r>
      <w:r w:rsidR="00791F8E" w:rsidRPr="00FB0571">
        <w:rPr>
          <w:rFonts w:eastAsia="Songti TC" w:cs="Times New Roman"/>
          <w:sz w:val="24"/>
          <w:szCs w:val="24"/>
        </w:rPr>
        <w:t>compose their own poe</w:t>
      </w:r>
      <w:r w:rsidR="00312729" w:rsidRPr="00FB0571">
        <w:rPr>
          <w:rFonts w:eastAsia="Songti TC" w:cs="Times New Roman"/>
          <w:sz w:val="24"/>
          <w:szCs w:val="24"/>
        </w:rPr>
        <w:t>m</w:t>
      </w:r>
      <w:r w:rsidR="00791F8E" w:rsidRPr="00FB0571">
        <w:rPr>
          <w:rFonts w:eastAsia="Songti TC" w:cs="Times New Roman"/>
          <w:sz w:val="24"/>
          <w:szCs w:val="24"/>
        </w:rPr>
        <w:t xml:space="preserve">s </w:t>
      </w:r>
      <w:r w:rsidR="0035215A" w:rsidRPr="00FB0571">
        <w:rPr>
          <w:rFonts w:eastAsia="Songti TC" w:cs="Times New Roman"/>
          <w:sz w:val="24"/>
          <w:szCs w:val="24"/>
        </w:rPr>
        <w:t xml:space="preserve">to salute </w:t>
      </w:r>
      <w:r w:rsidR="00791F8E" w:rsidRPr="00FB0571">
        <w:rPr>
          <w:rFonts w:eastAsia="Songti TC" w:cs="Times New Roman"/>
          <w:sz w:val="24"/>
          <w:szCs w:val="24"/>
        </w:rPr>
        <w:t xml:space="preserve">Zhang Ji. </w:t>
      </w:r>
      <w:r w:rsidR="00963F8F" w:rsidRPr="00FB0571">
        <w:rPr>
          <w:rFonts w:eastAsia="Songti TC" w:cs="Times New Roman"/>
          <w:sz w:val="24"/>
          <w:szCs w:val="24"/>
        </w:rPr>
        <w:t xml:space="preserve">Today </w:t>
      </w:r>
      <w:r w:rsidR="0035215A" w:rsidRPr="00FB0571">
        <w:rPr>
          <w:rFonts w:eastAsia="Songti TC" w:cs="Times New Roman"/>
          <w:sz w:val="24"/>
          <w:szCs w:val="24"/>
        </w:rPr>
        <w:t>H</w:t>
      </w:r>
      <w:r w:rsidR="00963F8F" w:rsidRPr="00FB0571">
        <w:rPr>
          <w:rFonts w:eastAsia="Songti TC" w:cs="Times New Roman"/>
          <w:sz w:val="24"/>
          <w:szCs w:val="24"/>
        </w:rPr>
        <w:t xml:space="preserve">an Shan </w:t>
      </w:r>
      <w:r w:rsidR="0035215A" w:rsidRPr="00FB0571">
        <w:rPr>
          <w:rFonts w:eastAsia="Songti TC" w:cs="Times New Roman"/>
          <w:sz w:val="24"/>
          <w:szCs w:val="24"/>
        </w:rPr>
        <w:t>T</w:t>
      </w:r>
      <w:r w:rsidR="00963F8F" w:rsidRPr="00FB0571">
        <w:rPr>
          <w:rFonts w:eastAsia="Songti TC" w:cs="Times New Roman"/>
          <w:sz w:val="24"/>
          <w:szCs w:val="24"/>
        </w:rPr>
        <w:t xml:space="preserve">emple </w:t>
      </w:r>
      <w:r w:rsidR="002B0CA0" w:rsidRPr="00FB0571">
        <w:rPr>
          <w:rFonts w:eastAsia="Songti TC" w:cs="Times New Roman"/>
          <w:sz w:val="24"/>
          <w:szCs w:val="24"/>
        </w:rPr>
        <w:t xml:space="preserve">has covered </w:t>
      </w:r>
      <w:r w:rsidR="0035215A" w:rsidRPr="00FB0571">
        <w:rPr>
          <w:rFonts w:eastAsia="Songti TC" w:cs="Times New Roman"/>
          <w:sz w:val="24"/>
          <w:szCs w:val="24"/>
        </w:rPr>
        <w:t>thick layer</w:t>
      </w:r>
      <w:r w:rsidR="002B0CA0" w:rsidRPr="00FB0571">
        <w:rPr>
          <w:rFonts w:eastAsia="Songti TC" w:cs="Times New Roman"/>
          <w:sz w:val="24"/>
          <w:szCs w:val="24"/>
        </w:rPr>
        <w:t>s</w:t>
      </w:r>
      <w:r w:rsidR="0035215A" w:rsidRPr="00FB0571">
        <w:rPr>
          <w:rFonts w:eastAsia="Songti TC" w:cs="Times New Roman"/>
          <w:sz w:val="24"/>
          <w:szCs w:val="24"/>
        </w:rPr>
        <w:t xml:space="preserve"> of </w:t>
      </w:r>
      <w:r w:rsidR="00AC14F6" w:rsidRPr="00FB0571">
        <w:rPr>
          <w:rFonts w:eastAsia="Songti TC" w:cs="Times New Roman"/>
          <w:sz w:val="24"/>
          <w:szCs w:val="24"/>
        </w:rPr>
        <w:t xml:space="preserve">cultural memories </w:t>
      </w:r>
      <w:r w:rsidR="00A3570B" w:rsidRPr="00FB0571">
        <w:rPr>
          <w:rFonts w:eastAsia="Songti TC" w:cs="Times New Roman"/>
          <w:sz w:val="24"/>
          <w:szCs w:val="24"/>
        </w:rPr>
        <w:t xml:space="preserve">including </w:t>
      </w:r>
      <w:r w:rsidR="0035215A" w:rsidRPr="00FB0571">
        <w:rPr>
          <w:rFonts w:eastAsia="Songti TC" w:cs="Times New Roman"/>
          <w:sz w:val="24"/>
          <w:szCs w:val="24"/>
        </w:rPr>
        <w:t xml:space="preserve">historical </w:t>
      </w:r>
      <w:r w:rsidR="00963F8F" w:rsidRPr="00FB0571">
        <w:rPr>
          <w:rFonts w:eastAsia="Songti TC" w:cs="Times New Roman"/>
          <w:sz w:val="24"/>
          <w:szCs w:val="24"/>
        </w:rPr>
        <w:t xml:space="preserve">Buddhist temple, </w:t>
      </w:r>
      <w:r w:rsidR="0035215A" w:rsidRPr="00FB0571">
        <w:rPr>
          <w:rFonts w:eastAsia="Songti TC" w:cs="Times New Roman"/>
          <w:sz w:val="24"/>
          <w:szCs w:val="24"/>
        </w:rPr>
        <w:t xml:space="preserve">masterpiece </w:t>
      </w:r>
      <w:r w:rsidR="00963F8F" w:rsidRPr="00FB0571">
        <w:rPr>
          <w:rFonts w:eastAsia="Songti TC" w:cs="Times New Roman"/>
          <w:sz w:val="24"/>
          <w:szCs w:val="24"/>
        </w:rPr>
        <w:t xml:space="preserve">Tang poem, </w:t>
      </w:r>
      <w:r w:rsidR="0035215A" w:rsidRPr="00FB0571">
        <w:rPr>
          <w:rFonts w:eastAsia="Songti TC" w:cs="Times New Roman"/>
          <w:sz w:val="24"/>
          <w:szCs w:val="24"/>
        </w:rPr>
        <w:t xml:space="preserve">poem </w:t>
      </w:r>
      <w:r w:rsidR="00963F8F" w:rsidRPr="00FB0571">
        <w:rPr>
          <w:rFonts w:eastAsia="Songti TC" w:cs="Times New Roman"/>
          <w:sz w:val="24"/>
          <w:szCs w:val="24"/>
        </w:rPr>
        <w:t>sto</w:t>
      </w:r>
      <w:r w:rsidR="00A3570B" w:rsidRPr="00FB0571">
        <w:rPr>
          <w:rFonts w:eastAsia="Songti TC" w:cs="Times New Roman"/>
          <w:sz w:val="24"/>
          <w:szCs w:val="24"/>
        </w:rPr>
        <w:t>ne carvings</w:t>
      </w:r>
      <w:r w:rsidR="009A078B" w:rsidRPr="00FB0571">
        <w:rPr>
          <w:rFonts w:eastAsia="Songti TC" w:cs="Times New Roman"/>
          <w:sz w:val="24"/>
          <w:szCs w:val="24"/>
        </w:rPr>
        <w:t>, and the Zen-mood bells</w:t>
      </w:r>
      <w:r w:rsidR="00963F8F" w:rsidRPr="00FB0571">
        <w:rPr>
          <w:rFonts w:eastAsia="Songti TC" w:cs="Times New Roman"/>
          <w:sz w:val="24"/>
          <w:szCs w:val="24"/>
        </w:rPr>
        <w:t xml:space="preserve">. </w:t>
      </w:r>
      <w:r w:rsidR="00AC14F6" w:rsidRPr="00FB0571">
        <w:rPr>
          <w:rFonts w:eastAsia="Songti TC" w:cs="Times New Roman"/>
          <w:sz w:val="24"/>
          <w:szCs w:val="24"/>
        </w:rPr>
        <w:t xml:space="preserve">Since 1979, listening to </w:t>
      </w:r>
      <w:r w:rsidR="0035215A" w:rsidRPr="00FB0571">
        <w:rPr>
          <w:rFonts w:eastAsia="Songti TC" w:cs="Times New Roman"/>
          <w:sz w:val="24"/>
          <w:szCs w:val="24"/>
        </w:rPr>
        <w:t xml:space="preserve">the </w:t>
      </w:r>
      <w:r w:rsidR="00AC14F6" w:rsidRPr="00FB0571">
        <w:rPr>
          <w:rFonts w:eastAsia="Songti TC" w:cs="Times New Roman"/>
          <w:sz w:val="24"/>
          <w:szCs w:val="24"/>
        </w:rPr>
        <w:t>temple bell</w:t>
      </w:r>
      <w:r w:rsidR="009A078B" w:rsidRPr="00FB0571">
        <w:rPr>
          <w:rFonts w:eastAsia="Songti TC" w:cs="Times New Roman"/>
          <w:sz w:val="24"/>
          <w:szCs w:val="24"/>
        </w:rPr>
        <w:t>s</w:t>
      </w:r>
      <w:r w:rsidR="00AC14F6" w:rsidRPr="00FB0571">
        <w:rPr>
          <w:rFonts w:eastAsia="Songti TC" w:cs="Times New Roman"/>
          <w:sz w:val="24"/>
          <w:szCs w:val="24"/>
        </w:rPr>
        <w:t xml:space="preserve"> on New Year’s Eve has be</w:t>
      </w:r>
      <w:r w:rsidR="009A078B" w:rsidRPr="00FB0571">
        <w:rPr>
          <w:rFonts w:eastAsia="Songti TC" w:cs="Times New Roman"/>
          <w:sz w:val="24"/>
          <w:szCs w:val="24"/>
        </w:rPr>
        <w:t>come</w:t>
      </w:r>
      <w:r w:rsidR="00AC14F6" w:rsidRPr="00FB0571">
        <w:rPr>
          <w:rFonts w:eastAsia="Songti TC" w:cs="Times New Roman"/>
          <w:sz w:val="24"/>
          <w:szCs w:val="24"/>
        </w:rPr>
        <w:t xml:space="preserve"> a ceremony, </w:t>
      </w:r>
      <w:r w:rsidR="0035215A" w:rsidRPr="00FB0571">
        <w:rPr>
          <w:rFonts w:eastAsia="Songti TC" w:cs="Times New Roman"/>
          <w:sz w:val="24"/>
          <w:szCs w:val="24"/>
        </w:rPr>
        <w:t>al</w:t>
      </w:r>
      <w:r w:rsidR="00AC14F6" w:rsidRPr="00FB0571">
        <w:rPr>
          <w:rFonts w:eastAsia="Songti TC" w:cs="Times New Roman"/>
          <w:sz w:val="24"/>
          <w:szCs w:val="24"/>
        </w:rPr>
        <w:t xml:space="preserve">though the </w:t>
      </w:r>
      <w:r w:rsidR="0035215A" w:rsidRPr="00FB0571">
        <w:rPr>
          <w:rFonts w:eastAsia="Songti TC" w:cs="Times New Roman"/>
          <w:sz w:val="24"/>
          <w:szCs w:val="24"/>
        </w:rPr>
        <w:t xml:space="preserve">Tang </w:t>
      </w:r>
      <w:r w:rsidR="00AC14F6" w:rsidRPr="00FB0571">
        <w:rPr>
          <w:rFonts w:eastAsia="Songti TC" w:cs="Times New Roman"/>
          <w:sz w:val="24"/>
          <w:szCs w:val="24"/>
        </w:rPr>
        <w:t>bell</w:t>
      </w:r>
      <w:r w:rsidR="00A431E7" w:rsidRPr="00FB0571">
        <w:rPr>
          <w:rFonts w:eastAsia="Songti TC" w:cs="Times New Roman"/>
          <w:sz w:val="24"/>
          <w:szCs w:val="24"/>
        </w:rPr>
        <w:t xml:space="preserve"> had long been lost and replaced, and the Buddhist claim of agony-relieving bell</w:t>
      </w:r>
      <w:r w:rsidR="009A078B" w:rsidRPr="00FB0571">
        <w:rPr>
          <w:rFonts w:eastAsia="Songti TC" w:cs="Times New Roman"/>
          <w:sz w:val="24"/>
          <w:szCs w:val="24"/>
        </w:rPr>
        <w:t>s</w:t>
      </w:r>
      <w:r w:rsidR="00A431E7" w:rsidRPr="00FB0571">
        <w:rPr>
          <w:rFonts w:eastAsia="Songti TC" w:cs="Times New Roman"/>
          <w:sz w:val="24"/>
          <w:szCs w:val="24"/>
        </w:rPr>
        <w:t xml:space="preserve"> has </w:t>
      </w:r>
      <w:r w:rsidR="00AD2741" w:rsidRPr="00FB0571">
        <w:rPr>
          <w:rFonts w:eastAsia="Songti TC" w:cs="Times New Roman"/>
          <w:sz w:val="24"/>
          <w:szCs w:val="24"/>
        </w:rPr>
        <w:t xml:space="preserve">intertwined </w:t>
      </w:r>
      <w:r w:rsidR="00A431E7" w:rsidRPr="00FB0571">
        <w:rPr>
          <w:rFonts w:eastAsia="Songti TC" w:cs="Times New Roman"/>
          <w:sz w:val="24"/>
          <w:szCs w:val="24"/>
        </w:rPr>
        <w:t>with New Year celebration. Interesting</w:t>
      </w:r>
      <w:r w:rsidR="00AD2741" w:rsidRPr="00FB0571">
        <w:rPr>
          <w:rFonts w:eastAsia="Songti TC" w:cs="Times New Roman"/>
          <w:sz w:val="24"/>
          <w:szCs w:val="24"/>
        </w:rPr>
        <w:t>ly</w:t>
      </w:r>
      <w:r w:rsidR="00A431E7" w:rsidRPr="00FB0571">
        <w:rPr>
          <w:rFonts w:eastAsia="Songti TC" w:cs="Times New Roman"/>
          <w:sz w:val="24"/>
          <w:szCs w:val="24"/>
        </w:rPr>
        <w:t xml:space="preserve"> enough, “Jiang </w:t>
      </w:r>
      <w:proofErr w:type="spellStart"/>
      <w:r w:rsidR="00A431E7" w:rsidRPr="00FB0571">
        <w:rPr>
          <w:rFonts w:eastAsia="Songti TC" w:cs="Times New Roman"/>
          <w:sz w:val="24"/>
          <w:szCs w:val="24"/>
        </w:rPr>
        <w:t>Cun</w:t>
      </w:r>
      <w:proofErr w:type="spellEnd"/>
      <w:r w:rsidR="00A431E7" w:rsidRPr="00FB0571">
        <w:rPr>
          <w:rFonts w:eastAsia="Songti TC" w:cs="Times New Roman"/>
          <w:sz w:val="24"/>
          <w:szCs w:val="24"/>
        </w:rPr>
        <w:t xml:space="preserve"> Bridge” outside the temple now is </w:t>
      </w:r>
      <w:r w:rsidR="00AD2741" w:rsidRPr="00FB0571">
        <w:rPr>
          <w:rFonts w:eastAsia="Songti TC" w:cs="Times New Roman"/>
          <w:sz w:val="24"/>
          <w:szCs w:val="24"/>
        </w:rPr>
        <w:t xml:space="preserve">considered </w:t>
      </w:r>
      <w:r w:rsidR="00A431E7" w:rsidRPr="00FB0571">
        <w:rPr>
          <w:rFonts w:eastAsia="Songti TC" w:cs="Times New Roman"/>
          <w:sz w:val="24"/>
          <w:szCs w:val="24"/>
        </w:rPr>
        <w:t xml:space="preserve">as “Maple Bridge”, though </w:t>
      </w:r>
      <w:r w:rsidR="002B0CA0" w:rsidRPr="00FB0571">
        <w:rPr>
          <w:rFonts w:eastAsia="Songti TC" w:cs="Times New Roman"/>
          <w:sz w:val="24"/>
          <w:szCs w:val="24"/>
        </w:rPr>
        <w:t xml:space="preserve">it is impossible to identify </w:t>
      </w:r>
      <w:r w:rsidR="00A431E7" w:rsidRPr="00FB0571">
        <w:rPr>
          <w:rFonts w:eastAsia="Songti TC" w:cs="Times New Roman"/>
          <w:sz w:val="24"/>
          <w:szCs w:val="24"/>
        </w:rPr>
        <w:t>the exact loc</w:t>
      </w:r>
      <w:r w:rsidR="00AD2741" w:rsidRPr="00FB0571">
        <w:rPr>
          <w:rFonts w:eastAsia="Songti TC" w:cs="Times New Roman"/>
          <w:sz w:val="24"/>
          <w:szCs w:val="24"/>
        </w:rPr>
        <w:t xml:space="preserve">ation </w:t>
      </w:r>
      <w:r w:rsidR="00A431E7" w:rsidRPr="00FB0571">
        <w:rPr>
          <w:rFonts w:eastAsia="Songti TC" w:cs="Times New Roman"/>
          <w:sz w:val="24"/>
          <w:szCs w:val="24"/>
        </w:rPr>
        <w:t xml:space="preserve">of the </w:t>
      </w:r>
      <w:r w:rsidR="00CE75E0" w:rsidRPr="00FB0571">
        <w:rPr>
          <w:rFonts w:eastAsia="Songti TC" w:cs="Times New Roman"/>
          <w:sz w:val="24"/>
          <w:szCs w:val="24"/>
        </w:rPr>
        <w:t>latter</w:t>
      </w:r>
      <w:r w:rsidR="00A431E7" w:rsidRPr="00FB0571">
        <w:rPr>
          <w:rFonts w:eastAsia="Songti TC" w:cs="Times New Roman"/>
          <w:sz w:val="24"/>
          <w:szCs w:val="24"/>
        </w:rPr>
        <w:t xml:space="preserve">. </w:t>
      </w:r>
      <w:r w:rsidR="009A078B" w:rsidRPr="00FB0571">
        <w:rPr>
          <w:rFonts w:eastAsia="Songti TC" w:cs="Times New Roman"/>
          <w:sz w:val="24"/>
          <w:szCs w:val="24"/>
        </w:rPr>
        <w:t>Ultimately</w:t>
      </w:r>
      <w:r w:rsidR="00CE75E0" w:rsidRPr="00FB0571">
        <w:rPr>
          <w:rFonts w:eastAsia="Songti TC" w:cs="Times New Roman"/>
          <w:sz w:val="24"/>
          <w:szCs w:val="24"/>
        </w:rPr>
        <w:t xml:space="preserve">, Han Shan Temple and </w:t>
      </w:r>
      <w:r w:rsidR="009A078B" w:rsidRPr="00FB0571">
        <w:rPr>
          <w:rFonts w:eastAsia="Songti TC" w:cs="Times New Roman"/>
          <w:sz w:val="24"/>
          <w:szCs w:val="24"/>
        </w:rPr>
        <w:t>the Tang</w:t>
      </w:r>
      <w:r w:rsidR="00CE75E0" w:rsidRPr="00FB0571">
        <w:rPr>
          <w:rFonts w:eastAsia="Songti TC" w:cs="Times New Roman"/>
          <w:sz w:val="24"/>
          <w:szCs w:val="24"/>
        </w:rPr>
        <w:t xml:space="preserve"> poem, </w:t>
      </w:r>
      <w:r w:rsidR="00CC4C8D" w:rsidRPr="00FB0571">
        <w:rPr>
          <w:rFonts w:eastAsia="Songti TC" w:cs="Times New Roman"/>
          <w:sz w:val="24"/>
          <w:szCs w:val="24"/>
        </w:rPr>
        <w:t>tangible</w:t>
      </w:r>
      <w:r w:rsidR="00CE75E0" w:rsidRPr="00FB0571">
        <w:rPr>
          <w:rFonts w:eastAsia="Songti TC" w:cs="Times New Roman"/>
          <w:sz w:val="24"/>
          <w:szCs w:val="24"/>
        </w:rPr>
        <w:t xml:space="preserve"> property and in</w:t>
      </w:r>
      <w:r w:rsidR="00CC4C8D" w:rsidRPr="00FB0571">
        <w:rPr>
          <w:rFonts w:eastAsia="Songti TC" w:cs="Times New Roman"/>
          <w:sz w:val="24"/>
          <w:szCs w:val="24"/>
        </w:rPr>
        <w:t>tangible</w:t>
      </w:r>
      <w:r w:rsidR="00CE75E0" w:rsidRPr="00FB0571">
        <w:rPr>
          <w:rFonts w:eastAsia="Songti TC" w:cs="Times New Roman"/>
          <w:sz w:val="24"/>
          <w:szCs w:val="24"/>
        </w:rPr>
        <w:t xml:space="preserve"> property </w:t>
      </w:r>
      <w:r w:rsidR="00AD2741" w:rsidRPr="00FB0571">
        <w:rPr>
          <w:rFonts w:eastAsia="Songti TC" w:cs="Times New Roman"/>
          <w:sz w:val="24"/>
          <w:szCs w:val="24"/>
        </w:rPr>
        <w:t>become as one</w:t>
      </w:r>
      <w:r w:rsidR="00CE75E0" w:rsidRPr="00FB0571">
        <w:rPr>
          <w:rFonts w:eastAsia="Songti TC" w:cs="Times New Roman"/>
          <w:sz w:val="24"/>
          <w:szCs w:val="24"/>
        </w:rPr>
        <w:t xml:space="preserve">; the </w:t>
      </w:r>
      <w:r w:rsidR="00354F18" w:rsidRPr="00FB0571">
        <w:rPr>
          <w:rFonts w:eastAsia="Songti TC" w:cs="Times New Roman"/>
          <w:sz w:val="24"/>
          <w:szCs w:val="24"/>
        </w:rPr>
        <w:t>“thing” (</w:t>
      </w:r>
      <w:r w:rsidR="00354F18" w:rsidRPr="00FB0571">
        <w:rPr>
          <w:rFonts w:eastAsia="Songti TC" w:cs="Times New Roman"/>
          <w:sz w:val="24"/>
          <w:szCs w:val="24"/>
        </w:rPr>
        <w:t>物</w:t>
      </w:r>
      <w:r w:rsidR="00354F18" w:rsidRPr="00FB0571">
        <w:rPr>
          <w:rFonts w:eastAsia="Songti TC" w:cs="Times New Roman"/>
          <w:sz w:val="24"/>
          <w:szCs w:val="24"/>
        </w:rPr>
        <w:t>)</w:t>
      </w:r>
      <w:r w:rsidR="00CE75E0" w:rsidRPr="00FB0571">
        <w:rPr>
          <w:rFonts w:eastAsia="Songti TC" w:cs="Times New Roman"/>
          <w:sz w:val="24"/>
          <w:szCs w:val="24"/>
        </w:rPr>
        <w:t xml:space="preserve"> and </w:t>
      </w:r>
      <w:r w:rsidR="00F108E3" w:rsidRPr="00FB0571">
        <w:rPr>
          <w:rFonts w:eastAsia="Songti TC" w:cs="Times New Roman"/>
          <w:sz w:val="24"/>
          <w:szCs w:val="24"/>
        </w:rPr>
        <w:t>the “event”(</w:t>
      </w:r>
      <w:r w:rsidR="00F108E3" w:rsidRPr="00FB0571">
        <w:rPr>
          <w:rFonts w:eastAsia="Songti TC" w:cs="Times New Roman"/>
          <w:sz w:val="24"/>
          <w:szCs w:val="24"/>
        </w:rPr>
        <w:t>事</w:t>
      </w:r>
      <w:r w:rsidR="00F108E3" w:rsidRPr="00FB0571">
        <w:rPr>
          <w:rFonts w:eastAsia="Songti TC" w:cs="Times New Roman"/>
          <w:sz w:val="24"/>
          <w:szCs w:val="24"/>
        </w:rPr>
        <w:t xml:space="preserve">) together </w:t>
      </w:r>
      <w:r w:rsidR="00AD2741" w:rsidRPr="00FB0571">
        <w:rPr>
          <w:rFonts w:eastAsia="Songti TC" w:cs="Times New Roman"/>
          <w:sz w:val="24"/>
          <w:szCs w:val="24"/>
        </w:rPr>
        <w:t xml:space="preserve">constitute the </w:t>
      </w:r>
      <w:r w:rsidR="00F108E3" w:rsidRPr="00FB0571">
        <w:rPr>
          <w:rFonts w:eastAsia="Songti TC" w:cs="Times New Roman"/>
          <w:sz w:val="24"/>
          <w:szCs w:val="24"/>
        </w:rPr>
        <w:t xml:space="preserve">“reality” of the </w:t>
      </w:r>
      <w:r w:rsidR="009A078B" w:rsidRPr="00FB0571">
        <w:rPr>
          <w:rFonts w:eastAsia="Songti TC" w:cs="Times New Roman"/>
          <w:sz w:val="24"/>
          <w:szCs w:val="24"/>
        </w:rPr>
        <w:t>T</w:t>
      </w:r>
      <w:r w:rsidR="00F108E3" w:rsidRPr="00FB0571">
        <w:rPr>
          <w:rFonts w:eastAsia="Songti TC" w:cs="Times New Roman"/>
          <w:sz w:val="24"/>
          <w:szCs w:val="24"/>
        </w:rPr>
        <w:t xml:space="preserve">emple. </w:t>
      </w:r>
      <w:r w:rsidR="00CC4C8D" w:rsidRPr="00FB0571">
        <w:rPr>
          <w:rFonts w:eastAsia="Songti TC" w:cs="Times New Roman"/>
          <w:sz w:val="24"/>
          <w:szCs w:val="24"/>
        </w:rPr>
        <w:t>And t</w:t>
      </w:r>
      <w:r w:rsidR="00F108E3" w:rsidRPr="00FB0571">
        <w:rPr>
          <w:rFonts w:eastAsia="Songti TC" w:cs="Times New Roman"/>
          <w:sz w:val="24"/>
          <w:szCs w:val="24"/>
        </w:rPr>
        <w:t xml:space="preserve">his “reality” is </w:t>
      </w:r>
      <w:r w:rsidR="00CC4C8D" w:rsidRPr="00FB0571">
        <w:rPr>
          <w:rFonts w:eastAsia="Songti TC" w:cs="Times New Roman"/>
          <w:sz w:val="24"/>
          <w:szCs w:val="24"/>
        </w:rPr>
        <w:lastRenderedPageBreak/>
        <w:t xml:space="preserve">more of idea, of fantasy, and of feelings than </w:t>
      </w:r>
      <w:r w:rsidR="00F03BC2" w:rsidRPr="00FB0571">
        <w:rPr>
          <w:rFonts w:eastAsia="Songti TC" w:cs="Times New Roman"/>
          <w:sz w:val="24"/>
          <w:szCs w:val="24"/>
        </w:rPr>
        <w:t xml:space="preserve">of </w:t>
      </w:r>
      <w:r w:rsidR="00F108E3" w:rsidRPr="00FB0571">
        <w:rPr>
          <w:rFonts w:eastAsia="Songti TC" w:cs="Times New Roman"/>
          <w:sz w:val="24"/>
          <w:szCs w:val="24"/>
        </w:rPr>
        <w:t>existen</w:t>
      </w:r>
      <w:r w:rsidR="00F03BC2" w:rsidRPr="00FB0571">
        <w:rPr>
          <w:rFonts w:eastAsia="Songti TC" w:cs="Times New Roman"/>
          <w:sz w:val="24"/>
          <w:szCs w:val="24"/>
        </w:rPr>
        <w:t>ce</w:t>
      </w:r>
      <w:r w:rsidR="00F108E3" w:rsidRPr="00FB0571">
        <w:rPr>
          <w:rFonts w:eastAsia="Songti TC" w:cs="Times New Roman"/>
          <w:sz w:val="24"/>
          <w:szCs w:val="24"/>
        </w:rPr>
        <w:t xml:space="preserve">. </w:t>
      </w:r>
      <w:r w:rsidR="00F03BC2" w:rsidRPr="00FB0571">
        <w:rPr>
          <w:rFonts w:eastAsia="Songti TC" w:cs="Times New Roman"/>
          <w:sz w:val="24"/>
          <w:szCs w:val="24"/>
        </w:rPr>
        <w:t>In a word,</w:t>
      </w:r>
      <w:r w:rsidR="00CC4C8D" w:rsidRPr="00FB0571">
        <w:rPr>
          <w:rFonts w:eastAsia="Songti TC" w:cs="Times New Roman"/>
          <w:sz w:val="24"/>
          <w:szCs w:val="24"/>
        </w:rPr>
        <w:t xml:space="preserve"> </w:t>
      </w:r>
      <w:r w:rsidR="00F108E3" w:rsidRPr="00FB0571">
        <w:rPr>
          <w:rFonts w:eastAsia="Songti TC" w:cs="Times New Roman"/>
          <w:sz w:val="24"/>
          <w:szCs w:val="24"/>
        </w:rPr>
        <w:t>Han Shan Temple</w:t>
      </w:r>
      <w:r w:rsidR="00674DB6" w:rsidRPr="00FB0571">
        <w:rPr>
          <w:rFonts w:eastAsia="Songti TC" w:cs="Times New Roman"/>
          <w:sz w:val="24"/>
          <w:szCs w:val="24"/>
        </w:rPr>
        <w:t xml:space="preserve"> </w:t>
      </w:r>
      <w:r w:rsidR="009A078B" w:rsidRPr="00FB0571">
        <w:rPr>
          <w:rFonts w:eastAsia="Songti TC" w:cs="Times New Roman"/>
          <w:sz w:val="24"/>
          <w:szCs w:val="24"/>
        </w:rPr>
        <w:t xml:space="preserve">has been </w:t>
      </w:r>
      <w:r w:rsidR="00F108E3" w:rsidRPr="00FB0571">
        <w:rPr>
          <w:rFonts w:eastAsia="Songti TC" w:cs="Times New Roman"/>
          <w:sz w:val="24"/>
          <w:szCs w:val="24"/>
        </w:rPr>
        <w:t xml:space="preserve">transformed </w:t>
      </w:r>
      <w:r w:rsidR="00AC0485" w:rsidRPr="00FB0571">
        <w:rPr>
          <w:rFonts w:eastAsia="Songti TC" w:cs="Times New Roman"/>
          <w:sz w:val="24"/>
          <w:szCs w:val="24"/>
        </w:rPr>
        <w:t xml:space="preserve">into </w:t>
      </w:r>
      <w:r w:rsidR="00F108E3" w:rsidRPr="00FB0571">
        <w:rPr>
          <w:rFonts w:eastAsia="Songti TC" w:cs="Times New Roman"/>
          <w:sz w:val="24"/>
          <w:szCs w:val="24"/>
        </w:rPr>
        <w:t xml:space="preserve">a symbol </w:t>
      </w:r>
      <w:r w:rsidR="00796EE4" w:rsidRPr="00FB0571">
        <w:rPr>
          <w:rFonts w:eastAsia="Songti TC" w:cs="Times New Roman"/>
          <w:sz w:val="24"/>
          <w:szCs w:val="24"/>
        </w:rPr>
        <w:t>of Zen-mood</w:t>
      </w:r>
      <w:r w:rsidR="00354F18" w:rsidRPr="00FB0571">
        <w:rPr>
          <w:rFonts w:eastAsia="Songti TC" w:cs="Times New Roman"/>
          <w:sz w:val="24"/>
          <w:szCs w:val="24"/>
        </w:rPr>
        <w:t xml:space="preserve">, </w:t>
      </w:r>
      <w:r w:rsidR="00AD2741" w:rsidRPr="00FB0571">
        <w:rPr>
          <w:rFonts w:eastAsia="Songti TC" w:cs="Times New Roman"/>
          <w:sz w:val="24"/>
          <w:szCs w:val="24"/>
        </w:rPr>
        <w:t>a timeless sign of</w:t>
      </w:r>
      <w:r w:rsidR="00796EE4" w:rsidRPr="00FB0571">
        <w:rPr>
          <w:rFonts w:eastAsia="Songti TC" w:cs="Times New Roman"/>
          <w:sz w:val="24"/>
          <w:szCs w:val="24"/>
        </w:rPr>
        <w:t xml:space="preserve"> </w:t>
      </w:r>
      <w:r w:rsidR="00354F18" w:rsidRPr="00FB0571">
        <w:rPr>
          <w:rFonts w:eastAsia="Songti TC" w:cs="Times New Roman"/>
          <w:sz w:val="24"/>
          <w:szCs w:val="24"/>
        </w:rPr>
        <w:t>Chinese mentality</w:t>
      </w:r>
      <w:r w:rsidR="00796EE4" w:rsidRPr="00FB0571">
        <w:rPr>
          <w:rFonts w:eastAsia="Songti TC" w:cs="Times New Roman"/>
          <w:sz w:val="24"/>
          <w:szCs w:val="24"/>
        </w:rPr>
        <w:t xml:space="preserve"> and affection</w:t>
      </w:r>
      <w:r w:rsidR="00354F18" w:rsidRPr="00FB0571">
        <w:rPr>
          <w:rFonts w:eastAsia="Songti TC" w:cs="Times New Roman"/>
          <w:sz w:val="24"/>
          <w:szCs w:val="24"/>
        </w:rPr>
        <w:t xml:space="preserve">, </w:t>
      </w:r>
      <w:r w:rsidR="00AC0485" w:rsidRPr="00FB0571">
        <w:rPr>
          <w:rFonts w:eastAsia="Songti TC" w:cs="Times New Roman"/>
          <w:sz w:val="24"/>
          <w:szCs w:val="24"/>
        </w:rPr>
        <w:t>as well as the</w:t>
      </w:r>
      <w:r w:rsidR="00796EE4" w:rsidRPr="00FB0571">
        <w:rPr>
          <w:rFonts w:eastAsia="Songti TC" w:cs="Times New Roman"/>
          <w:sz w:val="24"/>
          <w:szCs w:val="24"/>
        </w:rPr>
        <w:t xml:space="preserve"> heritage which can be handed down.</w:t>
      </w:r>
    </w:p>
    <w:p w14:paraId="1D6AC4F5" w14:textId="77777777" w:rsidR="00A431E7" w:rsidRPr="00FB0571" w:rsidRDefault="00AC0485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To a certain extent, t</w:t>
      </w:r>
      <w:r w:rsidR="00354F18" w:rsidRPr="00FB0571">
        <w:rPr>
          <w:rFonts w:eastAsia="Songti TC" w:cs="Times New Roman"/>
          <w:sz w:val="24"/>
          <w:szCs w:val="24"/>
        </w:rPr>
        <w:t xml:space="preserve">he conception of “reality” embodied in Han Shan Temple shares </w:t>
      </w:r>
      <w:r w:rsidRPr="00FB0571">
        <w:rPr>
          <w:rFonts w:eastAsia="Songti TC" w:cs="Times New Roman"/>
          <w:sz w:val="24"/>
          <w:szCs w:val="24"/>
        </w:rPr>
        <w:t xml:space="preserve">much </w:t>
      </w:r>
      <w:r w:rsidR="00354F18" w:rsidRPr="00FB0571">
        <w:rPr>
          <w:rFonts w:eastAsia="Songti TC" w:cs="Times New Roman"/>
          <w:sz w:val="24"/>
          <w:szCs w:val="24"/>
        </w:rPr>
        <w:t xml:space="preserve">similarity with </w:t>
      </w:r>
      <w:r w:rsidR="00674DB6" w:rsidRPr="00FB0571">
        <w:rPr>
          <w:rFonts w:eastAsia="Songti TC" w:cs="Times New Roman"/>
          <w:sz w:val="24"/>
          <w:szCs w:val="24"/>
        </w:rPr>
        <w:t xml:space="preserve">philosophy </w:t>
      </w:r>
      <w:r w:rsidR="00FF698D" w:rsidRPr="00FB0571">
        <w:rPr>
          <w:rFonts w:eastAsia="Songti TC" w:cs="Times New Roman"/>
          <w:sz w:val="24"/>
          <w:szCs w:val="24"/>
        </w:rPr>
        <w:t xml:space="preserve">of </w:t>
      </w:r>
      <w:r w:rsidR="00354F18" w:rsidRPr="00FB0571">
        <w:rPr>
          <w:rFonts w:eastAsia="Songti TC" w:cs="Times New Roman"/>
          <w:sz w:val="24"/>
          <w:szCs w:val="24"/>
        </w:rPr>
        <w:t>Ernest Cassi</w:t>
      </w:r>
      <w:r w:rsidR="009A078B" w:rsidRPr="00FB0571">
        <w:rPr>
          <w:rFonts w:eastAsia="Songti TC" w:cs="Times New Roman"/>
          <w:sz w:val="24"/>
          <w:szCs w:val="24"/>
        </w:rPr>
        <w:t>r</w:t>
      </w:r>
      <w:r w:rsidR="00354F18" w:rsidRPr="00FB0571">
        <w:rPr>
          <w:rFonts w:eastAsia="Songti TC" w:cs="Times New Roman"/>
          <w:sz w:val="24"/>
          <w:szCs w:val="24"/>
        </w:rPr>
        <w:t xml:space="preserve">er. When </w:t>
      </w:r>
      <w:r w:rsidR="00B50C4E" w:rsidRPr="00FB0571">
        <w:rPr>
          <w:rFonts w:eastAsia="Songti TC" w:cs="Times New Roman"/>
          <w:sz w:val="24"/>
          <w:szCs w:val="24"/>
        </w:rPr>
        <w:t>dealing with</w:t>
      </w:r>
      <w:r w:rsidR="00354F18" w:rsidRPr="00FB0571">
        <w:rPr>
          <w:rFonts w:eastAsia="Songti TC" w:cs="Times New Roman"/>
          <w:sz w:val="24"/>
          <w:szCs w:val="24"/>
        </w:rPr>
        <w:t xml:space="preserve"> “things”, especially </w:t>
      </w:r>
      <w:r w:rsidRPr="00FB0571">
        <w:rPr>
          <w:rFonts w:eastAsia="Songti TC" w:cs="Times New Roman"/>
          <w:sz w:val="24"/>
          <w:szCs w:val="24"/>
        </w:rPr>
        <w:t xml:space="preserve">with </w:t>
      </w:r>
      <w:r w:rsidR="00B50C4E" w:rsidRPr="00FB0571">
        <w:rPr>
          <w:rFonts w:eastAsia="Songti TC" w:cs="Times New Roman"/>
          <w:sz w:val="24"/>
          <w:szCs w:val="24"/>
        </w:rPr>
        <w:t>historical</w:t>
      </w:r>
      <w:r w:rsidR="00FF698D" w:rsidRPr="00FB0571">
        <w:rPr>
          <w:rFonts w:eastAsia="Songti TC" w:cs="Times New Roman"/>
          <w:sz w:val="24"/>
          <w:szCs w:val="24"/>
        </w:rPr>
        <w:t xml:space="preserve"> </w:t>
      </w:r>
      <w:r w:rsidRPr="00FB0571">
        <w:rPr>
          <w:rFonts w:eastAsia="Songti TC" w:cs="Times New Roman"/>
          <w:sz w:val="24"/>
          <w:szCs w:val="24"/>
        </w:rPr>
        <w:t>“things”</w:t>
      </w:r>
      <w:r w:rsidR="00B50C4E" w:rsidRPr="00FB0571">
        <w:rPr>
          <w:rFonts w:eastAsia="Songti TC" w:cs="Times New Roman"/>
          <w:sz w:val="24"/>
          <w:szCs w:val="24"/>
        </w:rPr>
        <w:t xml:space="preserve">, Chinese people </w:t>
      </w:r>
      <w:r w:rsidRPr="00FB0571">
        <w:rPr>
          <w:rFonts w:eastAsia="Songti TC" w:cs="Times New Roman"/>
          <w:sz w:val="24"/>
          <w:szCs w:val="24"/>
        </w:rPr>
        <w:t xml:space="preserve">are in fact </w:t>
      </w:r>
      <w:r w:rsidR="00FF698D" w:rsidRPr="00FB0571">
        <w:rPr>
          <w:rFonts w:eastAsia="Songti TC" w:cs="Times New Roman"/>
          <w:sz w:val="24"/>
          <w:szCs w:val="24"/>
        </w:rPr>
        <w:t xml:space="preserve">not </w:t>
      </w:r>
      <w:r w:rsidR="00B50C4E" w:rsidRPr="00FB0571">
        <w:rPr>
          <w:rFonts w:eastAsia="Songti TC" w:cs="Times New Roman"/>
          <w:sz w:val="24"/>
          <w:szCs w:val="24"/>
        </w:rPr>
        <w:t>deal</w:t>
      </w:r>
      <w:r w:rsidRPr="00FB0571">
        <w:rPr>
          <w:rFonts w:eastAsia="Songti TC" w:cs="Times New Roman"/>
          <w:sz w:val="24"/>
          <w:szCs w:val="24"/>
        </w:rPr>
        <w:t>ing</w:t>
      </w:r>
      <w:r w:rsidR="00B50C4E" w:rsidRPr="00FB0571">
        <w:rPr>
          <w:rFonts w:eastAsia="Songti TC" w:cs="Times New Roman"/>
          <w:sz w:val="24"/>
          <w:szCs w:val="24"/>
        </w:rPr>
        <w:t xml:space="preserve"> with “things”</w:t>
      </w:r>
      <w:r w:rsidR="00FF698D" w:rsidRPr="00FB0571">
        <w:rPr>
          <w:rFonts w:eastAsia="Songti TC" w:cs="Times New Roman"/>
          <w:sz w:val="24"/>
          <w:szCs w:val="24"/>
        </w:rPr>
        <w:t xml:space="preserve"> themselves, but </w:t>
      </w:r>
      <w:r w:rsidR="00F03BC2" w:rsidRPr="00FB0571">
        <w:rPr>
          <w:rFonts w:eastAsia="Songti TC" w:cs="Times New Roman"/>
          <w:sz w:val="24"/>
          <w:szCs w:val="24"/>
        </w:rPr>
        <w:t xml:space="preserve">rather </w:t>
      </w:r>
      <w:r w:rsidR="00FF698D" w:rsidRPr="00FB0571">
        <w:rPr>
          <w:rFonts w:eastAsia="Songti TC" w:cs="Times New Roman"/>
          <w:sz w:val="24"/>
          <w:szCs w:val="24"/>
        </w:rPr>
        <w:t xml:space="preserve">with cultural </w:t>
      </w:r>
      <w:r w:rsidRPr="00FB0571">
        <w:rPr>
          <w:rFonts w:eastAsia="Songti TC" w:cs="Times New Roman"/>
          <w:sz w:val="24"/>
          <w:szCs w:val="24"/>
        </w:rPr>
        <w:t>memories about</w:t>
      </w:r>
      <w:r w:rsidR="00B50C4E" w:rsidRPr="00FB0571">
        <w:rPr>
          <w:rFonts w:eastAsia="Songti TC" w:cs="Times New Roman"/>
          <w:sz w:val="24"/>
          <w:szCs w:val="24"/>
        </w:rPr>
        <w:t xml:space="preserve"> “things”, </w:t>
      </w:r>
      <w:r w:rsidR="000F2FE5" w:rsidRPr="00FB0571">
        <w:rPr>
          <w:rFonts w:eastAsia="Songti TC" w:cs="Times New Roman"/>
          <w:sz w:val="24"/>
          <w:szCs w:val="24"/>
        </w:rPr>
        <w:t xml:space="preserve">with </w:t>
      </w:r>
      <w:r w:rsidR="00B50C4E" w:rsidRPr="00FB0571">
        <w:rPr>
          <w:rFonts w:eastAsia="Songti TC" w:cs="Times New Roman"/>
          <w:sz w:val="24"/>
          <w:szCs w:val="24"/>
        </w:rPr>
        <w:t xml:space="preserve">language, poetry, </w:t>
      </w:r>
      <w:proofErr w:type="gramStart"/>
      <w:r w:rsidR="00B50C4E" w:rsidRPr="00FB0571">
        <w:rPr>
          <w:rFonts w:eastAsia="Songti TC" w:cs="Times New Roman"/>
          <w:sz w:val="24"/>
          <w:szCs w:val="24"/>
        </w:rPr>
        <w:t>myth</w:t>
      </w:r>
      <w:proofErr w:type="gramEnd"/>
      <w:r w:rsidR="00B50C4E" w:rsidRPr="00FB0571">
        <w:rPr>
          <w:rFonts w:eastAsia="Songti TC" w:cs="Times New Roman"/>
          <w:sz w:val="24"/>
          <w:szCs w:val="24"/>
        </w:rPr>
        <w:t xml:space="preserve"> and ceremony</w:t>
      </w:r>
      <w:r w:rsidR="000F2FE5" w:rsidRPr="00FB0571">
        <w:rPr>
          <w:rFonts w:eastAsia="Songti TC" w:cs="Times New Roman"/>
          <w:sz w:val="24"/>
          <w:szCs w:val="24"/>
        </w:rPr>
        <w:t>, etc</w:t>
      </w:r>
      <w:r w:rsidR="00B50C4E" w:rsidRPr="00FB0571">
        <w:rPr>
          <w:rFonts w:eastAsia="Songti TC" w:cs="Times New Roman"/>
          <w:sz w:val="24"/>
          <w:szCs w:val="24"/>
        </w:rPr>
        <w:t xml:space="preserve">. </w:t>
      </w:r>
      <w:r w:rsidRPr="00FB0571">
        <w:rPr>
          <w:rFonts w:eastAsia="Songti TC" w:cs="Times New Roman"/>
          <w:sz w:val="24"/>
          <w:szCs w:val="24"/>
        </w:rPr>
        <w:t>In other words</w:t>
      </w:r>
      <w:r w:rsidR="00FF698D" w:rsidRPr="00FB0571">
        <w:rPr>
          <w:rFonts w:eastAsia="Songti TC" w:cs="Times New Roman"/>
          <w:sz w:val="24"/>
          <w:szCs w:val="24"/>
        </w:rPr>
        <w:t>,</w:t>
      </w:r>
      <w:r w:rsidR="00B50C4E" w:rsidRPr="00FB0571">
        <w:rPr>
          <w:rFonts w:eastAsia="Songti TC" w:cs="Times New Roman"/>
          <w:sz w:val="24"/>
          <w:szCs w:val="24"/>
        </w:rPr>
        <w:t xml:space="preserve"> “things” </w:t>
      </w:r>
      <w:r w:rsidRPr="00FB0571">
        <w:rPr>
          <w:rFonts w:eastAsia="Songti TC" w:cs="Times New Roman"/>
          <w:sz w:val="24"/>
          <w:szCs w:val="24"/>
        </w:rPr>
        <w:t xml:space="preserve">in Chinese’s eyes </w:t>
      </w:r>
      <w:r w:rsidR="00B50C4E" w:rsidRPr="00FB0571">
        <w:rPr>
          <w:rFonts w:eastAsia="Songti TC" w:cs="Times New Roman"/>
          <w:sz w:val="24"/>
          <w:szCs w:val="24"/>
        </w:rPr>
        <w:t xml:space="preserve">are </w:t>
      </w:r>
      <w:r w:rsidR="00FF698D" w:rsidRPr="00FB0571">
        <w:rPr>
          <w:rFonts w:eastAsia="Songti TC" w:cs="Times New Roman"/>
          <w:sz w:val="24"/>
          <w:szCs w:val="24"/>
        </w:rPr>
        <w:t xml:space="preserve">never </w:t>
      </w:r>
      <w:r w:rsidR="00B50C4E" w:rsidRPr="00FB0571">
        <w:rPr>
          <w:rFonts w:eastAsia="Songti TC" w:cs="Times New Roman"/>
          <w:sz w:val="24"/>
          <w:szCs w:val="24"/>
        </w:rPr>
        <w:t xml:space="preserve">simply material, but </w:t>
      </w:r>
      <w:r w:rsidR="00FF698D" w:rsidRPr="00FB0571">
        <w:rPr>
          <w:rFonts w:eastAsia="Songti TC" w:cs="Times New Roman"/>
          <w:sz w:val="24"/>
          <w:szCs w:val="24"/>
        </w:rPr>
        <w:t>more cultural and historical.</w:t>
      </w:r>
      <w:r w:rsidR="00687E3B" w:rsidRPr="00FB0571">
        <w:rPr>
          <w:rFonts w:eastAsia="Songti TC" w:cs="Times New Roman"/>
          <w:sz w:val="24"/>
          <w:szCs w:val="24"/>
        </w:rPr>
        <w:t xml:space="preserve"> T</w:t>
      </w:r>
      <w:r w:rsidR="00FF698D" w:rsidRPr="00FB0571">
        <w:rPr>
          <w:rFonts w:eastAsia="Songti TC" w:cs="Times New Roman"/>
          <w:sz w:val="24"/>
          <w:szCs w:val="24"/>
        </w:rPr>
        <w:t>he Sun and the M</w:t>
      </w:r>
      <w:r w:rsidR="00CC4C8D" w:rsidRPr="00FB0571">
        <w:rPr>
          <w:rFonts w:eastAsia="Songti TC" w:cs="Times New Roman"/>
          <w:sz w:val="24"/>
          <w:szCs w:val="24"/>
        </w:rPr>
        <w:t>oon appear frequently in classical</w:t>
      </w:r>
      <w:r w:rsidR="00FF698D" w:rsidRPr="00FB0571">
        <w:rPr>
          <w:rFonts w:eastAsia="Songti TC" w:cs="Times New Roman"/>
          <w:sz w:val="24"/>
          <w:szCs w:val="24"/>
        </w:rPr>
        <w:t xml:space="preserve"> poe</w:t>
      </w:r>
      <w:r w:rsidR="00687E3B" w:rsidRPr="00FB0571">
        <w:rPr>
          <w:rFonts w:eastAsia="Songti TC" w:cs="Times New Roman"/>
          <w:sz w:val="24"/>
          <w:szCs w:val="24"/>
        </w:rPr>
        <w:t>try</w:t>
      </w:r>
      <w:r w:rsidR="00FF698D" w:rsidRPr="00FB0571">
        <w:rPr>
          <w:rFonts w:eastAsia="Songti TC" w:cs="Times New Roman"/>
          <w:sz w:val="24"/>
          <w:szCs w:val="24"/>
        </w:rPr>
        <w:t xml:space="preserve">. For the former, ancient </w:t>
      </w:r>
      <w:r w:rsidR="006367A9" w:rsidRPr="00FB0571">
        <w:rPr>
          <w:rFonts w:eastAsia="Songti TC" w:cs="Times New Roman"/>
          <w:sz w:val="24"/>
          <w:szCs w:val="24"/>
        </w:rPr>
        <w:t xml:space="preserve">poets tend to describe </w:t>
      </w:r>
      <w:r w:rsidR="00687E3B" w:rsidRPr="00FB0571">
        <w:rPr>
          <w:rFonts w:eastAsia="Songti TC" w:cs="Times New Roman"/>
          <w:sz w:val="24"/>
          <w:szCs w:val="24"/>
        </w:rPr>
        <w:t xml:space="preserve">its </w:t>
      </w:r>
      <w:r w:rsidR="006367A9" w:rsidRPr="00FB0571">
        <w:rPr>
          <w:rFonts w:eastAsia="Songti TC" w:cs="Times New Roman"/>
          <w:sz w:val="24"/>
          <w:szCs w:val="24"/>
        </w:rPr>
        <w:t>rhythm</w:t>
      </w:r>
      <w:r w:rsidR="00687E3B" w:rsidRPr="00FB0571">
        <w:rPr>
          <w:rFonts w:eastAsia="Songti TC" w:cs="Times New Roman"/>
          <w:sz w:val="24"/>
          <w:szCs w:val="24"/>
        </w:rPr>
        <w:t>ic movement</w:t>
      </w:r>
      <w:r w:rsidR="006367A9" w:rsidRPr="00FB0571">
        <w:rPr>
          <w:rFonts w:eastAsia="Songti TC" w:cs="Times New Roman"/>
          <w:sz w:val="24"/>
          <w:szCs w:val="24"/>
        </w:rPr>
        <w:t xml:space="preserve">, for instance, the </w:t>
      </w:r>
      <w:r w:rsidR="004B0BE3" w:rsidRPr="00FB0571">
        <w:rPr>
          <w:rFonts w:eastAsia="Songti TC" w:cs="Times New Roman"/>
          <w:sz w:val="24"/>
          <w:szCs w:val="24"/>
        </w:rPr>
        <w:t>concise lines</w:t>
      </w:r>
      <w:r w:rsidR="00F23891" w:rsidRPr="00FB0571">
        <w:rPr>
          <w:rFonts w:eastAsia="Songti TC" w:cs="Times New Roman"/>
          <w:sz w:val="24"/>
          <w:szCs w:val="24"/>
        </w:rPr>
        <w:t xml:space="preserve"> “</w:t>
      </w:r>
      <w:proofErr w:type="gramStart"/>
      <w:r w:rsidR="00F23891" w:rsidRPr="00FB0571">
        <w:rPr>
          <w:rFonts w:eastAsia="Songti TC" w:cs="Times New Roman"/>
          <w:sz w:val="24"/>
          <w:szCs w:val="24"/>
        </w:rPr>
        <w:t>Sun</w:t>
      </w:r>
      <w:r w:rsidR="000D0541" w:rsidRPr="00FB0571">
        <w:rPr>
          <w:rFonts w:eastAsia="Songti TC" w:cs="Times New Roman"/>
          <w:sz w:val="24"/>
          <w:szCs w:val="24"/>
        </w:rPr>
        <w:t xml:space="preserve"> up</w:t>
      </w:r>
      <w:proofErr w:type="gramEnd"/>
      <w:r w:rsidR="009A078B" w:rsidRPr="00FB0571">
        <w:rPr>
          <w:rFonts w:eastAsia="Songti TC" w:cs="Times New Roman"/>
          <w:sz w:val="24"/>
          <w:szCs w:val="24"/>
        </w:rPr>
        <w:t>, work/</w:t>
      </w:r>
      <w:r w:rsidR="00F23891" w:rsidRPr="00FB0571">
        <w:rPr>
          <w:rFonts w:eastAsia="Songti TC" w:cs="Times New Roman"/>
          <w:sz w:val="24"/>
          <w:szCs w:val="24"/>
        </w:rPr>
        <w:t xml:space="preserve"> Sun</w:t>
      </w:r>
      <w:r w:rsidR="000D0541" w:rsidRPr="00FB0571">
        <w:rPr>
          <w:rFonts w:eastAsia="Songti TC" w:cs="Times New Roman"/>
          <w:sz w:val="24"/>
          <w:szCs w:val="24"/>
        </w:rPr>
        <w:t xml:space="preserve"> down</w:t>
      </w:r>
      <w:r w:rsidR="00F23891" w:rsidRPr="00FB0571">
        <w:rPr>
          <w:rFonts w:eastAsia="Songti TC" w:cs="Times New Roman"/>
          <w:sz w:val="24"/>
          <w:szCs w:val="24"/>
        </w:rPr>
        <w:t xml:space="preserve">, to rest”, </w:t>
      </w:r>
      <w:r w:rsidR="000D0541" w:rsidRPr="00FB0571">
        <w:rPr>
          <w:rFonts w:eastAsia="Songti TC" w:cs="Times New Roman"/>
          <w:sz w:val="24"/>
          <w:szCs w:val="24"/>
        </w:rPr>
        <w:t xml:space="preserve">which are </w:t>
      </w:r>
      <w:r w:rsidR="006367A9" w:rsidRPr="00FB0571">
        <w:rPr>
          <w:rFonts w:eastAsia="Songti TC" w:cs="Times New Roman"/>
          <w:sz w:val="24"/>
          <w:szCs w:val="24"/>
        </w:rPr>
        <w:t xml:space="preserve">cited by </w:t>
      </w:r>
      <w:r w:rsidR="000D0541" w:rsidRPr="00FB0571">
        <w:rPr>
          <w:rFonts w:eastAsia="Songti TC" w:cs="Times New Roman"/>
          <w:sz w:val="24"/>
          <w:szCs w:val="24"/>
        </w:rPr>
        <w:t xml:space="preserve">Ezra Pound word by word in his Canto XLIX. In </w:t>
      </w:r>
      <w:r w:rsidR="006367A9" w:rsidRPr="00FB0571">
        <w:rPr>
          <w:rFonts w:eastAsia="Songti TC" w:cs="Times New Roman"/>
          <w:sz w:val="24"/>
          <w:szCs w:val="24"/>
        </w:rPr>
        <w:t>other</w:t>
      </w:r>
      <w:r w:rsidR="000D0541" w:rsidRPr="00FB0571">
        <w:rPr>
          <w:rFonts w:eastAsia="Songti TC" w:cs="Times New Roman"/>
          <w:sz w:val="24"/>
          <w:szCs w:val="24"/>
        </w:rPr>
        <w:t xml:space="preserve"> cases, </w:t>
      </w:r>
      <w:r w:rsidR="006367A9" w:rsidRPr="00FB0571">
        <w:rPr>
          <w:rFonts w:eastAsia="Songti TC" w:cs="Times New Roman"/>
          <w:sz w:val="24"/>
          <w:szCs w:val="24"/>
        </w:rPr>
        <w:t xml:space="preserve">the poet either </w:t>
      </w:r>
      <w:r w:rsidR="009B7448" w:rsidRPr="00FB0571">
        <w:rPr>
          <w:rFonts w:eastAsia="Songti TC" w:cs="Times New Roman"/>
          <w:sz w:val="24"/>
          <w:szCs w:val="24"/>
        </w:rPr>
        <w:t>render</w:t>
      </w:r>
      <w:r w:rsidR="006367A9" w:rsidRPr="00FB0571">
        <w:rPr>
          <w:rFonts w:eastAsia="Songti TC" w:cs="Times New Roman"/>
          <w:sz w:val="24"/>
          <w:szCs w:val="24"/>
        </w:rPr>
        <w:t>s</w:t>
      </w:r>
      <w:r w:rsidR="009B7448" w:rsidRPr="00FB0571">
        <w:rPr>
          <w:rFonts w:eastAsia="Songti TC" w:cs="Times New Roman"/>
          <w:sz w:val="24"/>
          <w:szCs w:val="24"/>
        </w:rPr>
        <w:t xml:space="preserve"> the sunrise in </w:t>
      </w:r>
      <w:r w:rsidR="000D0541" w:rsidRPr="00FB0571">
        <w:rPr>
          <w:rFonts w:eastAsia="Songti TC" w:cs="Times New Roman"/>
          <w:sz w:val="24"/>
          <w:szCs w:val="24"/>
        </w:rPr>
        <w:t>flaming col</w:t>
      </w:r>
      <w:r w:rsidR="009B7448" w:rsidRPr="00FB0571">
        <w:rPr>
          <w:rFonts w:eastAsia="Songti TC" w:cs="Times New Roman"/>
          <w:sz w:val="24"/>
          <w:szCs w:val="24"/>
        </w:rPr>
        <w:t>or</w:t>
      </w:r>
      <w:r w:rsidR="006367A9" w:rsidRPr="00FB0571">
        <w:rPr>
          <w:rFonts w:eastAsia="Songti TC" w:cs="Times New Roman"/>
          <w:sz w:val="24"/>
          <w:szCs w:val="24"/>
        </w:rPr>
        <w:t xml:space="preserve"> as</w:t>
      </w:r>
      <w:r w:rsidR="0060699A" w:rsidRPr="00FB0571">
        <w:rPr>
          <w:rFonts w:eastAsia="Songti TC" w:cs="Times New Roman"/>
          <w:sz w:val="24"/>
          <w:szCs w:val="24"/>
        </w:rPr>
        <w:t xml:space="preserve"> Bai </w:t>
      </w:r>
      <w:proofErr w:type="spellStart"/>
      <w:r w:rsidR="0060699A" w:rsidRPr="00FB0571">
        <w:rPr>
          <w:rFonts w:eastAsia="Songti TC" w:cs="Times New Roman"/>
          <w:sz w:val="24"/>
          <w:szCs w:val="24"/>
        </w:rPr>
        <w:t>Juyi</w:t>
      </w:r>
      <w:proofErr w:type="spellEnd"/>
      <w:r w:rsidR="003F4C73" w:rsidRPr="00FB0571">
        <w:rPr>
          <w:rFonts w:eastAsia="Songti TC" w:cs="Times New Roman"/>
          <w:sz w:val="24"/>
          <w:szCs w:val="24"/>
        </w:rPr>
        <w:t xml:space="preserve"> (</w:t>
      </w:r>
      <w:r w:rsidR="004B0BE3" w:rsidRPr="00FB0571">
        <w:rPr>
          <w:rFonts w:eastAsia="Songti TC" w:cs="Times New Roman"/>
          <w:sz w:val="24"/>
          <w:szCs w:val="24"/>
        </w:rPr>
        <w:t>772-846) does in his</w:t>
      </w:r>
      <w:r w:rsidR="0060699A" w:rsidRPr="00FB0571">
        <w:rPr>
          <w:rFonts w:eastAsia="Songti TC" w:cs="Times New Roman"/>
          <w:sz w:val="24"/>
          <w:szCs w:val="24"/>
        </w:rPr>
        <w:t xml:space="preserve"> </w:t>
      </w:r>
      <w:r w:rsidR="0096128B" w:rsidRPr="00FB0571">
        <w:rPr>
          <w:rFonts w:eastAsia="Songti TC" w:cs="Times New Roman"/>
          <w:sz w:val="24"/>
          <w:szCs w:val="24"/>
        </w:rPr>
        <w:t xml:space="preserve">“Dreaming of </w:t>
      </w:r>
      <w:r w:rsidR="0060699A" w:rsidRPr="00FB0571">
        <w:rPr>
          <w:rFonts w:eastAsia="Songti TC" w:cs="Times New Roman"/>
          <w:sz w:val="24"/>
          <w:szCs w:val="24"/>
        </w:rPr>
        <w:t>the South”</w:t>
      </w:r>
      <w:r w:rsidR="006367A9" w:rsidRPr="00FB0571">
        <w:rPr>
          <w:rFonts w:eastAsia="Songti TC" w:cs="Times New Roman"/>
          <w:sz w:val="24"/>
          <w:szCs w:val="24"/>
        </w:rPr>
        <w:t xml:space="preserve"> –</w:t>
      </w:r>
      <w:r w:rsidR="0060699A" w:rsidRPr="00FB0571">
        <w:rPr>
          <w:rFonts w:eastAsia="Songti TC" w:cs="Times New Roman"/>
          <w:sz w:val="24"/>
          <w:szCs w:val="24"/>
        </w:rPr>
        <w:t xml:space="preserve"> </w:t>
      </w:r>
      <w:r w:rsidR="006367A9" w:rsidRPr="00FB0571">
        <w:rPr>
          <w:rFonts w:eastAsia="Songti TC" w:cs="Times New Roman"/>
          <w:sz w:val="24"/>
          <w:szCs w:val="24"/>
        </w:rPr>
        <w:t>“</w:t>
      </w:r>
      <w:r w:rsidR="0096128B" w:rsidRPr="00FB0571">
        <w:rPr>
          <w:rFonts w:eastAsia="Songti TC" w:cs="Times New Roman"/>
          <w:sz w:val="24"/>
          <w:szCs w:val="24"/>
        </w:rPr>
        <w:t>At sunrise riv</w:t>
      </w:r>
      <w:r w:rsidR="006367A9" w:rsidRPr="00FB0571">
        <w:rPr>
          <w:rFonts w:eastAsia="Songti TC" w:cs="Times New Roman"/>
          <w:sz w:val="24"/>
          <w:szCs w:val="24"/>
        </w:rPr>
        <w:t>erside flowers are redder than fire/</w:t>
      </w:r>
      <w:r w:rsidR="0060699A" w:rsidRPr="00FB0571">
        <w:rPr>
          <w:rFonts w:eastAsia="Songti TC" w:cs="Times New Roman"/>
          <w:sz w:val="24"/>
          <w:szCs w:val="24"/>
        </w:rPr>
        <w:t xml:space="preserve"> </w:t>
      </w:r>
      <w:r w:rsidR="006367A9" w:rsidRPr="00FB0571">
        <w:rPr>
          <w:rFonts w:eastAsia="Songti TC" w:cs="Times New Roman"/>
          <w:sz w:val="24"/>
          <w:szCs w:val="24"/>
        </w:rPr>
        <w:t>I</w:t>
      </w:r>
      <w:r w:rsidR="0096128B" w:rsidRPr="00FB0571">
        <w:rPr>
          <w:rFonts w:eastAsia="Songti TC" w:cs="Times New Roman"/>
          <w:sz w:val="24"/>
          <w:szCs w:val="24"/>
        </w:rPr>
        <w:t xml:space="preserve">n spring </w:t>
      </w:r>
      <w:r w:rsidR="0060699A" w:rsidRPr="00FB0571">
        <w:rPr>
          <w:rFonts w:eastAsia="Songti TC" w:cs="Times New Roman"/>
          <w:sz w:val="24"/>
          <w:szCs w:val="24"/>
        </w:rPr>
        <w:t xml:space="preserve">river water is </w:t>
      </w:r>
      <w:r w:rsidR="0096128B" w:rsidRPr="00FB0571">
        <w:rPr>
          <w:rFonts w:eastAsia="Songti TC" w:cs="Times New Roman"/>
          <w:sz w:val="24"/>
          <w:szCs w:val="24"/>
        </w:rPr>
        <w:t xml:space="preserve">as blue as </w:t>
      </w:r>
      <w:r w:rsidR="0096128B" w:rsidRPr="00FB0571">
        <w:rPr>
          <w:rFonts w:eastAsia="Songti TC" w:cs="Times New Roman"/>
          <w:bCs/>
          <w:sz w:val="24"/>
          <w:szCs w:val="24"/>
        </w:rPr>
        <w:t>sapphire</w:t>
      </w:r>
      <w:r w:rsidR="007476F8" w:rsidRPr="00FB0571">
        <w:rPr>
          <w:rFonts w:eastAsia="Songti TC" w:cs="Times New Roman"/>
          <w:bCs/>
          <w:sz w:val="24"/>
          <w:szCs w:val="24"/>
        </w:rPr>
        <w:t>”</w:t>
      </w:r>
      <w:r w:rsidR="009A078B" w:rsidRPr="00FB0571">
        <w:rPr>
          <w:rFonts w:eastAsia="Songti TC" w:cs="Times New Roman"/>
          <w:bCs/>
          <w:sz w:val="24"/>
          <w:szCs w:val="24"/>
        </w:rPr>
        <w:t>;</w:t>
      </w:r>
      <w:r w:rsidR="007476F8" w:rsidRPr="00FB0571">
        <w:rPr>
          <w:rFonts w:eastAsia="Songti TC" w:cs="Times New Roman"/>
          <w:bCs/>
          <w:sz w:val="24"/>
          <w:szCs w:val="24"/>
        </w:rPr>
        <w:t xml:space="preserve"> or</w:t>
      </w:r>
      <w:r w:rsidR="0060699A" w:rsidRPr="00FB0571">
        <w:rPr>
          <w:rFonts w:eastAsia="Songti TC" w:cs="Times New Roman"/>
          <w:sz w:val="24"/>
          <w:szCs w:val="24"/>
        </w:rPr>
        <w:t xml:space="preserve"> the sunset </w:t>
      </w:r>
      <w:r w:rsidR="004B0BE3" w:rsidRPr="00FB0571">
        <w:rPr>
          <w:rFonts w:eastAsia="Songti TC" w:cs="Times New Roman"/>
          <w:sz w:val="24"/>
          <w:szCs w:val="24"/>
        </w:rPr>
        <w:t xml:space="preserve">solemnly </w:t>
      </w:r>
      <w:r w:rsidR="007476F8" w:rsidRPr="00FB0571">
        <w:rPr>
          <w:rFonts w:eastAsia="Songti TC" w:cs="Times New Roman"/>
          <w:sz w:val="24"/>
          <w:szCs w:val="24"/>
        </w:rPr>
        <w:t>as</w:t>
      </w:r>
      <w:r w:rsidR="0060699A" w:rsidRPr="00FB0571">
        <w:rPr>
          <w:rFonts w:eastAsia="Songti TC" w:cs="Times New Roman"/>
          <w:sz w:val="24"/>
          <w:szCs w:val="24"/>
        </w:rPr>
        <w:t xml:space="preserve"> Wang Wei</w:t>
      </w:r>
      <w:r w:rsidR="004B0BE3" w:rsidRPr="00FB0571">
        <w:rPr>
          <w:rFonts w:eastAsia="Songti TC" w:cs="Times New Roman"/>
          <w:sz w:val="24"/>
          <w:szCs w:val="24"/>
        </w:rPr>
        <w:t xml:space="preserve"> (701-761) does</w:t>
      </w:r>
      <w:r w:rsidR="007476F8" w:rsidRPr="00FB0571">
        <w:rPr>
          <w:rFonts w:eastAsia="Songti TC" w:cs="Times New Roman"/>
          <w:sz w:val="24"/>
          <w:szCs w:val="24"/>
        </w:rPr>
        <w:t xml:space="preserve"> -</w:t>
      </w:r>
      <w:r w:rsidR="0060699A" w:rsidRPr="00FB0571">
        <w:rPr>
          <w:rFonts w:eastAsia="Songti TC" w:cs="Times New Roman"/>
          <w:sz w:val="24"/>
          <w:szCs w:val="24"/>
        </w:rPr>
        <w:t xml:space="preserve"> </w:t>
      </w:r>
      <w:r w:rsidR="008B74B6" w:rsidRPr="00FB0571">
        <w:rPr>
          <w:rFonts w:eastAsia="Songti TC" w:cs="Times New Roman"/>
          <w:sz w:val="24"/>
          <w:szCs w:val="24"/>
        </w:rPr>
        <w:t>“In d</w:t>
      </w:r>
      <w:r w:rsidR="00D92315" w:rsidRPr="00FB0571">
        <w:rPr>
          <w:rFonts w:eastAsia="Songti TC" w:cs="Times New Roman"/>
          <w:sz w:val="24"/>
          <w:szCs w:val="24"/>
        </w:rPr>
        <w:t xml:space="preserve">esert </w:t>
      </w:r>
      <w:r w:rsidR="008B74B6" w:rsidRPr="00FB0571">
        <w:rPr>
          <w:rFonts w:eastAsia="Songti TC" w:cs="Times New Roman"/>
          <w:sz w:val="24"/>
          <w:szCs w:val="24"/>
        </w:rPr>
        <w:t xml:space="preserve">the only </w:t>
      </w:r>
      <w:r w:rsidR="00D92315" w:rsidRPr="00FB0571">
        <w:rPr>
          <w:rFonts w:eastAsia="Songti TC" w:cs="Times New Roman"/>
          <w:sz w:val="24"/>
          <w:szCs w:val="24"/>
        </w:rPr>
        <w:t>smoke rises straight</w:t>
      </w:r>
      <w:r w:rsidR="008B74B6" w:rsidRPr="00FB0571">
        <w:rPr>
          <w:rFonts w:eastAsia="Songti TC" w:cs="Times New Roman"/>
          <w:sz w:val="24"/>
          <w:szCs w:val="24"/>
        </w:rPr>
        <w:t xml:space="preserve"> up/</w:t>
      </w:r>
      <w:r w:rsidR="00D92315" w:rsidRPr="00FB0571">
        <w:rPr>
          <w:rFonts w:eastAsia="Songti TC" w:cs="Times New Roman"/>
          <w:sz w:val="24"/>
          <w:szCs w:val="24"/>
        </w:rPr>
        <w:t xml:space="preserve"> </w:t>
      </w:r>
      <w:r w:rsidR="008B74B6" w:rsidRPr="00FB0571">
        <w:rPr>
          <w:rFonts w:eastAsia="Songti TC" w:cs="Times New Roman"/>
          <w:sz w:val="24"/>
          <w:szCs w:val="24"/>
        </w:rPr>
        <w:t>Over river t</w:t>
      </w:r>
      <w:r w:rsidR="00D92315" w:rsidRPr="00FB0571">
        <w:rPr>
          <w:rFonts w:eastAsia="Songti TC" w:cs="Times New Roman"/>
          <w:sz w:val="24"/>
          <w:szCs w:val="24"/>
        </w:rPr>
        <w:t>he Sun sink</w:t>
      </w:r>
      <w:r w:rsidR="008B74B6" w:rsidRPr="00FB0571">
        <w:rPr>
          <w:rFonts w:eastAsia="Songti TC" w:cs="Times New Roman"/>
          <w:sz w:val="24"/>
          <w:szCs w:val="24"/>
        </w:rPr>
        <w:t>s</w:t>
      </w:r>
      <w:r w:rsidR="00D92315" w:rsidRPr="00FB0571">
        <w:rPr>
          <w:rFonts w:eastAsia="Songti TC" w:cs="Times New Roman"/>
          <w:sz w:val="24"/>
          <w:szCs w:val="24"/>
        </w:rPr>
        <w:t xml:space="preserve"> round.</w:t>
      </w:r>
      <w:r w:rsidR="008B74B6" w:rsidRPr="00FB0571">
        <w:rPr>
          <w:rFonts w:eastAsia="Songti TC" w:cs="Times New Roman"/>
          <w:sz w:val="24"/>
          <w:szCs w:val="24"/>
        </w:rPr>
        <w:t>”</w:t>
      </w:r>
      <w:r w:rsidR="007476F8" w:rsidRPr="00FB0571">
        <w:rPr>
          <w:rFonts w:eastAsia="Songti TC" w:cs="Times New Roman"/>
          <w:sz w:val="24"/>
          <w:szCs w:val="24"/>
        </w:rPr>
        <w:t xml:space="preserve"> </w:t>
      </w:r>
      <w:r w:rsidR="00674DB6" w:rsidRPr="00FB0571">
        <w:rPr>
          <w:rFonts w:eastAsia="Songti TC" w:cs="Times New Roman"/>
          <w:sz w:val="24"/>
          <w:szCs w:val="24"/>
        </w:rPr>
        <w:t>In</w:t>
      </w:r>
      <w:r w:rsidR="00D92315" w:rsidRPr="00FB0571">
        <w:rPr>
          <w:rFonts w:eastAsia="Songti TC" w:cs="Times New Roman"/>
          <w:sz w:val="24"/>
          <w:szCs w:val="24"/>
        </w:rPr>
        <w:t xml:space="preserve"> contrast, phases of the Moon</w:t>
      </w:r>
      <w:r w:rsidR="00686FF5" w:rsidRPr="00FB0571">
        <w:rPr>
          <w:rFonts w:eastAsia="Songti TC" w:cs="Times New Roman"/>
          <w:sz w:val="24"/>
          <w:szCs w:val="24"/>
        </w:rPr>
        <w:t xml:space="preserve"> </w:t>
      </w:r>
      <w:proofErr w:type="gramStart"/>
      <w:r w:rsidR="00686FF5" w:rsidRPr="00FB0571">
        <w:rPr>
          <w:rFonts w:eastAsia="Songti TC" w:cs="Times New Roman"/>
          <w:sz w:val="24"/>
          <w:szCs w:val="24"/>
        </w:rPr>
        <w:t>is</w:t>
      </w:r>
      <w:proofErr w:type="gramEnd"/>
      <w:r w:rsidR="00686FF5" w:rsidRPr="00FB0571">
        <w:rPr>
          <w:rFonts w:eastAsia="Songti TC" w:cs="Times New Roman"/>
          <w:sz w:val="24"/>
          <w:szCs w:val="24"/>
        </w:rPr>
        <w:t xml:space="preserve"> closely connected with sorrow and </w:t>
      </w:r>
      <w:r w:rsidR="000B06B2" w:rsidRPr="00FB0571">
        <w:rPr>
          <w:rFonts w:eastAsia="Songti TC" w:cs="Times New Roman"/>
          <w:sz w:val="24"/>
          <w:szCs w:val="24"/>
        </w:rPr>
        <w:t>joy</w:t>
      </w:r>
      <w:r w:rsidR="00686FF5" w:rsidRPr="00FB0571">
        <w:rPr>
          <w:rFonts w:eastAsia="Songti TC" w:cs="Times New Roman"/>
          <w:sz w:val="24"/>
          <w:szCs w:val="24"/>
        </w:rPr>
        <w:t xml:space="preserve">, parting and reunion, </w:t>
      </w:r>
      <w:r w:rsidR="00674DB6" w:rsidRPr="00FB0571">
        <w:rPr>
          <w:rFonts w:eastAsia="Songti TC" w:cs="Times New Roman"/>
          <w:sz w:val="24"/>
          <w:szCs w:val="24"/>
        </w:rPr>
        <w:t xml:space="preserve">as </w:t>
      </w:r>
      <w:r w:rsidR="009A078B" w:rsidRPr="00FB0571">
        <w:rPr>
          <w:rFonts w:eastAsia="Songti TC" w:cs="Times New Roman"/>
          <w:sz w:val="24"/>
          <w:szCs w:val="24"/>
        </w:rPr>
        <w:t xml:space="preserve">famous </w:t>
      </w:r>
      <w:r w:rsidR="007476F8" w:rsidRPr="00FB0571">
        <w:rPr>
          <w:rFonts w:eastAsia="Songti TC" w:cs="Times New Roman"/>
          <w:sz w:val="24"/>
          <w:szCs w:val="24"/>
        </w:rPr>
        <w:t>poet</w:t>
      </w:r>
      <w:r w:rsidR="000F2FE5" w:rsidRPr="00FB0571">
        <w:rPr>
          <w:rFonts w:eastAsia="Songti TC" w:cs="Times New Roman"/>
          <w:sz w:val="24"/>
          <w:szCs w:val="24"/>
        </w:rPr>
        <w:t xml:space="preserve"> and essayist</w:t>
      </w:r>
      <w:r w:rsidR="007476F8" w:rsidRPr="00FB0571">
        <w:rPr>
          <w:rFonts w:eastAsia="Songti TC" w:cs="Times New Roman"/>
          <w:sz w:val="24"/>
          <w:szCs w:val="24"/>
        </w:rPr>
        <w:t xml:space="preserve"> </w:t>
      </w:r>
      <w:proofErr w:type="spellStart"/>
      <w:r w:rsidR="00686FF5" w:rsidRPr="00FB0571">
        <w:rPr>
          <w:rFonts w:eastAsia="Songti TC" w:cs="Times New Roman"/>
          <w:sz w:val="24"/>
          <w:szCs w:val="24"/>
        </w:rPr>
        <w:t>Su</w:t>
      </w:r>
      <w:proofErr w:type="spellEnd"/>
      <w:r w:rsidR="00686FF5" w:rsidRPr="00FB0571">
        <w:rPr>
          <w:rFonts w:eastAsia="Songti TC" w:cs="Times New Roman"/>
          <w:sz w:val="24"/>
          <w:szCs w:val="24"/>
        </w:rPr>
        <w:t xml:space="preserve"> </w:t>
      </w:r>
      <w:proofErr w:type="spellStart"/>
      <w:r w:rsidR="00686FF5" w:rsidRPr="00FB0571">
        <w:rPr>
          <w:rFonts w:eastAsia="Songti TC" w:cs="Times New Roman"/>
          <w:sz w:val="24"/>
          <w:szCs w:val="24"/>
        </w:rPr>
        <w:t>Dongpo</w:t>
      </w:r>
      <w:proofErr w:type="spellEnd"/>
      <w:r w:rsidR="009A078B" w:rsidRPr="00FB0571">
        <w:rPr>
          <w:rFonts w:eastAsia="Songti TC" w:cs="Times New Roman"/>
          <w:sz w:val="24"/>
          <w:szCs w:val="24"/>
        </w:rPr>
        <w:t xml:space="preserve"> (1037-1101) </w:t>
      </w:r>
      <w:r w:rsidR="000F2FE5" w:rsidRPr="00FB0571">
        <w:rPr>
          <w:rFonts w:eastAsia="Songti TC" w:cs="Times New Roman"/>
          <w:sz w:val="24"/>
          <w:szCs w:val="24"/>
        </w:rPr>
        <w:t xml:space="preserve">of the Song Dynasty </w:t>
      </w:r>
      <w:r w:rsidR="009A078B" w:rsidRPr="00FB0571">
        <w:rPr>
          <w:rFonts w:eastAsia="Songti TC" w:cs="Times New Roman"/>
          <w:sz w:val="24"/>
          <w:szCs w:val="24"/>
        </w:rPr>
        <w:t xml:space="preserve">chants in his </w:t>
      </w:r>
      <w:r w:rsidR="007476F8" w:rsidRPr="00FB0571">
        <w:rPr>
          <w:rFonts w:eastAsia="Songti TC" w:cs="Times New Roman"/>
          <w:sz w:val="24"/>
          <w:szCs w:val="24"/>
        </w:rPr>
        <w:t xml:space="preserve">Mid-autumn night </w:t>
      </w:r>
      <w:r w:rsidR="00686FF5" w:rsidRPr="00FB0571">
        <w:rPr>
          <w:rFonts w:eastAsia="Songti TC" w:cs="Times New Roman"/>
          <w:sz w:val="24"/>
          <w:szCs w:val="24"/>
        </w:rPr>
        <w:t>lyrics</w:t>
      </w:r>
      <w:r w:rsidR="00B64CDC" w:rsidRPr="00FB0571">
        <w:rPr>
          <w:rFonts w:eastAsia="Songti TC" w:cs="Times New Roman"/>
          <w:sz w:val="24"/>
          <w:szCs w:val="24"/>
        </w:rPr>
        <w:t xml:space="preserve">: </w:t>
      </w:r>
      <w:r w:rsidR="007476F8" w:rsidRPr="00FB0571">
        <w:rPr>
          <w:rFonts w:eastAsia="Songti TC" w:cs="Times New Roman"/>
          <w:sz w:val="24"/>
          <w:szCs w:val="24"/>
        </w:rPr>
        <w:t>“</w:t>
      </w:r>
      <w:r w:rsidR="000B06B2" w:rsidRPr="00FB0571">
        <w:rPr>
          <w:rFonts w:eastAsia="Songti TC" w:cs="Times New Roman"/>
          <w:sz w:val="24"/>
          <w:szCs w:val="24"/>
        </w:rPr>
        <w:t>Men have sorrow and joy, they part and meet</w:t>
      </w:r>
      <w:r w:rsidR="00B64CDC" w:rsidRPr="00FB0571">
        <w:rPr>
          <w:rFonts w:eastAsia="Songti TC" w:cs="Times New Roman"/>
          <w:sz w:val="24"/>
          <w:szCs w:val="24"/>
        </w:rPr>
        <w:t>/</w:t>
      </w:r>
      <w:r w:rsidR="007476F8" w:rsidRPr="00FB0571">
        <w:rPr>
          <w:rFonts w:eastAsia="Songti TC" w:cs="Times New Roman"/>
          <w:sz w:val="24"/>
          <w:szCs w:val="24"/>
        </w:rPr>
        <w:t xml:space="preserve"> </w:t>
      </w:r>
      <w:r w:rsidR="000B06B2" w:rsidRPr="00FB0571">
        <w:rPr>
          <w:rFonts w:eastAsia="Songti TC" w:cs="Times New Roman"/>
          <w:sz w:val="24"/>
          <w:szCs w:val="24"/>
        </w:rPr>
        <w:t>The moon wax</w:t>
      </w:r>
      <w:r w:rsidR="00291447" w:rsidRPr="00FB0571">
        <w:rPr>
          <w:rFonts w:eastAsia="Songti TC" w:cs="Times New Roman"/>
          <w:sz w:val="24"/>
          <w:szCs w:val="24"/>
        </w:rPr>
        <w:t>es</w:t>
      </w:r>
      <w:r w:rsidR="000B06B2" w:rsidRPr="00FB0571">
        <w:rPr>
          <w:rFonts w:eastAsia="Songti TC" w:cs="Times New Roman"/>
          <w:sz w:val="24"/>
          <w:szCs w:val="24"/>
        </w:rPr>
        <w:t xml:space="preserve"> or wane</w:t>
      </w:r>
      <w:r w:rsidR="00291447" w:rsidRPr="00FB0571">
        <w:rPr>
          <w:rFonts w:eastAsia="Songti TC" w:cs="Times New Roman"/>
          <w:sz w:val="24"/>
          <w:szCs w:val="24"/>
        </w:rPr>
        <w:t>s</w:t>
      </w:r>
      <w:r w:rsidR="00B64CDC" w:rsidRPr="00FB0571">
        <w:rPr>
          <w:rFonts w:eastAsia="Songti TC" w:cs="Times New Roman"/>
          <w:sz w:val="24"/>
          <w:szCs w:val="24"/>
        </w:rPr>
        <w:t>/</w:t>
      </w:r>
      <w:r w:rsidR="007476F8" w:rsidRPr="00FB0571">
        <w:rPr>
          <w:rFonts w:eastAsia="Songti TC" w:cs="Times New Roman"/>
          <w:sz w:val="24"/>
          <w:szCs w:val="24"/>
        </w:rPr>
        <w:t xml:space="preserve"> </w:t>
      </w:r>
      <w:r w:rsidR="000B06B2" w:rsidRPr="00FB0571">
        <w:rPr>
          <w:rFonts w:eastAsia="Songti TC" w:cs="Times New Roman"/>
          <w:sz w:val="24"/>
          <w:szCs w:val="24"/>
        </w:rPr>
        <w:t>Things have never been perfect.</w:t>
      </w:r>
      <w:r w:rsidR="007476F8" w:rsidRPr="00FB0571">
        <w:rPr>
          <w:rFonts w:eastAsia="Songti TC" w:cs="Times New Roman"/>
          <w:sz w:val="24"/>
          <w:szCs w:val="24"/>
        </w:rPr>
        <w:t>”</w:t>
      </w:r>
      <w:r w:rsidR="00B64CDC" w:rsidRPr="00FB0571">
        <w:rPr>
          <w:rFonts w:eastAsia="Songti TC" w:cs="Times New Roman"/>
          <w:sz w:val="24"/>
          <w:szCs w:val="24"/>
        </w:rPr>
        <w:t xml:space="preserve"> </w:t>
      </w:r>
      <w:r w:rsidR="000E420D" w:rsidRPr="00FB0571">
        <w:rPr>
          <w:rFonts w:eastAsia="Songti TC" w:cs="Times New Roman"/>
          <w:sz w:val="24"/>
          <w:szCs w:val="24"/>
        </w:rPr>
        <w:t>Probably o</w:t>
      </w:r>
      <w:r w:rsidR="00B64CDC" w:rsidRPr="00FB0571">
        <w:rPr>
          <w:rFonts w:eastAsia="Songti TC" w:cs="Times New Roman"/>
          <w:sz w:val="24"/>
          <w:szCs w:val="24"/>
        </w:rPr>
        <w:t xml:space="preserve">wing to that reason, </w:t>
      </w:r>
      <w:r w:rsidR="00674DB6" w:rsidRPr="00FB0571">
        <w:rPr>
          <w:rFonts w:eastAsia="Songti TC" w:cs="Times New Roman"/>
          <w:sz w:val="24"/>
          <w:szCs w:val="24"/>
        </w:rPr>
        <w:t xml:space="preserve">poetry </w:t>
      </w:r>
      <w:r w:rsidR="00D57ADC" w:rsidRPr="00FB0571">
        <w:rPr>
          <w:rFonts w:eastAsia="Songti TC" w:cs="Times New Roman"/>
          <w:sz w:val="24"/>
          <w:szCs w:val="24"/>
        </w:rPr>
        <w:t xml:space="preserve">about the Moon </w:t>
      </w:r>
      <w:r w:rsidR="000E420D" w:rsidRPr="00FB0571">
        <w:rPr>
          <w:rFonts w:eastAsia="Songti TC" w:cs="Times New Roman"/>
          <w:sz w:val="24"/>
          <w:szCs w:val="24"/>
        </w:rPr>
        <w:t xml:space="preserve">often </w:t>
      </w:r>
      <w:r w:rsidR="00B64CDC" w:rsidRPr="00FB0571">
        <w:rPr>
          <w:rFonts w:eastAsia="Songti TC" w:cs="Times New Roman"/>
          <w:sz w:val="24"/>
          <w:szCs w:val="24"/>
        </w:rPr>
        <w:t>bear</w:t>
      </w:r>
      <w:r w:rsidR="00674DB6" w:rsidRPr="00FB0571">
        <w:rPr>
          <w:rFonts w:eastAsia="Songti TC" w:cs="Times New Roman"/>
          <w:sz w:val="24"/>
          <w:szCs w:val="24"/>
        </w:rPr>
        <w:t>s</w:t>
      </w:r>
      <w:r w:rsidR="00D57ADC" w:rsidRPr="00FB0571">
        <w:rPr>
          <w:rFonts w:eastAsia="Songti TC" w:cs="Times New Roman"/>
          <w:sz w:val="24"/>
          <w:szCs w:val="24"/>
        </w:rPr>
        <w:t xml:space="preserve"> a touch of </w:t>
      </w:r>
      <w:r w:rsidR="00B64CDC" w:rsidRPr="00FB0571">
        <w:rPr>
          <w:rFonts w:eastAsia="Songti TC" w:cs="Times New Roman"/>
          <w:sz w:val="24"/>
          <w:szCs w:val="24"/>
        </w:rPr>
        <w:t>chill</w:t>
      </w:r>
      <w:r w:rsidR="00D57ADC" w:rsidRPr="00FB0571">
        <w:rPr>
          <w:rFonts w:eastAsia="Songti TC" w:cs="Times New Roman"/>
          <w:sz w:val="24"/>
          <w:szCs w:val="24"/>
        </w:rPr>
        <w:t xml:space="preserve"> and loneliness, </w:t>
      </w:r>
      <w:r w:rsidR="000E420D" w:rsidRPr="00FB0571">
        <w:rPr>
          <w:rFonts w:eastAsia="Songti TC" w:cs="Times New Roman"/>
          <w:sz w:val="24"/>
          <w:szCs w:val="24"/>
        </w:rPr>
        <w:t xml:space="preserve">like </w:t>
      </w:r>
      <w:r w:rsidR="00D57ADC" w:rsidRPr="00FB0571">
        <w:rPr>
          <w:rFonts w:eastAsia="Songti TC" w:cs="Times New Roman"/>
          <w:sz w:val="24"/>
          <w:szCs w:val="24"/>
        </w:rPr>
        <w:t>Wang Wei’s picturesque “</w:t>
      </w:r>
      <w:r w:rsidR="00291447" w:rsidRPr="00FB0571">
        <w:rPr>
          <w:rFonts w:eastAsia="Songti TC" w:cs="Times New Roman"/>
          <w:sz w:val="24"/>
          <w:szCs w:val="24"/>
        </w:rPr>
        <w:t>M</w:t>
      </w:r>
      <w:r w:rsidR="00D57ADC" w:rsidRPr="00FB0571">
        <w:rPr>
          <w:rFonts w:eastAsia="Songti TC" w:cs="Times New Roman"/>
          <w:sz w:val="24"/>
          <w:szCs w:val="24"/>
        </w:rPr>
        <w:t>oon</w:t>
      </w:r>
      <w:r w:rsidR="008B74B6" w:rsidRPr="00FB0571">
        <w:rPr>
          <w:rFonts w:eastAsia="Songti TC" w:cs="Times New Roman"/>
          <w:sz w:val="24"/>
          <w:szCs w:val="24"/>
        </w:rPr>
        <w:t>beams shine</w:t>
      </w:r>
      <w:r w:rsidR="00D57ADC" w:rsidRPr="00FB0571">
        <w:rPr>
          <w:rFonts w:eastAsia="Songti TC" w:cs="Times New Roman"/>
          <w:sz w:val="24"/>
          <w:szCs w:val="24"/>
        </w:rPr>
        <w:t xml:space="preserve"> </w:t>
      </w:r>
      <w:r w:rsidR="008B74B6" w:rsidRPr="00FB0571">
        <w:rPr>
          <w:rFonts w:eastAsia="Songti TC" w:cs="Times New Roman"/>
          <w:sz w:val="24"/>
          <w:szCs w:val="24"/>
        </w:rPr>
        <w:t xml:space="preserve">among </w:t>
      </w:r>
      <w:r w:rsidR="00D57ADC" w:rsidRPr="00FB0571">
        <w:rPr>
          <w:rFonts w:eastAsia="Songti TC" w:cs="Times New Roman"/>
          <w:sz w:val="24"/>
          <w:szCs w:val="24"/>
        </w:rPr>
        <w:t>pine</w:t>
      </w:r>
      <w:r w:rsidR="00291447" w:rsidRPr="00FB0571">
        <w:rPr>
          <w:rFonts w:eastAsia="Songti TC" w:cs="Times New Roman"/>
          <w:sz w:val="24"/>
          <w:szCs w:val="24"/>
        </w:rPr>
        <w:t xml:space="preserve"> trees</w:t>
      </w:r>
      <w:r w:rsidR="008B74B6" w:rsidRPr="00FB0571">
        <w:rPr>
          <w:rFonts w:eastAsia="Songti TC" w:cs="Times New Roman"/>
          <w:sz w:val="24"/>
          <w:szCs w:val="24"/>
        </w:rPr>
        <w:t>/</w:t>
      </w:r>
      <w:r w:rsidR="00D57ADC" w:rsidRPr="00FB0571">
        <w:rPr>
          <w:rFonts w:eastAsia="Songti TC" w:cs="Times New Roman"/>
          <w:sz w:val="24"/>
          <w:szCs w:val="24"/>
        </w:rPr>
        <w:t xml:space="preserve"> </w:t>
      </w:r>
      <w:r w:rsidR="008B74B6" w:rsidRPr="00FB0571">
        <w:rPr>
          <w:rFonts w:eastAsia="Songti TC" w:cs="Times New Roman"/>
          <w:sz w:val="24"/>
          <w:szCs w:val="24"/>
        </w:rPr>
        <w:t>S</w:t>
      </w:r>
      <w:r w:rsidR="00D57ADC" w:rsidRPr="00FB0571">
        <w:rPr>
          <w:rFonts w:eastAsia="Songti TC" w:cs="Times New Roman"/>
          <w:sz w:val="24"/>
          <w:szCs w:val="24"/>
        </w:rPr>
        <w:t xml:space="preserve">pring water runs on </w:t>
      </w:r>
      <w:r w:rsidR="00291447" w:rsidRPr="00FB0571">
        <w:rPr>
          <w:rFonts w:eastAsia="Songti TC" w:cs="Times New Roman"/>
          <w:sz w:val="24"/>
          <w:szCs w:val="24"/>
        </w:rPr>
        <w:t>rock</w:t>
      </w:r>
      <w:r w:rsidR="00D57ADC" w:rsidRPr="00FB0571">
        <w:rPr>
          <w:rFonts w:eastAsia="Songti TC" w:cs="Times New Roman"/>
          <w:sz w:val="24"/>
          <w:szCs w:val="24"/>
        </w:rPr>
        <w:t>s”, or Li Bai’s “</w:t>
      </w:r>
      <w:r w:rsidR="00291447" w:rsidRPr="00FB0571">
        <w:rPr>
          <w:rFonts w:eastAsia="Songti TC" w:cs="Times New Roman"/>
          <w:sz w:val="24"/>
          <w:szCs w:val="24"/>
        </w:rPr>
        <w:t>Raise my cup to invite the Moon</w:t>
      </w:r>
      <w:r w:rsidR="000E420D" w:rsidRPr="00FB0571">
        <w:rPr>
          <w:rFonts w:eastAsia="Songti TC" w:cs="Times New Roman"/>
          <w:sz w:val="24"/>
          <w:szCs w:val="24"/>
        </w:rPr>
        <w:t>/</w:t>
      </w:r>
      <w:r w:rsidR="00291447" w:rsidRPr="00FB0571">
        <w:rPr>
          <w:rFonts w:eastAsia="Songti TC" w:cs="Times New Roman"/>
          <w:sz w:val="24"/>
          <w:szCs w:val="24"/>
        </w:rPr>
        <w:t xml:space="preserve"> </w:t>
      </w:r>
      <w:r w:rsidR="00114193" w:rsidRPr="00FB0571">
        <w:rPr>
          <w:rFonts w:eastAsia="Songti TC" w:cs="Times New Roman"/>
          <w:sz w:val="24"/>
          <w:szCs w:val="24"/>
        </w:rPr>
        <w:t>Moon</w:t>
      </w:r>
      <w:r w:rsidR="00291447" w:rsidRPr="00FB0571">
        <w:rPr>
          <w:rFonts w:eastAsia="Songti TC" w:cs="Times New Roman"/>
          <w:sz w:val="24"/>
          <w:szCs w:val="24"/>
        </w:rPr>
        <w:t>light with my Shadow</w:t>
      </w:r>
      <w:r w:rsidR="000E420D" w:rsidRPr="00FB0571">
        <w:rPr>
          <w:rFonts w:eastAsia="Songti TC" w:cs="Times New Roman"/>
          <w:sz w:val="24"/>
          <w:szCs w:val="24"/>
        </w:rPr>
        <w:t xml:space="preserve"> make us </w:t>
      </w:r>
      <w:r w:rsidR="00291447" w:rsidRPr="00FB0571">
        <w:rPr>
          <w:rFonts w:eastAsia="Songti TC" w:cs="Times New Roman"/>
          <w:sz w:val="24"/>
          <w:szCs w:val="24"/>
        </w:rPr>
        <w:t>three”</w:t>
      </w:r>
      <w:r w:rsidR="00B64CDC" w:rsidRPr="00FB0571">
        <w:rPr>
          <w:rFonts w:eastAsia="Songti TC" w:cs="Times New Roman"/>
          <w:sz w:val="24"/>
          <w:szCs w:val="24"/>
        </w:rPr>
        <w:t xml:space="preserve">. </w:t>
      </w:r>
      <w:r w:rsidR="000F2FE5" w:rsidRPr="00FB0571">
        <w:rPr>
          <w:rFonts w:eastAsia="Songti TC" w:cs="Times New Roman"/>
          <w:sz w:val="24"/>
          <w:szCs w:val="24"/>
        </w:rPr>
        <w:t>Symbolizing perfection and family reunion, t</w:t>
      </w:r>
      <w:r w:rsidR="000E420D" w:rsidRPr="00FB0571">
        <w:rPr>
          <w:rFonts w:eastAsia="Songti TC" w:cs="Times New Roman"/>
          <w:sz w:val="24"/>
          <w:szCs w:val="24"/>
        </w:rPr>
        <w:t>he Full Moon</w:t>
      </w:r>
      <w:r w:rsidR="00274796" w:rsidRPr="00FB0571">
        <w:rPr>
          <w:rFonts w:eastAsia="Songti TC" w:cs="Times New Roman"/>
          <w:sz w:val="24"/>
          <w:szCs w:val="24"/>
        </w:rPr>
        <w:t xml:space="preserve"> can </w:t>
      </w:r>
      <w:r w:rsidR="000F2FE5" w:rsidRPr="00FB0571">
        <w:rPr>
          <w:rFonts w:eastAsia="Songti TC" w:cs="Times New Roman"/>
          <w:sz w:val="24"/>
          <w:szCs w:val="24"/>
        </w:rPr>
        <w:t xml:space="preserve">best </w:t>
      </w:r>
      <w:r w:rsidR="00274796" w:rsidRPr="00FB0571">
        <w:rPr>
          <w:rFonts w:eastAsia="Songti TC" w:cs="Times New Roman"/>
          <w:sz w:val="24"/>
          <w:szCs w:val="24"/>
        </w:rPr>
        <w:t>make w</w:t>
      </w:r>
      <w:r w:rsidR="00B64CDC" w:rsidRPr="00FB0571">
        <w:rPr>
          <w:rFonts w:eastAsia="Songti TC" w:cs="Times New Roman"/>
          <w:sz w:val="24"/>
          <w:szCs w:val="24"/>
        </w:rPr>
        <w:t>ander</w:t>
      </w:r>
      <w:r w:rsidR="000E420D" w:rsidRPr="00FB0571">
        <w:rPr>
          <w:rFonts w:eastAsia="Songti TC" w:cs="Times New Roman"/>
          <w:sz w:val="24"/>
          <w:szCs w:val="24"/>
        </w:rPr>
        <w:t>ers</w:t>
      </w:r>
      <w:r w:rsidR="00B64CDC" w:rsidRPr="00FB0571">
        <w:rPr>
          <w:rFonts w:eastAsia="Songti TC" w:cs="Times New Roman"/>
          <w:sz w:val="24"/>
          <w:szCs w:val="24"/>
        </w:rPr>
        <w:t xml:space="preserve"> </w:t>
      </w:r>
      <w:r w:rsidR="000E420D" w:rsidRPr="00FB0571">
        <w:rPr>
          <w:rFonts w:eastAsia="Songti TC" w:cs="Times New Roman"/>
          <w:sz w:val="24"/>
          <w:szCs w:val="24"/>
        </w:rPr>
        <w:t xml:space="preserve">feel </w:t>
      </w:r>
      <w:r w:rsidR="00B64CDC" w:rsidRPr="00FB0571">
        <w:rPr>
          <w:rFonts w:eastAsia="Songti TC" w:cs="Times New Roman"/>
          <w:sz w:val="24"/>
          <w:szCs w:val="24"/>
        </w:rPr>
        <w:t>homesick</w:t>
      </w:r>
      <w:r w:rsidR="00274796" w:rsidRPr="00FB0571">
        <w:rPr>
          <w:rFonts w:eastAsia="Songti TC" w:cs="Times New Roman"/>
          <w:sz w:val="24"/>
          <w:szCs w:val="24"/>
        </w:rPr>
        <w:t xml:space="preserve">. </w:t>
      </w:r>
      <w:r w:rsidR="000E420D" w:rsidRPr="00FB0571">
        <w:rPr>
          <w:rFonts w:eastAsia="Songti TC" w:cs="Times New Roman"/>
          <w:sz w:val="24"/>
          <w:szCs w:val="24"/>
        </w:rPr>
        <w:t xml:space="preserve">In that respect, </w:t>
      </w:r>
      <w:r w:rsidR="00674DB6" w:rsidRPr="00FB0571">
        <w:rPr>
          <w:rFonts w:eastAsia="Songti TC" w:cs="Times New Roman"/>
          <w:sz w:val="24"/>
          <w:szCs w:val="24"/>
        </w:rPr>
        <w:t xml:space="preserve">both </w:t>
      </w:r>
      <w:r w:rsidR="00274796" w:rsidRPr="00FB0571">
        <w:rPr>
          <w:rFonts w:eastAsia="Songti TC" w:cs="Times New Roman"/>
          <w:sz w:val="24"/>
          <w:szCs w:val="24"/>
        </w:rPr>
        <w:t xml:space="preserve">Li Bai </w:t>
      </w:r>
      <w:r w:rsidR="0073175A" w:rsidRPr="00FB0571">
        <w:rPr>
          <w:rFonts w:eastAsia="Songti TC" w:cs="Times New Roman"/>
          <w:sz w:val="24"/>
          <w:szCs w:val="24"/>
        </w:rPr>
        <w:t xml:space="preserve">and Du Fu </w:t>
      </w:r>
      <w:r w:rsidR="000F2FE5" w:rsidRPr="00FB0571">
        <w:rPr>
          <w:rFonts w:eastAsia="Songti TC" w:cs="Times New Roman"/>
          <w:sz w:val="24"/>
          <w:szCs w:val="24"/>
        </w:rPr>
        <w:t xml:space="preserve">leave the posterity </w:t>
      </w:r>
      <w:r w:rsidR="00674DB6" w:rsidRPr="00FB0571">
        <w:rPr>
          <w:rFonts w:eastAsia="Songti TC" w:cs="Times New Roman"/>
          <w:sz w:val="24"/>
          <w:szCs w:val="24"/>
        </w:rPr>
        <w:t>well-known lines</w:t>
      </w:r>
      <w:r w:rsidR="000E420D" w:rsidRPr="00FB0571">
        <w:rPr>
          <w:rFonts w:eastAsia="Songti TC" w:cs="Times New Roman"/>
          <w:sz w:val="24"/>
          <w:szCs w:val="24"/>
        </w:rPr>
        <w:t xml:space="preserve"> </w:t>
      </w:r>
      <w:r w:rsidR="000F2FE5" w:rsidRPr="00FB0571">
        <w:rPr>
          <w:rFonts w:eastAsia="Songti TC" w:cs="Times New Roman"/>
          <w:sz w:val="24"/>
          <w:szCs w:val="24"/>
        </w:rPr>
        <w:t>like</w:t>
      </w:r>
      <w:r w:rsidR="000E420D" w:rsidRPr="00FB0571">
        <w:rPr>
          <w:rFonts w:eastAsia="Songti TC" w:cs="Times New Roman"/>
          <w:sz w:val="24"/>
          <w:szCs w:val="24"/>
        </w:rPr>
        <w:t xml:space="preserve"> </w:t>
      </w:r>
      <w:r w:rsidR="00274796" w:rsidRPr="00FB0571">
        <w:rPr>
          <w:rFonts w:eastAsia="Songti TC" w:cs="Times New Roman"/>
          <w:sz w:val="24"/>
          <w:szCs w:val="24"/>
        </w:rPr>
        <w:t>“</w:t>
      </w:r>
      <w:r w:rsidR="00291447" w:rsidRPr="00FB0571">
        <w:rPr>
          <w:rFonts w:eastAsia="Songti TC" w:cs="Times New Roman"/>
          <w:sz w:val="24"/>
          <w:szCs w:val="24"/>
        </w:rPr>
        <w:t xml:space="preserve">Eyes raised, I see the </w:t>
      </w:r>
      <w:r w:rsidR="00274796" w:rsidRPr="00FB0571">
        <w:rPr>
          <w:rFonts w:eastAsia="Songti TC" w:cs="Times New Roman"/>
          <w:sz w:val="24"/>
          <w:szCs w:val="24"/>
        </w:rPr>
        <w:t>moon so bright/</w:t>
      </w:r>
      <w:r w:rsidR="000E420D" w:rsidRPr="00FB0571">
        <w:rPr>
          <w:rFonts w:eastAsia="Songti TC" w:cs="Times New Roman"/>
          <w:sz w:val="24"/>
          <w:szCs w:val="24"/>
        </w:rPr>
        <w:t xml:space="preserve"> </w:t>
      </w:r>
      <w:r w:rsidR="00291447" w:rsidRPr="00FB0571">
        <w:rPr>
          <w:rFonts w:eastAsia="Songti TC" w:cs="Times New Roman"/>
          <w:sz w:val="24"/>
          <w:szCs w:val="24"/>
        </w:rPr>
        <w:t>Head be</w:t>
      </w:r>
      <w:r w:rsidR="000E420D" w:rsidRPr="00FB0571">
        <w:rPr>
          <w:rFonts w:eastAsia="Songti TC" w:cs="Times New Roman"/>
          <w:sz w:val="24"/>
          <w:szCs w:val="24"/>
        </w:rPr>
        <w:t>nt, in homesickness I’</w:t>
      </w:r>
      <w:r w:rsidR="0073175A" w:rsidRPr="00FB0571">
        <w:rPr>
          <w:rFonts w:eastAsia="Songti TC" w:cs="Times New Roman"/>
          <w:sz w:val="24"/>
          <w:szCs w:val="24"/>
        </w:rPr>
        <w:t>m drowned</w:t>
      </w:r>
      <w:r w:rsidR="00274796" w:rsidRPr="00FB0571">
        <w:rPr>
          <w:rFonts w:eastAsia="Songti TC" w:cs="Times New Roman"/>
          <w:sz w:val="24"/>
          <w:szCs w:val="24"/>
        </w:rPr>
        <w:t>”</w:t>
      </w:r>
      <w:r w:rsidR="0073175A" w:rsidRPr="00FB0571">
        <w:rPr>
          <w:rFonts w:eastAsia="Songti TC" w:cs="Times New Roman"/>
          <w:sz w:val="24"/>
          <w:szCs w:val="24"/>
        </w:rPr>
        <w:t xml:space="preserve">, and </w:t>
      </w:r>
      <w:r w:rsidR="00274796" w:rsidRPr="00FB0571">
        <w:rPr>
          <w:rFonts w:eastAsia="Songti TC" w:cs="Times New Roman"/>
          <w:sz w:val="24"/>
          <w:szCs w:val="24"/>
        </w:rPr>
        <w:t>“</w:t>
      </w:r>
      <w:r w:rsidR="0073175A" w:rsidRPr="00FB0571">
        <w:rPr>
          <w:rFonts w:eastAsia="Songti TC" w:cs="Times New Roman"/>
          <w:sz w:val="24"/>
          <w:szCs w:val="24"/>
        </w:rPr>
        <w:t>Dew</w:t>
      </w:r>
      <w:r w:rsidR="00DE281F" w:rsidRPr="00FB0571">
        <w:rPr>
          <w:rFonts w:eastAsia="Songti TC" w:cs="Times New Roman"/>
          <w:sz w:val="24"/>
          <w:szCs w:val="24"/>
        </w:rPr>
        <w:t xml:space="preserve"> turns into frost since tonight/</w:t>
      </w:r>
      <w:r w:rsidR="000E420D" w:rsidRPr="00FB0571">
        <w:rPr>
          <w:rFonts w:eastAsia="Songti TC" w:cs="Times New Roman"/>
          <w:sz w:val="24"/>
          <w:szCs w:val="24"/>
        </w:rPr>
        <w:t xml:space="preserve"> T</w:t>
      </w:r>
      <w:r w:rsidR="0073175A" w:rsidRPr="00FB0571">
        <w:rPr>
          <w:rFonts w:eastAsia="Songti TC" w:cs="Times New Roman"/>
          <w:sz w:val="24"/>
          <w:szCs w:val="24"/>
        </w:rPr>
        <w:t>he Moon at home</w:t>
      </w:r>
      <w:r w:rsidR="00DE281F" w:rsidRPr="00FB0571">
        <w:rPr>
          <w:rFonts w:eastAsia="Songti TC" w:cs="Times New Roman"/>
          <w:sz w:val="24"/>
          <w:szCs w:val="24"/>
        </w:rPr>
        <w:t>town</w:t>
      </w:r>
      <w:r w:rsidR="0073175A" w:rsidRPr="00FB0571">
        <w:rPr>
          <w:rFonts w:eastAsia="Songti TC" w:cs="Times New Roman"/>
          <w:sz w:val="24"/>
          <w:szCs w:val="24"/>
        </w:rPr>
        <w:t xml:space="preserve"> is brighter.” Meanwhile, Zhang </w:t>
      </w:r>
      <w:proofErr w:type="spellStart"/>
      <w:r w:rsidR="0073175A" w:rsidRPr="00FB0571">
        <w:rPr>
          <w:rFonts w:eastAsia="Songti TC" w:cs="Times New Roman"/>
          <w:sz w:val="24"/>
          <w:szCs w:val="24"/>
        </w:rPr>
        <w:t>Jiuling’s</w:t>
      </w:r>
      <w:proofErr w:type="spellEnd"/>
      <w:r w:rsidR="0073175A" w:rsidRPr="00FB0571">
        <w:rPr>
          <w:rFonts w:eastAsia="Songti TC" w:cs="Times New Roman"/>
          <w:sz w:val="24"/>
          <w:szCs w:val="24"/>
        </w:rPr>
        <w:t xml:space="preserve"> “The Moonlight shines over the sea/</w:t>
      </w:r>
      <w:r w:rsidR="00B07DEB" w:rsidRPr="00FB0571">
        <w:rPr>
          <w:rFonts w:eastAsia="Songti TC" w:cs="Times New Roman"/>
          <w:sz w:val="24"/>
          <w:szCs w:val="24"/>
        </w:rPr>
        <w:t xml:space="preserve"> </w:t>
      </w:r>
      <w:r w:rsidR="0073175A" w:rsidRPr="00FB0571">
        <w:rPr>
          <w:rFonts w:eastAsia="Songti TC" w:cs="Times New Roman"/>
          <w:sz w:val="24"/>
          <w:szCs w:val="24"/>
        </w:rPr>
        <w:t xml:space="preserve">People all under the heaven share this moment” somehow go beyond </w:t>
      </w:r>
      <w:r w:rsidR="00E4616D" w:rsidRPr="00FB0571">
        <w:rPr>
          <w:rFonts w:eastAsia="Songti TC" w:cs="Times New Roman"/>
          <w:sz w:val="24"/>
          <w:szCs w:val="24"/>
        </w:rPr>
        <w:t xml:space="preserve">the </w:t>
      </w:r>
      <w:r w:rsidR="00B07DEB" w:rsidRPr="00FB0571">
        <w:rPr>
          <w:rFonts w:eastAsia="Songti TC" w:cs="Times New Roman"/>
          <w:sz w:val="24"/>
          <w:szCs w:val="24"/>
        </w:rPr>
        <w:t>homesickness</w:t>
      </w:r>
      <w:r w:rsidR="00E4616D" w:rsidRPr="00FB0571">
        <w:rPr>
          <w:rFonts w:eastAsia="Songti TC" w:cs="Times New Roman"/>
          <w:sz w:val="24"/>
          <w:szCs w:val="24"/>
        </w:rPr>
        <w:t xml:space="preserve"> for hometown</w:t>
      </w:r>
      <w:r w:rsidR="0073175A" w:rsidRPr="00FB0571">
        <w:rPr>
          <w:rFonts w:eastAsia="Songti TC" w:cs="Times New Roman"/>
          <w:sz w:val="24"/>
          <w:szCs w:val="24"/>
        </w:rPr>
        <w:t xml:space="preserve"> </w:t>
      </w:r>
      <w:r w:rsidR="00E4616D" w:rsidRPr="00FB0571">
        <w:rPr>
          <w:rFonts w:eastAsia="Songti TC" w:cs="Times New Roman"/>
          <w:sz w:val="24"/>
          <w:szCs w:val="24"/>
        </w:rPr>
        <w:t xml:space="preserve">and project </w:t>
      </w:r>
      <w:r w:rsidR="00B07DEB" w:rsidRPr="00FB0571">
        <w:rPr>
          <w:rFonts w:eastAsia="Songti TC" w:cs="Times New Roman"/>
          <w:sz w:val="24"/>
          <w:szCs w:val="24"/>
        </w:rPr>
        <w:t xml:space="preserve">the sensation on </w:t>
      </w:r>
      <w:r w:rsidR="009042CC" w:rsidRPr="00FB0571">
        <w:rPr>
          <w:rFonts w:eastAsia="Songti TC" w:cs="Times New Roman"/>
          <w:sz w:val="24"/>
          <w:szCs w:val="24"/>
        </w:rPr>
        <w:t xml:space="preserve">a </w:t>
      </w:r>
      <w:r w:rsidR="0064130E" w:rsidRPr="00FB0571">
        <w:rPr>
          <w:rFonts w:eastAsia="Songti TC" w:cs="Times New Roman"/>
          <w:sz w:val="24"/>
          <w:szCs w:val="24"/>
        </w:rPr>
        <w:t>broader space.</w:t>
      </w:r>
      <w:r w:rsidR="009042CC" w:rsidRPr="00FB0571">
        <w:rPr>
          <w:rFonts w:eastAsia="Songti TC" w:cs="Times New Roman"/>
          <w:sz w:val="24"/>
          <w:szCs w:val="24"/>
        </w:rPr>
        <w:t xml:space="preserve"> Suppose </w:t>
      </w:r>
      <w:r w:rsidR="00304126" w:rsidRPr="00FB0571">
        <w:rPr>
          <w:rFonts w:eastAsia="Songti TC" w:cs="Times New Roman"/>
          <w:sz w:val="24"/>
          <w:szCs w:val="24"/>
        </w:rPr>
        <w:t xml:space="preserve">one day in the future, </w:t>
      </w:r>
      <w:r w:rsidR="009042CC" w:rsidRPr="00FB0571">
        <w:rPr>
          <w:rFonts w:eastAsia="Songti TC" w:cs="Times New Roman"/>
          <w:sz w:val="24"/>
          <w:szCs w:val="24"/>
        </w:rPr>
        <w:t xml:space="preserve">people might be indifferent to </w:t>
      </w:r>
      <w:r w:rsidR="006B4FA2" w:rsidRPr="00FB0571">
        <w:rPr>
          <w:rFonts w:eastAsia="Songti TC" w:cs="Times New Roman"/>
          <w:sz w:val="24"/>
          <w:szCs w:val="24"/>
        </w:rPr>
        <w:t>the legend</w:t>
      </w:r>
      <w:r w:rsidR="009042CC" w:rsidRPr="00FB0571">
        <w:rPr>
          <w:rFonts w:eastAsia="Songti TC" w:cs="Times New Roman"/>
          <w:sz w:val="24"/>
          <w:szCs w:val="24"/>
        </w:rPr>
        <w:t xml:space="preserve"> “</w:t>
      </w:r>
      <w:proofErr w:type="spellStart"/>
      <w:r w:rsidR="009042CC" w:rsidRPr="00FB0571">
        <w:rPr>
          <w:rFonts w:eastAsia="Songti TC" w:cs="Times New Roman"/>
          <w:sz w:val="24"/>
          <w:szCs w:val="24"/>
        </w:rPr>
        <w:t>Chang’e</w:t>
      </w:r>
      <w:proofErr w:type="spellEnd"/>
      <w:r w:rsidR="009042CC" w:rsidRPr="00FB0571">
        <w:rPr>
          <w:rFonts w:eastAsia="Songti TC" w:cs="Times New Roman"/>
          <w:sz w:val="24"/>
          <w:szCs w:val="24"/>
        </w:rPr>
        <w:t xml:space="preserve"> fly</w:t>
      </w:r>
      <w:r w:rsidR="00CC4C8D" w:rsidRPr="00FB0571">
        <w:rPr>
          <w:rFonts w:eastAsia="Songti TC" w:cs="Times New Roman"/>
          <w:sz w:val="24"/>
          <w:szCs w:val="24"/>
        </w:rPr>
        <w:t>ing</w:t>
      </w:r>
      <w:r w:rsidR="009042CC" w:rsidRPr="00FB0571">
        <w:rPr>
          <w:rFonts w:eastAsia="Songti TC" w:cs="Times New Roman"/>
          <w:sz w:val="24"/>
          <w:szCs w:val="24"/>
        </w:rPr>
        <w:t xml:space="preserve"> to the Moon”, </w:t>
      </w:r>
      <w:r w:rsidR="00304126" w:rsidRPr="00FB0571">
        <w:rPr>
          <w:rFonts w:eastAsia="Songti TC" w:cs="Times New Roman"/>
          <w:sz w:val="24"/>
          <w:szCs w:val="24"/>
        </w:rPr>
        <w:t xml:space="preserve">but the </w:t>
      </w:r>
      <w:r w:rsidR="009042CC" w:rsidRPr="00FB0571">
        <w:rPr>
          <w:rFonts w:eastAsia="Songti TC" w:cs="Times New Roman"/>
          <w:sz w:val="24"/>
          <w:szCs w:val="24"/>
        </w:rPr>
        <w:t xml:space="preserve">Moon </w:t>
      </w:r>
      <w:r w:rsidR="000F2FE5" w:rsidRPr="00FB0571">
        <w:rPr>
          <w:rFonts w:eastAsia="Songti TC" w:cs="Times New Roman"/>
          <w:sz w:val="24"/>
          <w:szCs w:val="24"/>
        </w:rPr>
        <w:t xml:space="preserve">as a </w:t>
      </w:r>
      <w:r w:rsidR="008649AB" w:rsidRPr="00FB0571">
        <w:rPr>
          <w:rFonts w:eastAsia="Songti TC" w:cs="Times New Roman"/>
          <w:sz w:val="24"/>
          <w:szCs w:val="24"/>
        </w:rPr>
        <w:t>symbol</w:t>
      </w:r>
      <w:r w:rsidR="000F2FE5" w:rsidRPr="00FB0571">
        <w:rPr>
          <w:rFonts w:eastAsia="Songti TC" w:cs="Times New Roman"/>
          <w:sz w:val="24"/>
          <w:szCs w:val="24"/>
        </w:rPr>
        <w:t xml:space="preserve"> of</w:t>
      </w:r>
      <w:r w:rsidR="008649AB" w:rsidRPr="00FB0571">
        <w:rPr>
          <w:rFonts w:eastAsia="Songti TC" w:cs="Times New Roman"/>
          <w:sz w:val="24"/>
          <w:szCs w:val="24"/>
        </w:rPr>
        <w:t xml:space="preserve"> </w:t>
      </w:r>
      <w:r w:rsidR="00B07DEB" w:rsidRPr="00FB0571">
        <w:rPr>
          <w:rFonts w:eastAsia="Songti TC" w:cs="Times New Roman"/>
          <w:sz w:val="24"/>
          <w:szCs w:val="24"/>
        </w:rPr>
        <w:t xml:space="preserve">homesickness and reunion </w:t>
      </w:r>
      <w:r w:rsidR="00304126" w:rsidRPr="00FB0571">
        <w:rPr>
          <w:rFonts w:eastAsia="Songti TC" w:cs="Times New Roman"/>
          <w:sz w:val="24"/>
          <w:szCs w:val="24"/>
        </w:rPr>
        <w:t xml:space="preserve">would remain the same, since </w:t>
      </w:r>
      <w:r w:rsidR="006B4FA2" w:rsidRPr="00FB0571">
        <w:rPr>
          <w:rFonts w:eastAsia="Songti TC" w:cs="Times New Roman"/>
          <w:sz w:val="24"/>
          <w:szCs w:val="24"/>
        </w:rPr>
        <w:t xml:space="preserve">all these masterpieces </w:t>
      </w:r>
      <w:r w:rsidR="00304126" w:rsidRPr="00FB0571">
        <w:rPr>
          <w:rFonts w:eastAsia="Songti TC" w:cs="Times New Roman"/>
          <w:sz w:val="24"/>
          <w:szCs w:val="24"/>
        </w:rPr>
        <w:t xml:space="preserve">have </w:t>
      </w:r>
      <w:r w:rsidR="006B4FA2" w:rsidRPr="00FB0571">
        <w:rPr>
          <w:rFonts w:eastAsia="Songti TC" w:cs="Times New Roman"/>
          <w:sz w:val="24"/>
          <w:szCs w:val="24"/>
        </w:rPr>
        <w:t>immersed in</w:t>
      </w:r>
      <w:r w:rsidR="00304126" w:rsidRPr="00FB0571">
        <w:rPr>
          <w:rFonts w:eastAsia="Songti TC" w:cs="Times New Roman"/>
          <w:sz w:val="24"/>
          <w:szCs w:val="24"/>
        </w:rPr>
        <w:t xml:space="preserve"> the “reality” of the Moon.</w:t>
      </w:r>
    </w:p>
    <w:p w14:paraId="2412A467" w14:textId="77777777" w:rsidR="00925B49" w:rsidRPr="00FB0571" w:rsidRDefault="008649AB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So far i</w:t>
      </w:r>
      <w:r w:rsidR="00DE281F" w:rsidRPr="00FB0571">
        <w:rPr>
          <w:rFonts w:eastAsia="Songti TC" w:cs="Times New Roman"/>
          <w:sz w:val="24"/>
          <w:szCs w:val="24"/>
        </w:rPr>
        <w:t xml:space="preserve">t can be concluded that language and poetry are two valid means to form </w:t>
      </w:r>
      <w:r w:rsidRPr="00FB0571">
        <w:rPr>
          <w:rFonts w:eastAsia="Songti TC" w:cs="Times New Roman"/>
          <w:sz w:val="24"/>
          <w:szCs w:val="24"/>
        </w:rPr>
        <w:t>the in</w:t>
      </w:r>
      <w:r w:rsidR="00F03BC2" w:rsidRPr="00FB0571">
        <w:rPr>
          <w:rFonts w:eastAsia="Songti TC" w:cs="Times New Roman"/>
          <w:sz w:val="24"/>
          <w:szCs w:val="24"/>
        </w:rPr>
        <w:t>tangible</w:t>
      </w:r>
      <w:r w:rsidRPr="00FB0571">
        <w:rPr>
          <w:rFonts w:eastAsia="Songti TC" w:cs="Times New Roman"/>
          <w:sz w:val="24"/>
          <w:szCs w:val="24"/>
        </w:rPr>
        <w:t xml:space="preserve"> heritage</w:t>
      </w:r>
      <w:r w:rsidR="00DE281F" w:rsidRPr="00FB0571">
        <w:rPr>
          <w:rFonts w:eastAsia="Songti TC" w:cs="Times New Roman"/>
          <w:sz w:val="24"/>
          <w:szCs w:val="24"/>
        </w:rPr>
        <w:t xml:space="preserve">. </w:t>
      </w:r>
      <w:r w:rsidR="000F25E1" w:rsidRPr="00FB0571">
        <w:rPr>
          <w:rFonts w:eastAsia="Songti TC" w:cs="Times New Roman"/>
          <w:sz w:val="24"/>
          <w:szCs w:val="24"/>
        </w:rPr>
        <w:t>Consequentially</w:t>
      </w:r>
      <w:r w:rsidRPr="00FB0571">
        <w:rPr>
          <w:rFonts w:eastAsia="Songti TC" w:cs="Times New Roman"/>
          <w:sz w:val="24"/>
          <w:szCs w:val="24"/>
        </w:rPr>
        <w:t>,</w:t>
      </w:r>
      <w:r w:rsidR="00DE281F" w:rsidRPr="00FB0571">
        <w:rPr>
          <w:rFonts w:eastAsia="Songti TC" w:cs="Times New Roman"/>
          <w:sz w:val="24"/>
          <w:szCs w:val="24"/>
        </w:rPr>
        <w:t xml:space="preserve"> </w:t>
      </w:r>
      <w:r w:rsidR="007A3CFC" w:rsidRPr="00FB0571">
        <w:rPr>
          <w:rFonts w:eastAsia="Songti TC" w:cs="Times New Roman"/>
          <w:sz w:val="24"/>
          <w:szCs w:val="24"/>
        </w:rPr>
        <w:t xml:space="preserve">it </w:t>
      </w:r>
      <w:r w:rsidRPr="00FB0571">
        <w:rPr>
          <w:rFonts w:eastAsia="Songti TC" w:cs="Times New Roman"/>
          <w:sz w:val="24"/>
          <w:szCs w:val="24"/>
        </w:rPr>
        <w:t xml:space="preserve">seems </w:t>
      </w:r>
      <w:r w:rsidR="007A3CFC" w:rsidRPr="00FB0571">
        <w:rPr>
          <w:rFonts w:eastAsia="Songti TC" w:cs="Times New Roman"/>
          <w:sz w:val="24"/>
          <w:szCs w:val="24"/>
        </w:rPr>
        <w:t>t</w:t>
      </w:r>
      <w:r w:rsidR="00DE281F" w:rsidRPr="00FB0571">
        <w:rPr>
          <w:rFonts w:eastAsia="Songti TC" w:cs="Times New Roman"/>
          <w:sz w:val="24"/>
          <w:szCs w:val="24"/>
        </w:rPr>
        <w:t xml:space="preserve">hat Chinese people </w:t>
      </w:r>
      <w:r w:rsidRPr="00FB0571">
        <w:rPr>
          <w:rFonts w:eastAsia="Songti TC" w:cs="Times New Roman"/>
          <w:sz w:val="24"/>
          <w:szCs w:val="24"/>
        </w:rPr>
        <w:t xml:space="preserve">do </w:t>
      </w:r>
      <w:r w:rsidR="00C755B6" w:rsidRPr="00FB0571">
        <w:rPr>
          <w:rFonts w:eastAsia="Songti TC" w:cs="Times New Roman"/>
          <w:sz w:val="24"/>
          <w:szCs w:val="24"/>
        </w:rPr>
        <w:t xml:space="preserve">not </w:t>
      </w:r>
      <w:r w:rsidR="00DE281F" w:rsidRPr="00FB0571">
        <w:rPr>
          <w:rFonts w:eastAsia="Songti TC" w:cs="Times New Roman"/>
          <w:sz w:val="24"/>
          <w:szCs w:val="24"/>
        </w:rPr>
        <w:t xml:space="preserve">care </w:t>
      </w:r>
      <w:r w:rsidR="007A3CFC" w:rsidRPr="00FB0571">
        <w:rPr>
          <w:rFonts w:eastAsia="Songti TC" w:cs="Times New Roman"/>
          <w:sz w:val="24"/>
          <w:szCs w:val="24"/>
        </w:rPr>
        <w:t xml:space="preserve">too much </w:t>
      </w:r>
      <w:r w:rsidR="00DE281F" w:rsidRPr="00FB0571">
        <w:rPr>
          <w:rFonts w:eastAsia="Songti TC" w:cs="Times New Roman"/>
          <w:sz w:val="24"/>
          <w:szCs w:val="24"/>
        </w:rPr>
        <w:t>about the accuracy of “things” or “events</w:t>
      </w:r>
      <w:r w:rsidRPr="00FB0571">
        <w:rPr>
          <w:rFonts w:eastAsia="Songti TC" w:cs="Times New Roman"/>
          <w:sz w:val="24"/>
          <w:szCs w:val="24"/>
        </w:rPr>
        <w:t>”</w:t>
      </w:r>
      <w:r w:rsidR="00A92405" w:rsidRPr="00FB0571">
        <w:rPr>
          <w:rFonts w:eastAsia="Songti TC" w:cs="Times New Roman"/>
          <w:sz w:val="24"/>
          <w:szCs w:val="24"/>
        </w:rPr>
        <w:t>, a</w:t>
      </w:r>
      <w:r w:rsidR="00C755B6" w:rsidRPr="00FB0571">
        <w:rPr>
          <w:rFonts w:eastAsia="Songti TC" w:cs="Times New Roman"/>
          <w:sz w:val="24"/>
          <w:szCs w:val="24"/>
        </w:rPr>
        <w:t xml:space="preserve">t least not in the extreme way. </w:t>
      </w:r>
      <w:r w:rsidR="00B05400" w:rsidRPr="00FB0571">
        <w:rPr>
          <w:rFonts w:eastAsia="Songti TC" w:cs="Times New Roman"/>
          <w:sz w:val="24"/>
          <w:szCs w:val="24"/>
        </w:rPr>
        <w:t>T</w:t>
      </w:r>
      <w:r w:rsidR="000F25E1" w:rsidRPr="00FB0571">
        <w:rPr>
          <w:rFonts w:eastAsia="Songti TC" w:cs="Times New Roman"/>
          <w:sz w:val="24"/>
          <w:szCs w:val="24"/>
        </w:rPr>
        <w:t xml:space="preserve">he </w:t>
      </w:r>
      <w:r w:rsidR="00B05400" w:rsidRPr="00FB0571">
        <w:rPr>
          <w:rFonts w:eastAsia="Songti TC" w:cs="Times New Roman"/>
          <w:sz w:val="24"/>
          <w:szCs w:val="24"/>
        </w:rPr>
        <w:t xml:space="preserve">justifiability of </w:t>
      </w:r>
      <w:r w:rsidR="00CC4C8D" w:rsidRPr="00FB0571">
        <w:rPr>
          <w:rFonts w:eastAsia="Songti TC" w:cs="Times New Roman"/>
          <w:sz w:val="24"/>
          <w:szCs w:val="24"/>
        </w:rPr>
        <w:t xml:space="preserve">the </w:t>
      </w:r>
      <w:r w:rsidR="000F25E1" w:rsidRPr="00FB0571">
        <w:rPr>
          <w:rFonts w:eastAsia="Songti TC" w:cs="Times New Roman"/>
          <w:sz w:val="24"/>
          <w:szCs w:val="24"/>
        </w:rPr>
        <w:t>“name”(</w:t>
      </w:r>
      <w:r w:rsidR="000F25E1" w:rsidRPr="00FB0571">
        <w:rPr>
          <w:rFonts w:eastAsia="Songti TC" w:cs="Times New Roman"/>
          <w:sz w:val="24"/>
          <w:szCs w:val="24"/>
        </w:rPr>
        <w:t>名</w:t>
      </w:r>
      <w:r w:rsidR="000F25E1" w:rsidRPr="00FB0571">
        <w:rPr>
          <w:rFonts w:eastAsia="Songti TC" w:cs="Times New Roman"/>
          <w:sz w:val="24"/>
          <w:szCs w:val="24"/>
        </w:rPr>
        <w:t xml:space="preserve">) is </w:t>
      </w:r>
      <w:r w:rsidR="00C755B6" w:rsidRPr="00FB0571">
        <w:rPr>
          <w:rFonts w:eastAsia="Songti TC" w:cs="Times New Roman"/>
          <w:sz w:val="24"/>
          <w:szCs w:val="24"/>
        </w:rPr>
        <w:t xml:space="preserve">more important </w:t>
      </w:r>
      <w:r w:rsidR="000F25E1" w:rsidRPr="00FB0571">
        <w:rPr>
          <w:rFonts w:eastAsia="Songti TC" w:cs="Times New Roman"/>
          <w:sz w:val="24"/>
          <w:szCs w:val="24"/>
        </w:rPr>
        <w:t xml:space="preserve">than </w:t>
      </w:r>
      <w:r w:rsidR="00B05400" w:rsidRPr="00FB0571">
        <w:rPr>
          <w:rFonts w:eastAsia="Songti TC" w:cs="Times New Roman"/>
          <w:sz w:val="24"/>
          <w:szCs w:val="24"/>
        </w:rPr>
        <w:t xml:space="preserve">the accuracy of </w:t>
      </w:r>
      <w:r w:rsidR="00CC4C8D" w:rsidRPr="00FB0571">
        <w:rPr>
          <w:rFonts w:eastAsia="Songti TC" w:cs="Times New Roman"/>
          <w:sz w:val="24"/>
          <w:szCs w:val="24"/>
        </w:rPr>
        <w:t xml:space="preserve">the </w:t>
      </w:r>
      <w:r w:rsidR="000F25E1" w:rsidRPr="00FB0571">
        <w:rPr>
          <w:rFonts w:eastAsia="Songti TC" w:cs="Times New Roman"/>
          <w:sz w:val="24"/>
          <w:szCs w:val="24"/>
        </w:rPr>
        <w:t>“thing”</w:t>
      </w:r>
      <w:r w:rsidR="00B05400" w:rsidRPr="00FB0571">
        <w:rPr>
          <w:rFonts w:eastAsia="Songti TC" w:cs="Times New Roman"/>
          <w:sz w:val="24"/>
          <w:szCs w:val="24"/>
        </w:rPr>
        <w:t xml:space="preserve"> (</w:t>
      </w:r>
      <w:r w:rsidR="00B05400" w:rsidRPr="00FB0571">
        <w:rPr>
          <w:rFonts w:eastAsia="Songti TC" w:cs="Times New Roman"/>
          <w:sz w:val="24"/>
          <w:szCs w:val="24"/>
        </w:rPr>
        <w:t>实</w:t>
      </w:r>
      <w:r w:rsidR="00B05400" w:rsidRPr="00FB0571">
        <w:rPr>
          <w:rFonts w:eastAsia="Songti TC" w:cs="Times New Roman"/>
          <w:sz w:val="24"/>
          <w:szCs w:val="24"/>
        </w:rPr>
        <w:t>)</w:t>
      </w:r>
      <w:r w:rsidR="000F25E1" w:rsidRPr="00FB0571">
        <w:rPr>
          <w:rFonts w:eastAsia="Songti TC" w:cs="Times New Roman"/>
          <w:sz w:val="24"/>
          <w:szCs w:val="24"/>
        </w:rPr>
        <w:t xml:space="preserve">, </w:t>
      </w:r>
      <w:r w:rsidR="00342F6D" w:rsidRPr="00FB0571">
        <w:rPr>
          <w:rFonts w:eastAsia="Songti TC" w:cs="Times New Roman"/>
          <w:sz w:val="24"/>
          <w:szCs w:val="24"/>
        </w:rPr>
        <w:t xml:space="preserve">since according to Confucius, when the </w:t>
      </w:r>
      <w:r w:rsidR="007A3CFC" w:rsidRPr="00FB0571">
        <w:rPr>
          <w:rFonts w:eastAsia="Songti TC" w:cs="Times New Roman"/>
          <w:sz w:val="24"/>
          <w:szCs w:val="24"/>
        </w:rPr>
        <w:t>“</w:t>
      </w:r>
      <w:r w:rsidR="00342F6D" w:rsidRPr="00FB0571">
        <w:rPr>
          <w:rFonts w:eastAsia="Songti TC" w:cs="Times New Roman"/>
          <w:sz w:val="24"/>
          <w:szCs w:val="24"/>
        </w:rPr>
        <w:t>name</w:t>
      </w:r>
      <w:r w:rsidR="007A3CFC" w:rsidRPr="00FB0571">
        <w:rPr>
          <w:rFonts w:eastAsia="Songti TC" w:cs="Times New Roman"/>
          <w:sz w:val="24"/>
          <w:szCs w:val="24"/>
        </w:rPr>
        <w:t>”</w:t>
      </w:r>
      <w:r w:rsidR="00342F6D" w:rsidRPr="00FB0571">
        <w:rPr>
          <w:rFonts w:eastAsia="Songti TC" w:cs="Times New Roman"/>
          <w:sz w:val="24"/>
          <w:szCs w:val="24"/>
        </w:rPr>
        <w:t xml:space="preserve"> </w:t>
      </w:r>
      <w:r w:rsidR="007A3CFC" w:rsidRPr="00FB0571">
        <w:rPr>
          <w:rFonts w:eastAsia="Songti TC" w:cs="Times New Roman"/>
          <w:sz w:val="24"/>
          <w:szCs w:val="24"/>
        </w:rPr>
        <w:t>is</w:t>
      </w:r>
      <w:r w:rsidR="00342F6D" w:rsidRPr="00FB0571">
        <w:rPr>
          <w:rFonts w:eastAsia="Songti TC" w:cs="Times New Roman"/>
          <w:sz w:val="24"/>
          <w:szCs w:val="24"/>
        </w:rPr>
        <w:t xml:space="preserve"> </w:t>
      </w:r>
      <w:r w:rsidR="00674DB6" w:rsidRPr="00FB0571">
        <w:rPr>
          <w:rFonts w:eastAsia="Songti TC" w:cs="Times New Roman"/>
          <w:sz w:val="24"/>
          <w:szCs w:val="24"/>
        </w:rPr>
        <w:t xml:space="preserve">not </w:t>
      </w:r>
      <w:r w:rsidR="00342F6D" w:rsidRPr="00FB0571">
        <w:rPr>
          <w:rFonts w:eastAsia="Songti TC" w:cs="Times New Roman"/>
          <w:sz w:val="24"/>
          <w:szCs w:val="24"/>
        </w:rPr>
        <w:t xml:space="preserve">justifiable, what </w:t>
      </w:r>
      <w:r w:rsidR="007A3CFC" w:rsidRPr="00FB0571">
        <w:rPr>
          <w:rFonts w:eastAsia="Songti TC" w:cs="Times New Roman"/>
          <w:sz w:val="24"/>
          <w:szCs w:val="24"/>
        </w:rPr>
        <w:t>is</w:t>
      </w:r>
      <w:r w:rsidR="00342F6D" w:rsidRPr="00FB0571">
        <w:rPr>
          <w:rFonts w:eastAsia="Songti TC" w:cs="Times New Roman"/>
          <w:sz w:val="24"/>
          <w:szCs w:val="24"/>
        </w:rPr>
        <w:t xml:space="preserve"> said </w:t>
      </w:r>
      <w:r w:rsidRPr="00FB0571">
        <w:rPr>
          <w:rFonts w:eastAsia="Songti TC" w:cs="Times New Roman"/>
          <w:sz w:val="24"/>
          <w:szCs w:val="24"/>
        </w:rPr>
        <w:t>can</w:t>
      </w:r>
      <w:r w:rsidR="00674DB6" w:rsidRPr="00FB0571">
        <w:rPr>
          <w:rFonts w:eastAsia="Songti TC" w:cs="Times New Roman"/>
          <w:sz w:val="24"/>
          <w:szCs w:val="24"/>
        </w:rPr>
        <w:t>not</w:t>
      </w:r>
      <w:r w:rsidRPr="00FB0571">
        <w:rPr>
          <w:rFonts w:eastAsia="Songti TC" w:cs="Times New Roman"/>
          <w:sz w:val="24"/>
          <w:szCs w:val="24"/>
        </w:rPr>
        <w:t xml:space="preserve"> be</w:t>
      </w:r>
      <w:r w:rsidR="00342F6D" w:rsidRPr="00FB0571">
        <w:rPr>
          <w:rFonts w:eastAsia="Songti TC" w:cs="Times New Roman"/>
          <w:sz w:val="24"/>
          <w:szCs w:val="24"/>
        </w:rPr>
        <w:t xml:space="preserve"> correct.</w:t>
      </w:r>
      <w:r w:rsidR="007A3CFC" w:rsidRPr="00FB0571">
        <w:rPr>
          <w:rFonts w:eastAsia="Songti TC" w:cs="Times New Roman"/>
          <w:sz w:val="24"/>
          <w:szCs w:val="24"/>
        </w:rPr>
        <w:t xml:space="preserve"> </w:t>
      </w:r>
      <w:r w:rsidR="00BE48DB" w:rsidRPr="00FB0571">
        <w:rPr>
          <w:rFonts w:eastAsia="Songti TC" w:cs="Times New Roman"/>
          <w:sz w:val="24"/>
          <w:szCs w:val="24"/>
        </w:rPr>
        <w:t xml:space="preserve">Thus </w:t>
      </w:r>
      <w:r w:rsidR="00A66415" w:rsidRPr="00FB0571">
        <w:rPr>
          <w:rFonts w:eastAsia="Songti TC" w:cs="Times New Roman"/>
          <w:sz w:val="24"/>
          <w:szCs w:val="24"/>
        </w:rPr>
        <w:t>“</w:t>
      </w:r>
      <w:r w:rsidR="00BE48DB" w:rsidRPr="00FB0571">
        <w:rPr>
          <w:rFonts w:eastAsia="Songti TC" w:cs="Times New Roman"/>
          <w:sz w:val="24"/>
          <w:szCs w:val="24"/>
        </w:rPr>
        <w:t>t</w:t>
      </w:r>
      <w:r w:rsidR="00A66415" w:rsidRPr="00FB0571">
        <w:rPr>
          <w:rFonts w:eastAsia="Songti TC" w:cs="Times New Roman"/>
          <w:sz w:val="24"/>
          <w:szCs w:val="24"/>
        </w:rPr>
        <w:t>hing</w:t>
      </w:r>
      <w:r w:rsidR="00674DB6" w:rsidRPr="00FB0571">
        <w:rPr>
          <w:rFonts w:eastAsia="Songti TC" w:cs="Times New Roman"/>
          <w:sz w:val="24"/>
          <w:szCs w:val="24"/>
        </w:rPr>
        <w:t>s</w:t>
      </w:r>
      <w:r w:rsidR="00A66415" w:rsidRPr="00FB0571">
        <w:rPr>
          <w:rFonts w:eastAsia="Songti TC" w:cs="Times New Roman"/>
          <w:sz w:val="24"/>
          <w:szCs w:val="24"/>
        </w:rPr>
        <w:t xml:space="preserve">” </w:t>
      </w:r>
      <w:r w:rsidR="000F25E1" w:rsidRPr="00FB0571">
        <w:rPr>
          <w:rFonts w:eastAsia="Songti TC" w:cs="Times New Roman"/>
          <w:sz w:val="24"/>
          <w:szCs w:val="24"/>
        </w:rPr>
        <w:t>do</w:t>
      </w:r>
      <w:r w:rsidR="00D60B1A" w:rsidRPr="00FB0571">
        <w:rPr>
          <w:rFonts w:eastAsia="Songti TC" w:cs="Times New Roman"/>
          <w:sz w:val="24"/>
          <w:szCs w:val="24"/>
        </w:rPr>
        <w:t xml:space="preserve"> not</w:t>
      </w:r>
      <w:r w:rsidR="000F25E1" w:rsidRPr="00FB0571">
        <w:rPr>
          <w:rFonts w:eastAsia="Songti TC" w:cs="Times New Roman"/>
          <w:sz w:val="24"/>
          <w:szCs w:val="24"/>
        </w:rPr>
        <w:t xml:space="preserve"> have to be </w:t>
      </w:r>
      <w:r w:rsidR="001D16D8" w:rsidRPr="00FB0571">
        <w:rPr>
          <w:rFonts w:eastAsia="Songti TC" w:cs="Times New Roman"/>
          <w:sz w:val="24"/>
          <w:szCs w:val="24"/>
        </w:rPr>
        <w:t>c</w:t>
      </w:r>
      <w:r w:rsidR="00A66415" w:rsidRPr="00FB0571">
        <w:rPr>
          <w:rFonts w:eastAsia="Songti TC" w:cs="Times New Roman"/>
          <w:sz w:val="24"/>
          <w:szCs w:val="24"/>
        </w:rPr>
        <w:t xml:space="preserve">onsistent with </w:t>
      </w:r>
      <w:r w:rsidR="007A3CFC" w:rsidRPr="00FB0571">
        <w:rPr>
          <w:rFonts w:eastAsia="Songti TC" w:cs="Times New Roman"/>
          <w:sz w:val="24"/>
          <w:szCs w:val="24"/>
        </w:rPr>
        <w:t>“name</w:t>
      </w:r>
      <w:r w:rsidR="00674DB6" w:rsidRPr="00FB0571">
        <w:rPr>
          <w:rFonts w:eastAsia="Songti TC" w:cs="Times New Roman"/>
          <w:sz w:val="24"/>
          <w:szCs w:val="24"/>
        </w:rPr>
        <w:t>s</w:t>
      </w:r>
      <w:r w:rsidR="007A3CFC" w:rsidRPr="00FB0571">
        <w:rPr>
          <w:rFonts w:eastAsia="Songti TC" w:cs="Times New Roman"/>
          <w:sz w:val="24"/>
          <w:szCs w:val="24"/>
        </w:rPr>
        <w:t xml:space="preserve">”, </w:t>
      </w:r>
      <w:r w:rsidR="000F25E1" w:rsidRPr="00FB0571">
        <w:rPr>
          <w:rFonts w:eastAsia="Songti TC" w:cs="Times New Roman"/>
          <w:sz w:val="24"/>
          <w:szCs w:val="24"/>
        </w:rPr>
        <w:t xml:space="preserve">especially </w:t>
      </w:r>
      <w:r w:rsidR="007A3CFC" w:rsidRPr="00FB0571">
        <w:rPr>
          <w:rFonts w:eastAsia="Songti TC" w:cs="Times New Roman"/>
          <w:sz w:val="24"/>
          <w:szCs w:val="24"/>
        </w:rPr>
        <w:t xml:space="preserve">when people are musing over the remote past. </w:t>
      </w:r>
      <w:r w:rsidR="000F25E1" w:rsidRPr="00FB0571">
        <w:rPr>
          <w:rFonts w:eastAsia="Songti TC" w:cs="Times New Roman"/>
          <w:sz w:val="24"/>
          <w:szCs w:val="24"/>
        </w:rPr>
        <w:t xml:space="preserve">When </w:t>
      </w:r>
      <w:proofErr w:type="spellStart"/>
      <w:r w:rsidR="000F25E1" w:rsidRPr="00FB0571">
        <w:rPr>
          <w:rFonts w:eastAsia="Songti TC" w:cs="Times New Roman"/>
          <w:sz w:val="24"/>
          <w:szCs w:val="24"/>
        </w:rPr>
        <w:t>Su</w:t>
      </w:r>
      <w:proofErr w:type="spellEnd"/>
      <w:r w:rsidR="000F25E1" w:rsidRPr="00FB0571">
        <w:rPr>
          <w:rFonts w:eastAsia="Songti TC" w:cs="Times New Roman"/>
          <w:sz w:val="24"/>
          <w:szCs w:val="24"/>
        </w:rPr>
        <w:t xml:space="preserve"> </w:t>
      </w:r>
      <w:proofErr w:type="spellStart"/>
      <w:r w:rsidR="000F25E1" w:rsidRPr="00FB0571">
        <w:rPr>
          <w:rFonts w:eastAsia="Songti TC" w:cs="Times New Roman"/>
          <w:sz w:val="24"/>
          <w:szCs w:val="24"/>
        </w:rPr>
        <w:t>Dongpo</w:t>
      </w:r>
      <w:proofErr w:type="spellEnd"/>
      <w:r w:rsidR="000F25E1" w:rsidRPr="00FB0571">
        <w:rPr>
          <w:rFonts w:eastAsia="Songti TC" w:cs="Times New Roman"/>
          <w:sz w:val="24"/>
          <w:szCs w:val="24"/>
        </w:rPr>
        <w:t xml:space="preserve"> was relegated to Huang Zhou of </w:t>
      </w:r>
      <w:r w:rsidR="00BE48DB" w:rsidRPr="00FB0571">
        <w:rPr>
          <w:rFonts w:eastAsia="Songti TC" w:cs="Times New Roman"/>
          <w:sz w:val="24"/>
          <w:szCs w:val="24"/>
        </w:rPr>
        <w:t>cu</w:t>
      </w:r>
      <w:r w:rsidR="000F25E1" w:rsidRPr="00FB0571">
        <w:rPr>
          <w:rFonts w:eastAsia="Songti TC" w:cs="Times New Roman"/>
          <w:sz w:val="24"/>
          <w:szCs w:val="24"/>
        </w:rPr>
        <w:t>rrent Hu Bei Province</w:t>
      </w:r>
      <w:r w:rsidR="00010779" w:rsidRPr="00FB0571">
        <w:rPr>
          <w:rFonts w:eastAsia="Songti TC" w:cs="Times New Roman"/>
          <w:sz w:val="24"/>
          <w:szCs w:val="24"/>
        </w:rPr>
        <w:t>, he visited Chi Bi Ji (</w:t>
      </w:r>
      <w:r w:rsidR="00010779" w:rsidRPr="00FB0571">
        <w:rPr>
          <w:rFonts w:eastAsia="Songti TC" w:cs="Times New Roman"/>
          <w:sz w:val="24"/>
          <w:szCs w:val="24"/>
        </w:rPr>
        <w:t>赤鼻矶</w:t>
      </w:r>
      <w:r w:rsidR="00010779" w:rsidRPr="00FB0571">
        <w:rPr>
          <w:rFonts w:eastAsia="Songti TC" w:cs="Times New Roman"/>
          <w:sz w:val="24"/>
          <w:szCs w:val="24"/>
        </w:rPr>
        <w:t>)</w:t>
      </w:r>
      <w:r w:rsidR="00BE48DB" w:rsidRPr="00FB0571">
        <w:rPr>
          <w:rFonts w:eastAsia="Songti TC" w:cs="Times New Roman"/>
          <w:sz w:val="24"/>
          <w:szCs w:val="24"/>
        </w:rPr>
        <w:t xml:space="preserve"> in 1082 AD</w:t>
      </w:r>
      <w:r w:rsidR="00010779" w:rsidRPr="00FB0571">
        <w:rPr>
          <w:rFonts w:eastAsia="Songti TC" w:cs="Times New Roman"/>
          <w:sz w:val="24"/>
          <w:szCs w:val="24"/>
        </w:rPr>
        <w:t xml:space="preserve">, a </w:t>
      </w:r>
      <w:r w:rsidR="00010779" w:rsidRPr="00FB0571">
        <w:rPr>
          <w:rFonts w:eastAsia="Songti TC" w:cs="Times New Roman"/>
          <w:sz w:val="24"/>
          <w:szCs w:val="24"/>
        </w:rPr>
        <w:lastRenderedPageBreak/>
        <w:t xml:space="preserve">spot considered </w:t>
      </w:r>
      <w:r w:rsidR="000F25E1" w:rsidRPr="00FB0571">
        <w:rPr>
          <w:rFonts w:eastAsia="Songti TC" w:cs="Times New Roman"/>
          <w:sz w:val="24"/>
          <w:szCs w:val="24"/>
        </w:rPr>
        <w:t xml:space="preserve">by the locals </w:t>
      </w:r>
      <w:r w:rsidR="00010779" w:rsidRPr="00FB0571">
        <w:rPr>
          <w:rFonts w:eastAsia="Songti TC" w:cs="Times New Roman"/>
          <w:sz w:val="24"/>
          <w:szCs w:val="24"/>
        </w:rPr>
        <w:t>as the place where the Battle of Red Cliff</w:t>
      </w:r>
      <w:r w:rsidR="00074046" w:rsidRPr="00FB0571">
        <w:rPr>
          <w:rFonts w:eastAsia="Songti TC" w:cs="Times New Roman"/>
          <w:sz w:val="24"/>
          <w:szCs w:val="24"/>
        </w:rPr>
        <w:t xml:space="preserve"> (</w:t>
      </w:r>
      <w:r w:rsidR="00CC4C8D" w:rsidRPr="00FB0571">
        <w:rPr>
          <w:rFonts w:eastAsia="Songti TC" w:cs="Times New Roman"/>
          <w:sz w:val="24"/>
          <w:szCs w:val="24"/>
        </w:rPr>
        <w:t>赤壁</w:t>
      </w:r>
      <w:r w:rsidR="00CC4C8D" w:rsidRPr="00FB0571">
        <w:rPr>
          <w:rFonts w:eastAsia="Songti TC" w:cs="Times New Roman"/>
          <w:sz w:val="24"/>
          <w:szCs w:val="24"/>
        </w:rPr>
        <w:t xml:space="preserve">, </w:t>
      </w:r>
      <w:r w:rsidR="00074046" w:rsidRPr="00FB0571">
        <w:rPr>
          <w:rFonts w:eastAsia="Songti TC" w:cs="Times New Roman"/>
          <w:sz w:val="24"/>
          <w:szCs w:val="24"/>
        </w:rPr>
        <w:t>pronounced as Chi Bi</w:t>
      </w:r>
      <w:r w:rsidR="00627B81" w:rsidRPr="00FB0571">
        <w:rPr>
          <w:rFonts w:eastAsia="Songti TC" w:cs="Times New Roman"/>
          <w:sz w:val="24"/>
          <w:szCs w:val="24"/>
        </w:rPr>
        <w:t>)</w:t>
      </w:r>
      <w:r w:rsidR="00010779" w:rsidRPr="00FB0571">
        <w:rPr>
          <w:rFonts w:eastAsia="Songti TC" w:cs="Times New Roman"/>
          <w:sz w:val="24"/>
          <w:szCs w:val="24"/>
        </w:rPr>
        <w:t xml:space="preserve"> took place in 208</w:t>
      </w:r>
      <w:r w:rsidR="00AE2646" w:rsidRPr="00FB0571">
        <w:rPr>
          <w:rFonts w:eastAsia="Songti TC" w:cs="Times New Roman"/>
          <w:sz w:val="24"/>
          <w:szCs w:val="24"/>
        </w:rPr>
        <w:t xml:space="preserve"> AD</w:t>
      </w:r>
      <w:r w:rsidR="00074046" w:rsidRPr="00FB0571">
        <w:rPr>
          <w:rFonts w:eastAsia="Songti TC" w:cs="Times New Roman"/>
          <w:sz w:val="24"/>
          <w:szCs w:val="24"/>
        </w:rPr>
        <w:t xml:space="preserve">. </w:t>
      </w:r>
      <w:r w:rsidR="00D60B1A" w:rsidRPr="00FB0571">
        <w:rPr>
          <w:rFonts w:eastAsia="Songti TC" w:cs="Times New Roman"/>
          <w:sz w:val="24"/>
          <w:szCs w:val="24"/>
        </w:rPr>
        <w:t>In fact the</w:t>
      </w:r>
      <w:r w:rsidR="000F25E1" w:rsidRPr="00FB0571">
        <w:rPr>
          <w:rFonts w:eastAsia="Songti TC" w:cs="Times New Roman"/>
          <w:sz w:val="24"/>
          <w:szCs w:val="24"/>
        </w:rPr>
        <w:t xml:space="preserve"> </w:t>
      </w:r>
      <w:r w:rsidR="00D60B1A" w:rsidRPr="00FB0571">
        <w:rPr>
          <w:rFonts w:eastAsia="Songti TC" w:cs="Times New Roman"/>
          <w:sz w:val="24"/>
          <w:szCs w:val="24"/>
        </w:rPr>
        <w:t>B</w:t>
      </w:r>
      <w:r w:rsidR="000F25E1" w:rsidRPr="00FB0571">
        <w:rPr>
          <w:rFonts w:eastAsia="Songti TC" w:cs="Times New Roman"/>
          <w:sz w:val="24"/>
          <w:szCs w:val="24"/>
        </w:rPr>
        <w:t>attle</w:t>
      </w:r>
      <w:r w:rsidR="00D60B1A" w:rsidRPr="00FB0571">
        <w:rPr>
          <w:rFonts w:eastAsia="Songti TC" w:cs="Times New Roman"/>
          <w:sz w:val="24"/>
          <w:szCs w:val="24"/>
        </w:rPr>
        <w:t xml:space="preserve"> took place </w:t>
      </w:r>
      <w:r w:rsidR="00074046" w:rsidRPr="00FB0571">
        <w:rPr>
          <w:rFonts w:eastAsia="Songti TC" w:cs="Times New Roman"/>
          <w:sz w:val="24"/>
          <w:szCs w:val="24"/>
        </w:rPr>
        <w:t xml:space="preserve">at </w:t>
      </w:r>
      <w:r w:rsidR="000F25E1" w:rsidRPr="00FB0571">
        <w:rPr>
          <w:rFonts w:eastAsia="Songti TC" w:cs="Times New Roman"/>
          <w:sz w:val="24"/>
          <w:szCs w:val="24"/>
        </w:rPr>
        <w:t>Pu Qi (</w:t>
      </w:r>
      <w:r w:rsidR="000F25E1" w:rsidRPr="00FB0571">
        <w:rPr>
          <w:rFonts w:eastAsia="Songti TC" w:cs="Times New Roman"/>
          <w:sz w:val="24"/>
          <w:szCs w:val="24"/>
        </w:rPr>
        <w:t>蒲圻</w:t>
      </w:r>
      <w:r w:rsidR="000F25E1" w:rsidRPr="00FB0571">
        <w:rPr>
          <w:rFonts w:eastAsia="Songti TC" w:cs="Times New Roman"/>
          <w:sz w:val="24"/>
          <w:szCs w:val="24"/>
        </w:rPr>
        <w:t>), south of the Yangtze River, which was renamed Red Cliff in 1998.</w:t>
      </w:r>
      <w:r w:rsidR="00074046" w:rsidRPr="00FB0571">
        <w:rPr>
          <w:rFonts w:eastAsia="Songti TC" w:cs="Times New Roman"/>
          <w:sz w:val="24"/>
          <w:szCs w:val="24"/>
        </w:rPr>
        <w:t xml:space="preserve"> </w:t>
      </w:r>
      <w:r w:rsidR="00010779" w:rsidRPr="00FB0571">
        <w:rPr>
          <w:rFonts w:eastAsia="Songti TC" w:cs="Times New Roman"/>
          <w:sz w:val="24"/>
          <w:szCs w:val="24"/>
        </w:rPr>
        <w:t xml:space="preserve">It </w:t>
      </w:r>
      <w:r w:rsidR="00114193" w:rsidRPr="00FB0571">
        <w:rPr>
          <w:rFonts w:eastAsia="Songti TC" w:cs="Times New Roman"/>
          <w:sz w:val="24"/>
          <w:szCs w:val="24"/>
        </w:rPr>
        <w:t>wa</w:t>
      </w:r>
      <w:r w:rsidR="00010779" w:rsidRPr="00FB0571">
        <w:rPr>
          <w:rFonts w:eastAsia="Songti TC" w:cs="Times New Roman"/>
          <w:sz w:val="24"/>
          <w:szCs w:val="24"/>
        </w:rPr>
        <w:t xml:space="preserve">s at the </w:t>
      </w:r>
      <w:r w:rsidR="00074046" w:rsidRPr="00FB0571">
        <w:rPr>
          <w:rFonts w:eastAsia="Songti TC" w:cs="Times New Roman"/>
          <w:sz w:val="24"/>
          <w:szCs w:val="24"/>
        </w:rPr>
        <w:t>wrong</w:t>
      </w:r>
      <w:r w:rsidR="00010779" w:rsidRPr="00FB0571">
        <w:rPr>
          <w:rFonts w:eastAsia="Songti TC" w:cs="Times New Roman"/>
          <w:sz w:val="24"/>
          <w:szCs w:val="24"/>
        </w:rPr>
        <w:t xml:space="preserve"> </w:t>
      </w:r>
      <w:r w:rsidR="00F03BC2" w:rsidRPr="00FB0571">
        <w:rPr>
          <w:rFonts w:eastAsia="Songti TC" w:cs="Times New Roman"/>
          <w:sz w:val="24"/>
          <w:szCs w:val="24"/>
        </w:rPr>
        <w:t>spot</w:t>
      </w:r>
      <w:r w:rsidR="00074046" w:rsidRPr="00FB0571">
        <w:rPr>
          <w:rFonts w:eastAsia="Songti TC" w:cs="Times New Roman"/>
          <w:sz w:val="24"/>
          <w:szCs w:val="24"/>
        </w:rPr>
        <w:t xml:space="preserve"> </w:t>
      </w:r>
      <w:r w:rsidR="00F03BC2" w:rsidRPr="00FB0571">
        <w:rPr>
          <w:rFonts w:eastAsia="Songti TC" w:cs="Times New Roman"/>
          <w:sz w:val="24"/>
          <w:szCs w:val="24"/>
        </w:rPr>
        <w:t>where</w:t>
      </w:r>
      <w:r w:rsidR="00010779" w:rsidRPr="00FB0571">
        <w:rPr>
          <w:rFonts w:eastAsia="Songti TC" w:cs="Times New Roman"/>
          <w:sz w:val="24"/>
          <w:szCs w:val="24"/>
        </w:rPr>
        <w:t xml:space="preserve"> </w:t>
      </w:r>
      <w:proofErr w:type="spellStart"/>
      <w:r w:rsidR="00010779" w:rsidRPr="00FB0571">
        <w:rPr>
          <w:rFonts w:eastAsia="Songti TC" w:cs="Times New Roman"/>
          <w:sz w:val="24"/>
          <w:szCs w:val="24"/>
        </w:rPr>
        <w:t>Su</w:t>
      </w:r>
      <w:proofErr w:type="spellEnd"/>
      <w:r w:rsidR="00010779" w:rsidRPr="00FB0571">
        <w:rPr>
          <w:rFonts w:eastAsia="Songti TC" w:cs="Times New Roman"/>
          <w:sz w:val="24"/>
          <w:szCs w:val="24"/>
        </w:rPr>
        <w:t xml:space="preserve"> </w:t>
      </w:r>
      <w:proofErr w:type="spellStart"/>
      <w:r w:rsidR="00010779" w:rsidRPr="00FB0571">
        <w:rPr>
          <w:rFonts w:eastAsia="Songti TC" w:cs="Times New Roman"/>
          <w:sz w:val="24"/>
          <w:szCs w:val="24"/>
        </w:rPr>
        <w:t>Dongpo</w:t>
      </w:r>
      <w:proofErr w:type="spellEnd"/>
      <w:r w:rsidR="00010779" w:rsidRPr="00FB0571">
        <w:rPr>
          <w:rFonts w:eastAsia="Songti TC" w:cs="Times New Roman"/>
          <w:sz w:val="24"/>
          <w:szCs w:val="24"/>
        </w:rPr>
        <w:t xml:space="preserve"> composed his masterpiece lyric</w:t>
      </w:r>
      <w:r w:rsidR="00627B81" w:rsidRPr="00FB0571">
        <w:rPr>
          <w:rFonts w:eastAsia="Songti TC" w:cs="Times New Roman"/>
          <w:sz w:val="24"/>
          <w:szCs w:val="24"/>
        </w:rPr>
        <w:t xml:space="preserve">s “Musing over the Past at Red Cliff”. From the </w:t>
      </w:r>
      <w:r w:rsidR="00114193" w:rsidRPr="00FB0571">
        <w:rPr>
          <w:rFonts w:eastAsia="Songti TC" w:cs="Times New Roman"/>
          <w:sz w:val="24"/>
          <w:szCs w:val="24"/>
        </w:rPr>
        <w:t>lyrics</w:t>
      </w:r>
      <w:r w:rsidR="00627B81" w:rsidRPr="00FB0571">
        <w:rPr>
          <w:rFonts w:eastAsia="Songti TC" w:cs="Times New Roman"/>
          <w:sz w:val="24"/>
          <w:szCs w:val="24"/>
        </w:rPr>
        <w:t xml:space="preserve"> </w:t>
      </w:r>
      <w:r w:rsidR="00074046" w:rsidRPr="00FB0571">
        <w:rPr>
          <w:rFonts w:eastAsia="Songti TC" w:cs="Times New Roman"/>
          <w:sz w:val="24"/>
          <w:szCs w:val="24"/>
        </w:rPr>
        <w:t xml:space="preserve">it </w:t>
      </w:r>
      <w:r w:rsidR="00EE316C" w:rsidRPr="00FB0571">
        <w:rPr>
          <w:rFonts w:eastAsia="Songti TC" w:cs="Times New Roman"/>
          <w:sz w:val="24"/>
          <w:szCs w:val="24"/>
        </w:rPr>
        <w:t>is clear</w:t>
      </w:r>
      <w:r w:rsidR="00D60B1A" w:rsidRPr="00FB0571">
        <w:rPr>
          <w:rFonts w:eastAsia="Songti TC" w:cs="Times New Roman"/>
          <w:sz w:val="24"/>
          <w:szCs w:val="24"/>
        </w:rPr>
        <w:t xml:space="preserve"> </w:t>
      </w:r>
      <w:r w:rsidR="00074046" w:rsidRPr="00FB0571">
        <w:rPr>
          <w:rFonts w:eastAsia="Songti TC" w:cs="Times New Roman"/>
          <w:sz w:val="24"/>
          <w:szCs w:val="24"/>
        </w:rPr>
        <w:t>the poet kn</w:t>
      </w:r>
      <w:r w:rsidR="00114193" w:rsidRPr="00FB0571">
        <w:rPr>
          <w:rFonts w:eastAsia="Songti TC" w:cs="Times New Roman"/>
          <w:sz w:val="24"/>
          <w:szCs w:val="24"/>
        </w:rPr>
        <w:t>e</w:t>
      </w:r>
      <w:r w:rsidR="00437F96" w:rsidRPr="00FB0571">
        <w:rPr>
          <w:rFonts w:eastAsia="Songti TC" w:cs="Times New Roman"/>
          <w:sz w:val="24"/>
          <w:szCs w:val="24"/>
        </w:rPr>
        <w:t>w which wa</w:t>
      </w:r>
      <w:r w:rsidR="00074046" w:rsidRPr="00FB0571">
        <w:rPr>
          <w:rFonts w:eastAsia="Songti TC" w:cs="Times New Roman"/>
          <w:sz w:val="24"/>
          <w:szCs w:val="24"/>
        </w:rPr>
        <w:t>s which,</w:t>
      </w:r>
      <w:r w:rsidR="00627B81" w:rsidRPr="00FB0571">
        <w:rPr>
          <w:rFonts w:eastAsia="Songti TC" w:cs="Times New Roman"/>
          <w:sz w:val="24"/>
          <w:szCs w:val="24"/>
        </w:rPr>
        <w:t xml:space="preserve"> </w:t>
      </w:r>
      <w:r w:rsidR="00074046" w:rsidRPr="00FB0571">
        <w:rPr>
          <w:rFonts w:eastAsia="Songti TC" w:cs="Times New Roman"/>
          <w:sz w:val="24"/>
          <w:szCs w:val="24"/>
        </w:rPr>
        <w:t>because</w:t>
      </w:r>
      <w:r w:rsidR="00627B81" w:rsidRPr="00FB0571">
        <w:rPr>
          <w:rFonts w:eastAsia="Songti TC" w:cs="Times New Roman"/>
          <w:sz w:val="24"/>
          <w:szCs w:val="24"/>
        </w:rPr>
        <w:t xml:space="preserve"> after the </w:t>
      </w:r>
      <w:r w:rsidR="00925B49" w:rsidRPr="00FB0571">
        <w:rPr>
          <w:rFonts w:eastAsia="Songti TC" w:cs="Times New Roman"/>
          <w:sz w:val="24"/>
          <w:szCs w:val="24"/>
        </w:rPr>
        <w:t>grand</w:t>
      </w:r>
      <w:r w:rsidR="00627B81" w:rsidRPr="00FB0571">
        <w:rPr>
          <w:rFonts w:eastAsia="Songti TC" w:cs="Times New Roman"/>
          <w:sz w:val="24"/>
          <w:szCs w:val="24"/>
        </w:rPr>
        <w:t xml:space="preserve"> opening</w:t>
      </w:r>
      <w:r w:rsidR="00BE48DB" w:rsidRPr="00FB0571">
        <w:rPr>
          <w:rFonts w:eastAsia="Songti TC" w:cs="Times New Roman"/>
          <w:sz w:val="24"/>
          <w:szCs w:val="24"/>
        </w:rPr>
        <w:t xml:space="preserve"> line</w:t>
      </w:r>
      <w:r w:rsidR="00074046" w:rsidRPr="00FB0571">
        <w:rPr>
          <w:rFonts w:eastAsia="Songti TC" w:cs="Times New Roman"/>
          <w:sz w:val="24"/>
          <w:szCs w:val="24"/>
        </w:rPr>
        <w:t>s</w:t>
      </w:r>
      <w:r w:rsidR="00627B81" w:rsidRPr="00FB0571">
        <w:rPr>
          <w:rFonts w:eastAsia="Songti TC" w:cs="Times New Roman"/>
          <w:sz w:val="24"/>
          <w:szCs w:val="24"/>
        </w:rPr>
        <w:t xml:space="preserve"> “</w:t>
      </w:r>
      <w:r w:rsidR="00925B49" w:rsidRPr="00FB0571">
        <w:rPr>
          <w:rFonts w:eastAsia="Songti TC" w:cs="Times New Roman"/>
          <w:sz w:val="24"/>
          <w:szCs w:val="24"/>
        </w:rPr>
        <w:t>E</w:t>
      </w:r>
      <w:r w:rsidR="00627B81" w:rsidRPr="00FB0571">
        <w:rPr>
          <w:rFonts w:eastAsia="Songti TC" w:cs="Times New Roman"/>
          <w:sz w:val="24"/>
          <w:szCs w:val="24"/>
        </w:rPr>
        <w:t>astward flows</w:t>
      </w:r>
      <w:r w:rsidR="00925B49" w:rsidRPr="00FB0571">
        <w:rPr>
          <w:rFonts w:eastAsia="Songti TC" w:cs="Times New Roman"/>
          <w:sz w:val="24"/>
          <w:szCs w:val="24"/>
        </w:rPr>
        <w:t xml:space="preserve"> the Yangtze River/</w:t>
      </w:r>
      <w:r w:rsidR="00074046" w:rsidRPr="00FB0571">
        <w:rPr>
          <w:rFonts w:eastAsia="Songti TC" w:cs="Times New Roman"/>
          <w:sz w:val="24"/>
          <w:szCs w:val="24"/>
        </w:rPr>
        <w:t xml:space="preserve"> M</w:t>
      </w:r>
      <w:r w:rsidR="00925B49" w:rsidRPr="00FB0571">
        <w:rPr>
          <w:rFonts w:eastAsia="Songti TC" w:cs="Times New Roman"/>
          <w:sz w:val="24"/>
          <w:szCs w:val="24"/>
        </w:rPr>
        <w:t>an</w:t>
      </w:r>
      <w:r w:rsidR="00074046" w:rsidRPr="00FB0571">
        <w:rPr>
          <w:rFonts w:eastAsia="Songti TC" w:cs="Times New Roman"/>
          <w:sz w:val="24"/>
          <w:szCs w:val="24"/>
        </w:rPr>
        <w:t xml:space="preserve"> of the day in the remote past/ G</w:t>
      </w:r>
      <w:r w:rsidR="00925B49" w:rsidRPr="00FB0571">
        <w:rPr>
          <w:rFonts w:eastAsia="Songti TC" w:cs="Times New Roman"/>
          <w:sz w:val="24"/>
          <w:szCs w:val="24"/>
        </w:rPr>
        <w:t>one with huge waves”</w:t>
      </w:r>
      <w:r w:rsidR="00114193" w:rsidRPr="00FB0571">
        <w:rPr>
          <w:rFonts w:eastAsia="Songti TC" w:cs="Times New Roman"/>
          <w:sz w:val="24"/>
          <w:szCs w:val="24"/>
        </w:rPr>
        <w:t>, he continued</w:t>
      </w:r>
      <w:r w:rsidR="00925B49" w:rsidRPr="00FB0571">
        <w:rPr>
          <w:rFonts w:eastAsia="Songti TC" w:cs="Times New Roman"/>
          <w:sz w:val="24"/>
          <w:szCs w:val="24"/>
        </w:rPr>
        <w:t xml:space="preserve"> </w:t>
      </w:r>
      <w:r w:rsidR="00074046" w:rsidRPr="00FB0571">
        <w:rPr>
          <w:rFonts w:eastAsia="Songti TC" w:cs="Times New Roman"/>
          <w:sz w:val="24"/>
          <w:szCs w:val="24"/>
        </w:rPr>
        <w:t>writing that</w:t>
      </w:r>
      <w:r w:rsidR="00925B49" w:rsidRPr="00FB0571">
        <w:rPr>
          <w:rFonts w:eastAsia="Songti TC" w:cs="Times New Roman"/>
          <w:sz w:val="24"/>
          <w:szCs w:val="24"/>
        </w:rPr>
        <w:t xml:space="preserve"> “West of the ancient fortress/</w:t>
      </w:r>
      <w:r w:rsidR="00074046" w:rsidRPr="00FB0571">
        <w:rPr>
          <w:rFonts w:eastAsia="Songti TC" w:cs="Times New Roman"/>
          <w:sz w:val="24"/>
          <w:szCs w:val="24"/>
        </w:rPr>
        <w:t xml:space="preserve"> </w:t>
      </w:r>
      <w:r w:rsidR="00925B49" w:rsidRPr="00FB0571">
        <w:rPr>
          <w:rFonts w:eastAsia="Songti TC" w:cs="Times New Roman"/>
          <w:sz w:val="24"/>
          <w:szCs w:val="24"/>
        </w:rPr>
        <w:t>People say/</w:t>
      </w:r>
      <w:r w:rsidR="00074046" w:rsidRPr="00FB0571">
        <w:rPr>
          <w:rFonts w:eastAsia="Songti TC" w:cs="Times New Roman"/>
          <w:sz w:val="24"/>
          <w:szCs w:val="24"/>
        </w:rPr>
        <w:t xml:space="preserve"> I</w:t>
      </w:r>
      <w:r w:rsidR="00925B49" w:rsidRPr="00FB0571">
        <w:rPr>
          <w:rFonts w:eastAsia="Songti TC" w:cs="Times New Roman"/>
          <w:sz w:val="24"/>
          <w:szCs w:val="24"/>
        </w:rPr>
        <w:t xml:space="preserve">t is Red Cliff where General Zhou won his fame”. Commentator </w:t>
      </w:r>
      <w:r w:rsidR="00114193" w:rsidRPr="00FB0571">
        <w:rPr>
          <w:rFonts w:eastAsia="Songti TC" w:cs="Times New Roman"/>
          <w:sz w:val="24"/>
          <w:szCs w:val="24"/>
        </w:rPr>
        <w:t>point</w:t>
      </w:r>
      <w:r w:rsidR="00BE76BB" w:rsidRPr="00FB0571">
        <w:rPr>
          <w:rFonts w:eastAsia="Songti TC" w:cs="Times New Roman"/>
          <w:sz w:val="24"/>
          <w:szCs w:val="24"/>
        </w:rPr>
        <w:t>ed</w:t>
      </w:r>
      <w:r w:rsidR="00925B49" w:rsidRPr="00FB0571">
        <w:rPr>
          <w:rFonts w:eastAsia="Songti TC" w:cs="Times New Roman"/>
          <w:sz w:val="24"/>
          <w:szCs w:val="24"/>
        </w:rPr>
        <w:t xml:space="preserve"> out that </w:t>
      </w:r>
      <w:proofErr w:type="spellStart"/>
      <w:r w:rsidR="00925B49" w:rsidRPr="00FB0571">
        <w:rPr>
          <w:rFonts w:eastAsia="Songti TC" w:cs="Times New Roman"/>
          <w:sz w:val="24"/>
          <w:szCs w:val="24"/>
        </w:rPr>
        <w:t>Su</w:t>
      </w:r>
      <w:proofErr w:type="spellEnd"/>
      <w:r w:rsidR="00925B49" w:rsidRPr="00FB0571">
        <w:rPr>
          <w:rFonts w:eastAsia="Songti TC" w:cs="Times New Roman"/>
          <w:sz w:val="24"/>
          <w:szCs w:val="24"/>
        </w:rPr>
        <w:t xml:space="preserve"> </w:t>
      </w:r>
      <w:proofErr w:type="spellStart"/>
      <w:r w:rsidR="00925B49" w:rsidRPr="00FB0571">
        <w:rPr>
          <w:rFonts w:eastAsia="Songti TC" w:cs="Times New Roman"/>
          <w:sz w:val="24"/>
          <w:szCs w:val="24"/>
        </w:rPr>
        <w:t>Dongpo</w:t>
      </w:r>
      <w:proofErr w:type="spellEnd"/>
      <w:r w:rsidR="00925B49" w:rsidRPr="00FB0571">
        <w:rPr>
          <w:rFonts w:eastAsia="Songti TC" w:cs="Times New Roman"/>
          <w:sz w:val="24"/>
          <w:szCs w:val="24"/>
        </w:rPr>
        <w:t xml:space="preserve"> </w:t>
      </w:r>
      <w:r w:rsidR="00114193" w:rsidRPr="00FB0571">
        <w:rPr>
          <w:rFonts w:eastAsia="Songti TC" w:cs="Times New Roman"/>
          <w:sz w:val="24"/>
          <w:szCs w:val="24"/>
        </w:rPr>
        <w:t>wa</w:t>
      </w:r>
      <w:r w:rsidR="00D60B1A" w:rsidRPr="00FB0571">
        <w:rPr>
          <w:rFonts w:eastAsia="Songti TC" w:cs="Times New Roman"/>
          <w:sz w:val="24"/>
          <w:szCs w:val="24"/>
        </w:rPr>
        <w:t>s conscious</w:t>
      </w:r>
      <w:r w:rsidR="0048449A" w:rsidRPr="00FB0571">
        <w:rPr>
          <w:rFonts w:eastAsia="Songti TC" w:cs="Times New Roman"/>
          <w:sz w:val="24"/>
          <w:szCs w:val="24"/>
        </w:rPr>
        <w:t xml:space="preserve"> that</w:t>
      </w:r>
      <w:r w:rsidR="00D60B1A" w:rsidRPr="00FB0571">
        <w:rPr>
          <w:rFonts w:eastAsia="Songti TC" w:cs="Times New Roman"/>
          <w:sz w:val="24"/>
          <w:szCs w:val="24"/>
        </w:rPr>
        <w:t xml:space="preserve"> </w:t>
      </w:r>
      <w:r w:rsidR="003B59FD" w:rsidRPr="00FB0571">
        <w:rPr>
          <w:rFonts w:eastAsia="Songti TC" w:cs="Times New Roman"/>
          <w:sz w:val="24"/>
          <w:szCs w:val="24"/>
        </w:rPr>
        <w:t xml:space="preserve">he </w:t>
      </w:r>
      <w:r w:rsidR="00114193" w:rsidRPr="00FB0571">
        <w:rPr>
          <w:rFonts w:eastAsia="Songti TC" w:cs="Times New Roman"/>
          <w:sz w:val="24"/>
          <w:szCs w:val="24"/>
        </w:rPr>
        <w:t>wa</w:t>
      </w:r>
      <w:r w:rsidR="003B59FD" w:rsidRPr="00FB0571">
        <w:rPr>
          <w:rFonts w:eastAsia="Songti TC" w:cs="Times New Roman"/>
          <w:sz w:val="24"/>
          <w:szCs w:val="24"/>
        </w:rPr>
        <w:t xml:space="preserve">s not </w:t>
      </w:r>
      <w:r w:rsidR="00D60B1A" w:rsidRPr="00FB0571">
        <w:rPr>
          <w:rFonts w:eastAsia="Songti TC" w:cs="Times New Roman"/>
          <w:sz w:val="24"/>
          <w:szCs w:val="24"/>
        </w:rPr>
        <w:t>on</w:t>
      </w:r>
      <w:r w:rsidR="003B59FD" w:rsidRPr="00FB0571">
        <w:rPr>
          <w:rFonts w:eastAsia="Songti TC" w:cs="Times New Roman"/>
          <w:sz w:val="24"/>
          <w:szCs w:val="24"/>
        </w:rPr>
        <w:t xml:space="preserve"> </w:t>
      </w:r>
      <w:r w:rsidR="00925B49" w:rsidRPr="00FB0571">
        <w:rPr>
          <w:rFonts w:eastAsia="Songti TC" w:cs="Times New Roman"/>
          <w:sz w:val="24"/>
          <w:szCs w:val="24"/>
        </w:rPr>
        <w:t xml:space="preserve">the </w:t>
      </w:r>
      <w:r w:rsidR="003B59FD" w:rsidRPr="00FB0571">
        <w:rPr>
          <w:rFonts w:eastAsia="Songti TC" w:cs="Times New Roman"/>
          <w:sz w:val="24"/>
          <w:szCs w:val="24"/>
        </w:rPr>
        <w:t xml:space="preserve">accurate </w:t>
      </w:r>
      <w:r w:rsidR="00925B49" w:rsidRPr="00FB0571">
        <w:rPr>
          <w:rFonts w:eastAsia="Songti TC" w:cs="Times New Roman"/>
          <w:sz w:val="24"/>
          <w:szCs w:val="24"/>
        </w:rPr>
        <w:t>battle</w:t>
      </w:r>
      <w:r w:rsidR="00D60B1A" w:rsidRPr="00FB0571">
        <w:rPr>
          <w:rFonts w:eastAsia="Songti TC" w:cs="Times New Roman"/>
          <w:sz w:val="24"/>
          <w:szCs w:val="24"/>
        </w:rPr>
        <w:t>ground</w:t>
      </w:r>
      <w:r w:rsidR="00EE316C" w:rsidRPr="00FB0571">
        <w:rPr>
          <w:rFonts w:eastAsia="Songti TC" w:cs="Times New Roman"/>
          <w:sz w:val="24"/>
          <w:szCs w:val="24"/>
        </w:rPr>
        <w:t xml:space="preserve">, </w:t>
      </w:r>
      <w:r w:rsidR="00EE0C8F" w:rsidRPr="00FB0571">
        <w:rPr>
          <w:rFonts w:eastAsia="Songti TC" w:cs="Times New Roman"/>
          <w:sz w:val="24"/>
          <w:szCs w:val="24"/>
        </w:rPr>
        <w:t>but</w:t>
      </w:r>
      <w:r w:rsidR="00925B49" w:rsidRPr="00FB0571">
        <w:rPr>
          <w:rFonts w:eastAsia="Songti TC" w:cs="Times New Roman"/>
          <w:sz w:val="24"/>
          <w:szCs w:val="24"/>
        </w:rPr>
        <w:t xml:space="preserve"> he chose to “</w:t>
      </w:r>
      <w:r w:rsidR="00262B06" w:rsidRPr="00FB0571">
        <w:rPr>
          <w:rFonts w:eastAsia="Songti TC" w:cs="Times New Roman"/>
          <w:sz w:val="24"/>
          <w:szCs w:val="24"/>
        </w:rPr>
        <w:t>follow the local recognition</w:t>
      </w:r>
      <w:r w:rsidR="00925B49" w:rsidRPr="00FB0571">
        <w:rPr>
          <w:rFonts w:eastAsia="Songti TC" w:cs="Times New Roman"/>
          <w:sz w:val="24"/>
          <w:szCs w:val="24"/>
        </w:rPr>
        <w:t>”</w:t>
      </w:r>
      <w:r w:rsidR="003B59FD" w:rsidRPr="00FB0571">
        <w:rPr>
          <w:rFonts w:eastAsia="Songti TC" w:cs="Times New Roman"/>
          <w:sz w:val="24"/>
          <w:szCs w:val="24"/>
        </w:rPr>
        <w:t xml:space="preserve">. No matter where he was, </w:t>
      </w:r>
      <w:r w:rsidR="00EF28C2" w:rsidRPr="00FB0571">
        <w:rPr>
          <w:rFonts w:eastAsia="Songti TC" w:cs="Times New Roman"/>
          <w:sz w:val="24"/>
          <w:szCs w:val="24"/>
        </w:rPr>
        <w:t xml:space="preserve">the poet </w:t>
      </w:r>
      <w:r w:rsidR="00187B56" w:rsidRPr="00FB0571">
        <w:rPr>
          <w:rFonts w:eastAsia="Songti TC" w:cs="Times New Roman"/>
          <w:sz w:val="24"/>
          <w:szCs w:val="24"/>
        </w:rPr>
        <w:t>d</w:t>
      </w:r>
      <w:r w:rsidR="00BE48DB" w:rsidRPr="00FB0571">
        <w:rPr>
          <w:rFonts w:eastAsia="Songti TC" w:cs="Times New Roman"/>
          <w:sz w:val="24"/>
          <w:szCs w:val="24"/>
        </w:rPr>
        <w:t>id</w:t>
      </w:r>
      <w:r w:rsidR="00D60B1A" w:rsidRPr="00FB0571">
        <w:rPr>
          <w:rFonts w:eastAsia="Songti TC" w:cs="Times New Roman"/>
          <w:sz w:val="24"/>
          <w:szCs w:val="24"/>
        </w:rPr>
        <w:t xml:space="preserve"> </w:t>
      </w:r>
      <w:r w:rsidR="00187B56" w:rsidRPr="00FB0571">
        <w:rPr>
          <w:rFonts w:eastAsia="Songti TC" w:cs="Times New Roman"/>
          <w:sz w:val="24"/>
          <w:szCs w:val="24"/>
        </w:rPr>
        <w:t>n</w:t>
      </w:r>
      <w:r w:rsidR="00D60B1A" w:rsidRPr="00FB0571">
        <w:rPr>
          <w:rFonts w:eastAsia="Songti TC" w:cs="Times New Roman"/>
          <w:sz w:val="24"/>
          <w:szCs w:val="24"/>
        </w:rPr>
        <w:t>o</w:t>
      </w:r>
      <w:r w:rsidR="00187B56" w:rsidRPr="00FB0571">
        <w:rPr>
          <w:rFonts w:eastAsia="Songti TC" w:cs="Times New Roman"/>
          <w:sz w:val="24"/>
          <w:szCs w:val="24"/>
        </w:rPr>
        <w:t>t hesitate to fantasize</w:t>
      </w:r>
      <w:r w:rsidR="003B59FD" w:rsidRPr="00FB0571">
        <w:rPr>
          <w:rFonts w:eastAsia="Songti TC" w:cs="Times New Roman"/>
          <w:sz w:val="24"/>
          <w:szCs w:val="24"/>
        </w:rPr>
        <w:t xml:space="preserve"> </w:t>
      </w:r>
      <w:r w:rsidR="00187B56" w:rsidRPr="00FB0571">
        <w:rPr>
          <w:rFonts w:eastAsia="Songti TC" w:cs="Times New Roman"/>
          <w:sz w:val="24"/>
          <w:szCs w:val="24"/>
        </w:rPr>
        <w:t xml:space="preserve">how </w:t>
      </w:r>
      <w:r w:rsidR="003B59FD" w:rsidRPr="00FB0571">
        <w:rPr>
          <w:rFonts w:eastAsia="Songti TC" w:cs="Times New Roman"/>
          <w:sz w:val="24"/>
          <w:szCs w:val="24"/>
        </w:rPr>
        <w:t>graceful General Zhou won his victory over powerful Cao in “laughing and jesting”</w:t>
      </w:r>
      <w:r w:rsidR="00262B06" w:rsidRPr="00FB0571">
        <w:rPr>
          <w:rFonts w:eastAsia="Songti TC" w:cs="Times New Roman"/>
          <w:sz w:val="24"/>
          <w:szCs w:val="24"/>
        </w:rPr>
        <w:t>.</w:t>
      </w:r>
      <w:r w:rsidR="00EF28C2" w:rsidRPr="00FB0571">
        <w:rPr>
          <w:rFonts w:eastAsia="Songti TC" w:cs="Times New Roman"/>
          <w:sz w:val="24"/>
          <w:szCs w:val="24"/>
        </w:rPr>
        <w:t xml:space="preserve"> </w:t>
      </w:r>
      <w:r w:rsidR="00187B56" w:rsidRPr="00FB0571">
        <w:rPr>
          <w:rFonts w:eastAsia="Songti TC" w:cs="Times New Roman"/>
          <w:sz w:val="24"/>
          <w:szCs w:val="24"/>
        </w:rPr>
        <w:t xml:space="preserve">What’s more, the poet </w:t>
      </w:r>
      <w:r w:rsidR="00BE48DB" w:rsidRPr="00FB0571">
        <w:rPr>
          <w:rFonts w:eastAsia="Songti TC" w:cs="Times New Roman"/>
          <w:sz w:val="24"/>
          <w:szCs w:val="24"/>
        </w:rPr>
        <w:t>expressed</w:t>
      </w:r>
      <w:r w:rsidR="0073320D" w:rsidRPr="00FB0571">
        <w:rPr>
          <w:rFonts w:eastAsia="Songti TC" w:cs="Times New Roman"/>
          <w:sz w:val="24"/>
          <w:szCs w:val="24"/>
        </w:rPr>
        <w:t xml:space="preserve"> his sentiment over the past glory in </w:t>
      </w:r>
      <w:r w:rsidR="00BE48DB" w:rsidRPr="00FB0571">
        <w:rPr>
          <w:rFonts w:eastAsia="Songti TC" w:cs="Times New Roman"/>
          <w:sz w:val="24"/>
          <w:szCs w:val="24"/>
        </w:rPr>
        <w:t>line</w:t>
      </w:r>
      <w:r w:rsidR="0073320D" w:rsidRPr="00FB0571">
        <w:rPr>
          <w:rFonts w:eastAsia="Songti TC" w:cs="Times New Roman"/>
          <w:sz w:val="24"/>
          <w:szCs w:val="24"/>
        </w:rPr>
        <w:t>s “Visiting the old place in mind/</w:t>
      </w:r>
      <w:r w:rsidR="00187B56" w:rsidRPr="00FB0571">
        <w:rPr>
          <w:rFonts w:eastAsia="Songti TC" w:cs="Times New Roman"/>
          <w:sz w:val="24"/>
          <w:szCs w:val="24"/>
        </w:rPr>
        <w:t xml:space="preserve"> </w:t>
      </w:r>
      <w:r w:rsidR="00B52AA5" w:rsidRPr="00FB0571">
        <w:rPr>
          <w:rFonts w:eastAsia="Songti TC" w:cs="Times New Roman"/>
          <w:sz w:val="24"/>
          <w:szCs w:val="24"/>
        </w:rPr>
        <w:t>How laughably</w:t>
      </w:r>
      <w:r w:rsidR="00187B56" w:rsidRPr="00FB0571">
        <w:rPr>
          <w:rFonts w:eastAsia="Songti TC" w:cs="Times New Roman"/>
          <w:sz w:val="24"/>
          <w:szCs w:val="24"/>
        </w:rPr>
        <w:t xml:space="preserve"> sentimental I </w:t>
      </w:r>
      <w:r w:rsidR="00B52AA5" w:rsidRPr="00FB0571">
        <w:rPr>
          <w:rFonts w:eastAsia="Songti TC" w:cs="Times New Roman"/>
          <w:sz w:val="24"/>
          <w:szCs w:val="24"/>
        </w:rPr>
        <w:t>was</w:t>
      </w:r>
      <w:r w:rsidR="0073320D" w:rsidRPr="00FB0571">
        <w:rPr>
          <w:rFonts w:eastAsia="Songti TC" w:cs="Times New Roman"/>
          <w:sz w:val="24"/>
          <w:szCs w:val="24"/>
        </w:rPr>
        <w:t>/</w:t>
      </w:r>
      <w:r w:rsidR="00187B56" w:rsidRPr="00FB0571">
        <w:rPr>
          <w:rFonts w:eastAsia="Songti TC" w:cs="Times New Roman"/>
          <w:sz w:val="24"/>
          <w:szCs w:val="24"/>
        </w:rPr>
        <w:t xml:space="preserve"> I have m</w:t>
      </w:r>
      <w:r w:rsidR="0073320D" w:rsidRPr="00FB0571">
        <w:rPr>
          <w:rFonts w:eastAsia="Songti TC" w:cs="Times New Roman"/>
          <w:sz w:val="24"/>
          <w:szCs w:val="24"/>
        </w:rPr>
        <w:t xml:space="preserve">y hair turned grey earlier”. </w:t>
      </w:r>
      <w:r w:rsidR="00D60B1A" w:rsidRPr="00FB0571">
        <w:rPr>
          <w:rFonts w:eastAsia="Songti TC" w:cs="Times New Roman"/>
          <w:sz w:val="24"/>
          <w:szCs w:val="24"/>
        </w:rPr>
        <w:t>This</w:t>
      </w:r>
      <w:r w:rsidR="005141CE" w:rsidRPr="00FB0571">
        <w:rPr>
          <w:rFonts w:eastAsia="Songti TC" w:cs="Times New Roman"/>
          <w:sz w:val="24"/>
          <w:szCs w:val="24"/>
        </w:rPr>
        <w:t xml:space="preserve"> episode </w:t>
      </w:r>
      <w:r w:rsidR="00B05400" w:rsidRPr="00FB0571">
        <w:rPr>
          <w:rFonts w:eastAsia="Songti TC" w:cs="Times New Roman"/>
          <w:sz w:val="24"/>
          <w:szCs w:val="24"/>
        </w:rPr>
        <w:t xml:space="preserve">demonstrates </w:t>
      </w:r>
      <w:r w:rsidR="00EE316C" w:rsidRPr="00FB0571">
        <w:rPr>
          <w:rFonts w:eastAsia="Songti TC" w:cs="Times New Roman"/>
          <w:sz w:val="24"/>
          <w:szCs w:val="24"/>
        </w:rPr>
        <w:t xml:space="preserve">that the </w:t>
      </w:r>
      <w:r w:rsidR="00DC7692" w:rsidRPr="00FB0571">
        <w:rPr>
          <w:rFonts w:eastAsia="Songti TC" w:cs="Times New Roman"/>
          <w:sz w:val="24"/>
          <w:szCs w:val="24"/>
        </w:rPr>
        <w:t xml:space="preserve">“name” is </w:t>
      </w:r>
      <w:r w:rsidR="00B05400" w:rsidRPr="00FB0571">
        <w:rPr>
          <w:rFonts w:eastAsia="Songti TC" w:cs="Times New Roman"/>
          <w:sz w:val="24"/>
          <w:szCs w:val="24"/>
        </w:rPr>
        <w:t>higher than</w:t>
      </w:r>
      <w:r w:rsidR="00DC7692" w:rsidRPr="00FB0571">
        <w:rPr>
          <w:rFonts w:eastAsia="Songti TC" w:cs="Times New Roman"/>
          <w:sz w:val="24"/>
          <w:szCs w:val="24"/>
        </w:rPr>
        <w:t xml:space="preserve"> </w:t>
      </w:r>
      <w:r w:rsidR="00EE316C" w:rsidRPr="00FB0571">
        <w:rPr>
          <w:rFonts w:eastAsia="Songti TC" w:cs="Times New Roman"/>
          <w:sz w:val="24"/>
          <w:szCs w:val="24"/>
        </w:rPr>
        <w:t xml:space="preserve">the </w:t>
      </w:r>
      <w:r w:rsidR="00DC7692" w:rsidRPr="00FB0571">
        <w:rPr>
          <w:rFonts w:eastAsia="Songti TC" w:cs="Times New Roman"/>
          <w:sz w:val="24"/>
          <w:szCs w:val="24"/>
        </w:rPr>
        <w:t>“thing”.</w:t>
      </w:r>
    </w:p>
    <w:p w14:paraId="7A39BC23" w14:textId="77777777" w:rsidR="00291447" w:rsidRPr="00FB0571" w:rsidRDefault="0037717E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 xml:space="preserve">The mentality can </w:t>
      </w:r>
      <w:r w:rsidR="0048449A" w:rsidRPr="00FB0571">
        <w:rPr>
          <w:rFonts w:eastAsia="Songti TC" w:cs="Times New Roman"/>
          <w:sz w:val="24"/>
          <w:szCs w:val="24"/>
        </w:rPr>
        <w:t xml:space="preserve">still </w:t>
      </w:r>
      <w:r w:rsidRPr="00FB0571">
        <w:rPr>
          <w:rFonts w:eastAsia="Songti TC" w:cs="Times New Roman"/>
          <w:sz w:val="24"/>
          <w:szCs w:val="24"/>
        </w:rPr>
        <w:t xml:space="preserve">be </w:t>
      </w:r>
      <w:r w:rsidR="00BE48DB" w:rsidRPr="00FB0571">
        <w:rPr>
          <w:rFonts w:eastAsia="Songti TC" w:cs="Times New Roman"/>
          <w:sz w:val="24"/>
          <w:szCs w:val="24"/>
        </w:rPr>
        <w:t>spotted</w:t>
      </w:r>
      <w:r w:rsidRPr="00FB0571">
        <w:rPr>
          <w:rFonts w:eastAsia="Songti TC" w:cs="Times New Roman"/>
          <w:sz w:val="24"/>
          <w:szCs w:val="24"/>
        </w:rPr>
        <w:t xml:space="preserve"> </w:t>
      </w:r>
      <w:r w:rsidR="00DC7692" w:rsidRPr="00FB0571">
        <w:rPr>
          <w:rFonts w:eastAsia="Songti TC" w:cs="Times New Roman"/>
          <w:sz w:val="24"/>
          <w:szCs w:val="24"/>
        </w:rPr>
        <w:t>today</w:t>
      </w:r>
      <w:r w:rsidRPr="00FB0571">
        <w:rPr>
          <w:rFonts w:eastAsia="Songti TC" w:cs="Times New Roman"/>
          <w:sz w:val="24"/>
          <w:szCs w:val="24"/>
        </w:rPr>
        <w:t xml:space="preserve"> in reconstruction of </w:t>
      </w:r>
      <w:r w:rsidR="00A33CC6" w:rsidRPr="00FB0571">
        <w:rPr>
          <w:rFonts w:eastAsia="Songti TC" w:cs="Times New Roman"/>
          <w:sz w:val="24"/>
          <w:szCs w:val="24"/>
        </w:rPr>
        <w:t>famous</w:t>
      </w:r>
      <w:r w:rsidRPr="00FB0571">
        <w:rPr>
          <w:rFonts w:eastAsia="Songti TC" w:cs="Times New Roman"/>
          <w:sz w:val="24"/>
          <w:szCs w:val="24"/>
        </w:rPr>
        <w:t xml:space="preserve"> landmarks </w:t>
      </w:r>
      <w:r w:rsidR="00A33CC6" w:rsidRPr="00FB0571">
        <w:rPr>
          <w:rFonts w:eastAsia="Songti TC" w:cs="Times New Roman"/>
          <w:sz w:val="24"/>
          <w:szCs w:val="24"/>
        </w:rPr>
        <w:t xml:space="preserve">once </w:t>
      </w:r>
      <w:r w:rsidRPr="00FB0571">
        <w:rPr>
          <w:rFonts w:eastAsia="Songti TC" w:cs="Times New Roman"/>
          <w:sz w:val="24"/>
          <w:szCs w:val="24"/>
        </w:rPr>
        <w:t>appear</w:t>
      </w:r>
      <w:r w:rsidR="00A33CC6" w:rsidRPr="00FB0571">
        <w:rPr>
          <w:rFonts w:eastAsia="Songti TC" w:cs="Times New Roman"/>
          <w:sz w:val="24"/>
          <w:szCs w:val="24"/>
        </w:rPr>
        <w:t>ed</w:t>
      </w:r>
      <w:r w:rsidR="00836464" w:rsidRPr="00FB0571">
        <w:rPr>
          <w:rFonts w:eastAsia="Songti TC" w:cs="Times New Roman"/>
          <w:sz w:val="24"/>
          <w:szCs w:val="24"/>
        </w:rPr>
        <w:t xml:space="preserve"> in </w:t>
      </w:r>
      <w:r w:rsidR="00EE316C" w:rsidRPr="00FB0571">
        <w:rPr>
          <w:rFonts w:eastAsia="Songti TC" w:cs="Times New Roman"/>
          <w:sz w:val="24"/>
          <w:szCs w:val="24"/>
        </w:rPr>
        <w:t>classical</w:t>
      </w:r>
      <w:r w:rsidR="009D0EEE" w:rsidRPr="00FB0571">
        <w:rPr>
          <w:rFonts w:eastAsia="Songti TC" w:cs="Times New Roman"/>
          <w:sz w:val="24"/>
          <w:szCs w:val="24"/>
        </w:rPr>
        <w:t xml:space="preserve"> poe</w:t>
      </w:r>
      <w:r w:rsidR="00B05400" w:rsidRPr="00FB0571">
        <w:rPr>
          <w:rFonts w:eastAsia="Songti TC" w:cs="Times New Roman"/>
          <w:sz w:val="24"/>
          <w:szCs w:val="24"/>
        </w:rPr>
        <w:t>try</w:t>
      </w:r>
      <w:r w:rsidR="00991867" w:rsidRPr="00FB0571">
        <w:rPr>
          <w:rFonts w:eastAsia="Songti TC" w:cs="Times New Roman"/>
          <w:sz w:val="24"/>
          <w:szCs w:val="24"/>
        </w:rPr>
        <w:t xml:space="preserve">. </w:t>
      </w:r>
      <w:r w:rsidR="00A33CC6" w:rsidRPr="00FB0571">
        <w:rPr>
          <w:rFonts w:eastAsia="Songti TC" w:cs="Times New Roman"/>
          <w:sz w:val="24"/>
          <w:szCs w:val="24"/>
        </w:rPr>
        <w:t xml:space="preserve">Repairing </w:t>
      </w:r>
      <w:r w:rsidR="0048449A" w:rsidRPr="00FB0571">
        <w:rPr>
          <w:rFonts w:eastAsia="Songti TC" w:cs="Times New Roman"/>
          <w:sz w:val="24"/>
          <w:szCs w:val="24"/>
        </w:rPr>
        <w:t xml:space="preserve">ancient </w:t>
      </w:r>
      <w:r w:rsidR="00DA3D86" w:rsidRPr="00FB0571">
        <w:rPr>
          <w:rFonts w:eastAsia="Songti TC" w:cs="Times New Roman"/>
          <w:sz w:val="24"/>
          <w:szCs w:val="24"/>
        </w:rPr>
        <w:t>landmarks</w:t>
      </w:r>
      <w:r w:rsidR="00A33CC6" w:rsidRPr="00FB0571">
        <w:rPr>
          <w:rFonts w:eastAsia="Songti TC" w:cs="Times New Roman"/>
          <w:sz w:val="24"/>
          <w:szCs w:val="24"/>
        </w:rPr>
        <w:t xml:space="preserve"> </w:t>
      </w:r>
      <w:r w:rsidR="0048449A" w:rsidRPr="00FB0571">
        <w:rPr>
          <w:rFonts w:eastAsia="Songti TC" w:cs="Times New Roman"/>
          <w:sz w:val="24"/>
          <w:szCs w:val="24"/>
        </w:rPr>
        <w:t xml:space="preserve">will be </w:t>
      </w:r>
      <w:r w:rsidR="00A33CC6" w:rsidRPr="00FB0571">
        <w:rPr>
          <w:rFonts w:eastAsia="Songti TC" w:cs="Times New Roman"/>
          <w:sz w:val="24"/>
          <w:szCs w:val="24"/>
        </w:rPr>
        <w:t>under strict supervision and</w:t>
      </w:r>
      <w:r w:rsidR="00A412C1" w:rsidRPr="00FB0571">
        <w:rPr>
          <w:rFonts w:eastAsia="Songti TC" w:cs="Times New Roman"/>
          <w:sz w:val="24"/>
          <w:szCs w:val="24"/>
        </w:rPr>
        <w:t xml:space="preserve"> require</w:t>
      </w:r>
      <w:r w:rsidR="00BE48DB" w:rsidRPr="00FB0571">
        <w:rPr>
          <w:rFonts w:eastAsia="Songti TC" w:cs="Times New Roman"/>
          <w:sz w:val="24"/>
          <w:szCs w:val="24"/>
        </w:rPr>
        <w:t>d</w:t>
      </w:r>
      <w:r w:rsidR="00A412C1" w:rsidRPr="00FB0571">
        <w:rPr>
          <w:rFonts w:eastAsia="Songti TC" w:cs="Times New Roman"/>
          <w:sz w:val="24"/>
          <w:szCs w:val="24"/>
        </w:rPr>
        <w:t xml:space="preserve"> to “do the needlework”,</w:t>
      </w:r>
      <w:r w:rsidR="00A33CC6" w:rsidRPr="00FB0571">
        <w:rPr>
          <w:rFonts w:eastAsia="Songti TC" w:cs="Times New Roman"/>
          <w:sz w:val="24"/>
          <w:szCs w:val="24"/>
        </w:rPr>
        <w:t xml:space="preserve"> </w:t>
      </w:r>
      <w:r w:rsidR="00472774" w:rsidRPr="00FB0571">
        <w:rPr>
          <w:rFonts w:eastAsia="Songti TC" w:cs="Times New Roman"/>
          <w:sz w:val="24"/>
          <w:szCs w:val="24"/>
        </w:rPr>
        <w:t>but</w:t>
      </w:r>
      <w:r w:rsidR="00A33CC6" w:rsidRPr="00FB0571">
        <w:rPr>
          <w:rFonts w:eastAsia="Songti TC" w:cs="Times New Roman"/>
          <w:sz w:val="24"/>
          <w:szCs w:val="24"/>
        </w:rPr>
        <w:t xml:space="preserve"> r</w:t>
      </w:r>
      <w:r w:rsidR="006C32BF" w:rsidRPr="00FB0571">
        <w:rPr>
          <w:rFonts w:eastAsia="Songti TC" w:cs="Times New Roman"/>
          <w:sz w:val="24"/>
          <w:szCs w:val="24"/>
        </w:rPr>
        <w:t>econstruct</w:t>
      </w:r>
      <w:r w:rsidR="00A33CC6" w:rsidRPr="00FB0571">
        <w:rPr>
          <w:rFonts w:eastAsia="Songti TC" w:cs="Times New Roman"/>
          <w:sz w:val="24"/>
          <w:szCs w:val="24"/>
        </w:rPr>
        <w:t>ing</w:t>
      </w:r>
      <w:r w:rsidR="00A412C1" w:rsidRPr="00FB0571">
        <w:rPr>
          <w:rFonts w:eastAsia="Songti TC" w:cs="Times New Roman"/>
          <w:sz w:val="24"/>
          <w:szCs w:val="24"/>
        </w:rPr>
        <w:t xml:space="preserve"> </w:t>
      </w:r>
      <w:r w:rsidR="00A33CC6" w:rsidRPr="00FB0571">
        <w:rPr>
          <w:rFonts w:eastAsia="Songti TC" w:cs="Times New Roman"/>
          <w:sz w:val="24"/>
          <w:szCs w:val="24"/>
        </w:rPr>
        <w:t>is another story.</w:t>
      </w:r>
      <w:r w:rsidR="00A412C1" w:rsidRPr="00FB0571">
        <w:rPr>
          <w:rFonts w:eastAsia="Songti TC" w:cs="Times New Roman"/>
          <w:sz w:val="24"/>
          <w:szCs w:val="24"/>
        </w:rPr>
        <w:t xml:space="preserve"> </w:t>
      </w:r>
      <w:r w:rsidR="002B3189" w:rsidRPr="00FB0571">
        <w:rPr>
          <w:rFonts w:eastAsia="Songti TC" w:cs="Times New Roman"/>
          <w:sz w:val="24"/>
          <w:szCs w:val="24"/>
        </w:rPr>
        <w:t xml:space="preserve">First </w:t>
      </w:r>
      <w:proofErr w:type="gramStart"/>
      <w:r w:rsidR="002B3189" w:rsidRPr="00FB0571">
        <w:rPr>
          <w:rFonts w:eastAsia="Songti TC" w:cs="Times New Roman"/>
          <w:sz w:val="24"/>
          <w:szCs w:val="24"/>
        </w:rPr>
        <w:t>built in</w:t>
      </w:r>
      <w:proofErr w:type="gramEnd"/>
      <w:r w:rsidR="002B3189" w:rsidRPr="00FB0571">
        <w:rPr>
          <w:rFonts w:eastAsia="Songti TC" w:cs="Times New Roman"/>
          <w:sz w:val="24"/>
          <w:szCs w:val="24"/>
        </w:rPr>
        <w:t xml:space="preserve"> ca. 223 AD, Yellow Crane Tower has gained its fame </w:t>
      </w:r>
      <w:r w:rsidR="00472774" w:rsidRPr="00FB0571">
        <w:rPr>
          <w:rFonts w:eastAsia="Songti TC" w:cs="Times New Roman"/>
          <w:sz w:val="24"/>
          <w:szCs w:val="24"/>
        </w:rPr>
        <w:t xml:space="preserve">mostly </w:t>
      </w:r>
      <w:r w:rsidR="002B3189" w:rsidRPr="00FB0571">
        <w:rPr>
          <w:rFonts w:eastAsia="Songti TC" w:cs="Times New Roman"/>
          <w:sz w:val="24"/>
          <w:szCs w:val="24"/>
        </w:rPr>
        <w:t xml:space="preserve">because of Li Bai’s masterpiece “Seeing Meng </w:t>
      </w:r>
      <w:proofErr w:type="spellStart"/>
      <w:r w:rsidR="002B3189" w:rsidRPr="00FB0571">
        <w:rPr>
          <w:rFonts w:eastAsia="Songti TC" w:cs="Times New Roman"/>
          <w:sz w:val="24"/>
          <w:szCs w:val="24"/>
        </w:rPr>
        <w:t>Haoran</w:t>
      </w:r>
      <w:proofErr w:type="spellEnd"/>
      <w:r w:rsidR="002B3189" w:rsidRPr="00FB0571">
        <w:rPr>
          <w:rFonts w:eastAsia="Songti TC" w:cs="Times New Roman"/>
          <w:sz w:val="24"/>
          <w:szCs w:val="24"/>
        </w:rPr>
        <w:t xml:space="preserve"> off at Yellow Crane Tower”. The last two </w:t>
      </w:r>
      <w:r w:rsidR="004B0BE3" w:rsidRPr="00FB0571">
        <w:rPr>
          <w:rFonts w:eastAsia="Songti TC" w:cs="Times New Roman"/>
          <w:sz w:val="24"/>
          <w:szCs w:val="24"/>
        </w:rPr>
        <w:t>line</w:t>
      </w:r>
      <w:r w:rsidR="002B3189" w:rsidRPr="00FB0571">
        <w:rPr>
          <w:rFonts w:eastAsia="Songti TC" w:cs="Times New Roman"/>
          <w:sz w:val="24"/>
          <w:szCs w:val="24"/>
        </w:rPr>
        <w:t xml:space="preserve">s “His sail is lost in boundless azure sky/ Where I see but the Yangtze River flows to the horizon” </w:t>
      </w:r>
      <w:r w:rsidR="00472774" w:rsidRPr="00FB0571">
        <w:rPr>
          <w:rFonts w:eastAsia="Songti TC" w:cs="Times New Roman"/>
          <w:sz w:val="24"/>
          <w:szCs w:val="24"/>
        </w:rPr>
        <w:t xml:space="preserve">somewhat fix </w:t>
      </w:r>
      <w:r w:rsidR="002B3189" w:rsidRPr="00FB0571">
        <w:rPr>
          <w:rFonts w:eastAsia="Songti TC" w:cs="Times New Roman"/>
          <w:sz w:val="24"/>
          <w:szCs w:val="24"/>
        </w:rPr>
        <w:t xml:space="preserve">the grand view </w:t>
      </w:r>
      <w:r w:rsidR="00472774" w:rsidRPr="00FB0571">
        <w:rPr>
          <w:rFonts w:eastAsia="Songti TC" w:cs="Times New Roman"/>
          <w:sz w:val="24"/>
          <w:szCs w:val="24"/>
        </w:rPr>
        <w:t xml:space="preserve">seeing </w:t>
      </w:r>
      <w:r w:rsidR="002B3189" w:rsidRPr="00FB0571">
        <w:rPr>
          <w:rFonts w:eastAsia="Songti TC" w:cs="Times New Roman"/>
          <w:sz w:val="24"/>
          <w:szCs w:val="24"/>
        </w:rPr>
        <w:t xml:space="preserve">from the peak of the </w:t>
      </w:r>
      <w:r w:rsidR="0048449A" w:rsidRPr="00FB0571">
        <w:rPr>
          <w:rFonts w:eastAsia="Songti TC" w:cs="Times New Roman"/>
          <w:sz w:val="24"/>
          <w:szCs w:val="24"/>
        </w:rPr>
        <w:t>T</w:t>
      </w:r>
      <w:r w:rsidR="002B3189" w:rsidRPr="00FB0571">
        <w:rPr>
          <w:rFonts w:eastAsia="Songti TC" w:cs="Times New Roman"/>
          <w:sz w:val="24"/>
          <w:szCs w:val="24"/>
        </w:rPr>
        <w:t>ower. A</w:t>
      </w:r>
      <w:r w:rsidR="00484580" w:rsidRPr="00FB0571">
        <w:rPr>
          <w:rFonts w:eastAsia="Songti TC" w:cs="Times New Roman"/>
          <w:sz w:val="24"/>
          <w:szCs w:val="24"/>
        </w:rPr>
        <w:t xml:space="preserve">ccording to historical records, </w:t>
      </w:r>
      <w:r w:rsidR="002B3189" w:rsidRPr="00FB0571">
        <w:rPr>
          <w:rFonts w:eastAsia="Songti TC" w:cs="Times New Roman"/>
          <w:sz w:val="24"/>
          <w:szCs w:val="24"/>
        </w:rPr>
        <w:t xml:space="preserve">the tower </w:t>
      </w:r>
      <w:r w:rsidR="00A412C1" w:rsidRPr="00FB0571">
        <w:rPr>
          <w:rFonts w:eastAsia="Songti TC" w:cs="Times New Roman"/>
          <w:sz w:val="24"/>
          <w:szCs w:val="24"/>
        </w:rPr>
        <w:t xml:space="preserve">had been </w:t>
      </w:r>
      <w:r w:rsidR="00484580" w:rsidRPr="00FB0571">
        <w:rPr>
          <w:rFonts w:eastAsia="Songti TC" w:cs="Times New Roman"/>
          <w:sz w:val="24"/>
          <w:szCs w:val="24"/>
        </w:rPr>
        <w:t>destroyed and reconstructed for more than 30 times</w:t>
      </w:r>
      <w:r w:rsidR="00472774" w:rsidRPr="00FB0571">
        <w:rPr>
          <w:rFonts w:eastAsia="Songti TC" w:cs="Times New Roman"/>
          <w:sz w:val="24"/>
          <w:szCs w:val="24"/>
        </w:rPr>
        <w:t xml:space="preserve">, and the latest took place </w:t>
      </w:r>
      <w:r w:rsidR="00524E42" w:rsidRPr="00FB0571">
        <w:rPr>
          <w:rFonts w:eastAsia="Songti TC" w:cs="Times New Roman"/>
          <w:sz w:val="24"/>
          <w:szCs w:val="24"/>
        </w:rPr>
        <w:t>in 1884</w:t>
      </w:r>
      <w:r w:rsidR="00472774" w:rsidRPr="00FB0571">
        <w:rPr>
          <w:rFonts w:eastAsia="Songti TC" w:cs="Times New Roman"/>
          <w:sz w:val="24"/>
          <w:szCs w:val="24"/>
        </w:rPr>
        <w:t xml:space="preserve">. </w:t>
      </w:r>
      <w:r w:rsidR="00DA3D86" w:rsidRPr="00FB0571">
        <w:rPr>
          <w:rFonts w:eastAsia="Songti TC" w:cs="Times New Roman"/>
          <w:sz w:val="24"/>
          <w:szCs w:val="24"/>
        </w:rPr>
        <w:t>A hundred y</w:t>
      </w:r>
      <w:r w:rsidR="00524E42" w:rsidRPr="00FB0571">
        <w:rPr>
          <w:rFonts w:eastAsia="Songti TC" w:cs="Times New Roman"/>
          <w:sz w:val="24"/>
          <w:szCs w:val="24"/>
        </w:rPr>
        <w:t>ears later</w:t>
      </w:r>
      <w:r w:rsidR="00BE48DB" w:rsidRPr="00FB0571">
        <w:rPr>
          <w:rFonts w:eastAsia="Songti TC" w:cs="Times New Roman"/>
          <w:sz w:val="24"/>
          <w:szCs w:val="24"/>
        </w:rPr>
        <w:t>,</w:t>
      </w:r>
      <w:r w:rsidR="00524E42" w:rsidRPr="00FB0571">
        <w:rPr>
          <w:rFonts w:eastAsia="Songti TC" w:cs="Times New Roman"/>
          <w:sz w:val="24"/>
          <w:szCs w:val="24"/>
        </w:rPr>
        <w:t xml:space="preserve"> </w:t>
      </w:r>
      <w:r w:rsidR="00472774" w:rsidRPr="00FB0571">
        <w:rPr>
          <w:rFonts w:eastAsia="Songti TC" w:cs="Times New Roman"/>
          <w:sz w:val="24"/>
          <w:szCs w:val="24"/>
        </w:rPr>
        <w:t xml:space="preserve">the tower </w:t>
      </w:r>
      <w:r w:rsidR="002B3189" w:rsidRPr="00FB0571">
        <w:rPr>
          <w:rFonts w:eastAsia="Songti TC" w:cs="Times New Roman"/>
          <w:sz w:val="24"/>
          <w:szCs w:val="24"/>
        </w:rPr>
        <w:t xml:space="preserve">was </w:t>
      </w:r>
      <w:r w:rsidR="00524E42" w:rsidRPr="00FB0571">
        <w:rPr>
          <w:rFonts w:eastAsia="Songti TC" w:cs="Times New Roman"/>
          <w:sz w:val="24"/>
          <w:szCs w:val="24"/>
        </w:rPr>
        <w:t xml:space="preserve">rebuilt </w:t>
      </w:r>
      <w:r w:rsidR="00B11946" w:rsidRPr="00FB0571">
        <w:rPr>
          <w:rFonts w:eastAsia="Songti TC" w:cs="Times New Roman"/>
          <w:sz w:val="24"/>
          <w:szCs w:val="24"/>
        </w:rPr>
        <w:t>on a higher ground</w:t>
      </w:r>
      <w:r w:rsidR="002B3189" w:rsidRPr="00FB0571">
        <w:rPr>
          <w:rFonts w:eastAsia="Songti TC" w:cs="Times New Roman"/>
          <w:sz w:val="24"/>
          <w:szCs w:val="24"/>
        </w:rPr>
        <w:t xml:space="preserve"> and</w:t>
      </w:r>
      <w:r w:rsidR="00524E42" w:rsidRPr="00FB0571">
        <w:rPr>
          <w:rFonts w:eastAsia="Songti TC" w:cs="Times New Roman"/>
          <w:sz w:val="24"/>
          <w:szCs w:val="24"/>
        </w:rPr>
        <w:t xml:space="preserve"> 1000 meters away from the original spot (</w:t>
      </w:r>
      <w:r w:rsidR="002B3189" w:rsidRPr="00FB0571">
        <w:rPr>
          <w:rFonts w:eastAsia="Songti TC" w:cs="Times New Roman"/>
          <w:sz w:val="24"/>
          <w:szCs w:val="24"/>
        </w:rPr>
        <w:t xml:space="preserve">which had been </w:t>
      </w:r>
      <w:r w:rsidR="00524E42" w:rsidRPr="00FB0571">
        <w:rPr>
          <w:rFonts w:eastAsia="Songti TC" w:cs="Times New Roman"/>
          <w:sz w:val="24"/>
          <w:szCs w:val="24"/>
        </w:rPr>
        <w:t xml:space="preserve">taken </w:t>
      </w:r>
      <w:r w:rsidR="00472774" w:rsidRPr="00FB0571">
        <w:rPr>
          <w:rFonts w:eastAsia="Songti TC" w:cs="Times New Roman"/>
          <w:sz w:val="24"/>
          <w:szCs w:val="24"/>
        </w:rPr>
        <w:t xml:space="preserve">when </w:t>
      </w:r>
      <w:r w:rsidR="00524E42" w:rsidRPr="00FB0571">
        <w:rPr>
          <w:rFonts w:eastAsia="Songti TC" w:cs="Times New Roman"/>
          <w:sz w:val="24"/>
          <w:szCs w:val="24"/>
        </w:rPr>
        <w:t xml:space="preserve">Wu Han Yangtze River Bridge </w:t>
      </w:r>
      <w:r w:rsidR="00472774" w:rsidRPr="00FB0571">
        <w:rPr>
          <w:rFonts w:eastAsia="Songti TC" w:cs="Times New Roman"/>
          <w:sz w:val="24"/>
          <w:szCs w:val="24"/>
        </w:rPr>
        <w:t xml:space="preserve">was built </w:t>
      </w:r>
      <w:r w:rsidR="00524E42" w:rsidRPr="00FB0571">
        <w:rPr>
          <w:rFonts w:eastAsia="Songti TC" w:cs="Times New Roman"/>
          <w:sz w:val="24"/>
          <w:szCs w:val="24"/>
        </w:rPr>
        <w:t>in 1957)</w:t>
      </w:r>
      <w:r w:rsidR="00472774" w:rsidRPr="00FB0571">
        <w:rPr>
          <w:rFonts w:eastAsia="Songti TC" w:cs="Times New Roman"/>
          <w:sz w:val="24"/>
          <w:szCs w:val="24"/>
        </w:rPr>
        <w:t xml:space="preserve">. </w:t>
      </w:r>
      <w:r w:rsidR="00DA3D86" w:rsidRPr="00FB0571">
        <w:rPr>
          <w:rFonts w:eastAsia="Songti TC" w:cs="Times New Roman"/>
          <w:sz w:val="24"/>
          <w:szCs w:val="24"/>
        </w:rPr>
        <w:t xml:space="preserve">Now </w:t>
      </w:r>
      <w:r w:rsidR="00472774" w:rsidRPr="00FB0571">
        <w:rPr>
          <w:rFonts w:eastAsia="Songti TC" w:cs="Times New Roman"/>
          <w:sz w:val="24"/>
          <w:szCs w:val="24"/>
        </w:rPr>
        <w:t>51.4 meter in height, the new 5-storeyed Yellow Crane T</w:t>
      </w:r>
      <w:r w:rsidR="00B11946" w:rsidRPr="00FB0571">
        <w:rPr>
          <w:rFonts w:eastAsia="Songti TC" w:cs="Times New Roman"/>
          <w:sz w:val="24"/>
          <w:szCs w:val="24"/>
        </w:rPr>
        <w:t xml:space="preserve">ower has reinforced concrete </w:t>
      </w:r>
      <w:proofErr w:type="gramStart"/>
      <w:r w:rsidR="00B11946" w:rsidRPr="00FB0571">
        <w:rPr>
          <w:rFonts w:eastAsia="Songti TC" w:cs="Times New Roman"/>
          <w:sz w:val="24"/>
          <w:szCs w:val="24"/>
        </w:rPr>
        <w:t>structure</w:t>
      </w:r>
      <w:r w:rsidR="00643DBB" w:rsidRPr="00FB0571">
        <w:rPr>
          <w:rFonts w:eastAsia="Songti TC" w:cs="Times New Roman"/>
          <w:sz w:val="24"/>
          <w:szCs w:val="24"/>
        </w:rPr>
        <w:t xml:space="preserve">, </w:t>
      </w:r>
      <w:r w:rsidR="00472774" w:rsidRPr="00FB0571">
        <w:rPr>
          <w:rFonts w:eastAsia="Songti TC" w:cs="Times New Roman"/>
          <w:sz w:val="24"/>
          <w:szCs w:val="24"/>
        </w:rPr>
        <w:t>and</w:t>
      </w:r>
      <w:proofErr w:type="gramEnd"/>
      <w:r w:rsidR="00472774" w:rsidRPr="00FB0571">
        <w:rPr>
          <w:rFonts w:eastAsia="Songti TC" w:cs="Times New Roman"/>
          <w:sz w:val="24"/>
          <w:szCs w:val="24"/>
        </w:rPr>
        <w:t xml:space="preserve"> is ca. </w:t>
      </w:r>
      <w:r w:rsidR="00B11946" w:rsidRPr="00FB0571">
        <w:rPr>
          <w:rFonts w:eastAsia="Songti TC" w:cs="Times New Roman"/>
          <w:sz w:val="24"/>
          <w:szCs w:val="24"/>
        </w:rPr>
        <w:t>20 meters higher than the former one</w:t>
      </w:r>
      <w:r w:rsidR="00643DBB" w:rsidRPr="00FB0571">
        <w:rPr>
          <w:rFonts w:eastAsia="Songti TC" w:cs="Times New Roman"/>
          <w:sz w:val="24"/>
          <w:szCs w:val="24"/>
        </w:rPr>
        <w:t xml:space="preserve">. It </w:t>
      </w:r>
      <w:r w:rsidR="00B11946" w:rsidRPr="00FB0571">
        <w:rPr>
          <w:rFonts w:eastAsia="Songti TC" w:cs="Times New Roman"/>
          <w:sz w:val="24"/>
          <w:szCs w:val="24"/>
        </w:rPr>
        <w:t>look</w:t>
      </w:r>
      <w:r w:rsidR="00643DBB" w:rsidRPr="00FB0571">
        <w:rPr>
          <w:rFonts w:eastAsia="Songti TC" w:cs="Times New Roman"/>
          <w:sz w:val="24"/>
          <w:szCs w:val="24"/>
        </w:rPr>
        <w:t>s</w:t>
      </w:r>
      <w:r w:rsidR="00B11946" w:rsidRPr="00FB0571">
        <w:rPr>
          <w:rFonts w:eastAsia="Songti TC" w:cs="Times New Roman"/>
          <w:sz w:val="24"/>
          <w:szCs w:val="24"/>
        </w:rPr>
        <w:t xml:space="preserve"> more majestic and </w:t>
      </w:r>
      <w:r w:rsidR="00643DBB" w:rsidRPr="00FB0571">
        <w:rPr>
          <w:rFonts w:eastAsia="Songti TC" w:cs="Times New Roman"/>
          <w:sz w:val="24"/>
          <w:szCs w:val="24"/>
        </w:rPr>
        <w:t xml:space="preserve">can </w:t>
      </w:r>
      <w:r w:rsidR="00B11946" w:rsidRPr="00FB0571">
        <w:rPr>
          <w:rFonts w:eastAsia="Songti TC" w:cs="Times New Roman"/>
          <w:sz w:val="24"/>
          <w:szCs w:val="24"/>
        </w:rPr>
        <w:t xml:space="preserve">offer </w:t>
      </w:r>
      <w:r w:rsidR="001B208C" w:rsidRPr="00FB0571">
        <w:rPr>
          <w:rFonts w:eastAsia="Songti TC" w:cs="Times New Roman"/>
          <w:sz w:val="24"/>
          <w:szCs w:val="24"/>
        </w:rPr>
        <w:t>a panoramic</w:t>
      </w:r>
      <w:r w:rsidR="00B11946" w:rsidRPr="00FB0571">
        <w:rPr>
          <w:rFonts w:eastAsia="Songti TC" w:cs="Times New Roman"/>
          <w:sz w:val="24"/>
          <w:szCs w:val="24"/>
        </w:rPr>
        <w:t xml:space="preserve"> view.</w:t>
      </w:r>
      <w:r w:rsidR="00643DBB" w:rsidRPr="00FB0571">
        <w:rPr>
          <w:rFonts w:eastAsia="Songti TC" w:cs="Times New Roman"/>
          <w:sz w:val="24"/>
          <w:szCs w:val="24"/>
        </w:rPr>
        <w:t xml:space="preserve"> Tourist</w:t>
      </w:r>
      <w:r w:rsidR="00EE316C" w:rsidRPr="00FB0571">
        <w:rPr>
          <w:rFonts w:eastAsia="Songti TC" w:cs="Times New Roman"/>
          <w:sz w:val="24"/>
          <w:szCs w:val="24"/>
        </w:rPr>
        <w:t>s come and go</w:t>
      </w:r>
      <w:r w:rsidR="00643DBB" w:rsidRPr="00FB0571">
        <w:rPr>
          <w:rFonts w:eastAsia="Songti TC" w:cs="Times New Roman"/>
          <w:sz w:val="24"/>
          <w:szCs w:val="24"/>
        </w:rPr>
        <w:t xml:space="preserve">, </w:t>
      </w:r>
      <w:r w:rsidR="00472774" w:rsidRPr="00FB0571">
        <w:rPr>
          <w:rFonts w:eastAsia="Songti TC" w:cs="Times New Roman"/>
          <w:sz w:val="24"/>
          <w:szCs w:val="24"/>
        </w:rPr>
        <w:t>but n</w:t>
      </w:r>
      <w:r w:rsidR="00643DBB" w:rsidRPr="00FB0571">
        <w:rPr>
          <w:rFonts w:eastAsia="Songti TC" w:cs="Times New Roman"/>
          <w:sz w:val="24"/>
          <w:szCs w:val="24"/>
        </w:rPr>
        <w:t xml:space="preserve">obody </w:t>
      </w:r>
      <w:r w:rsidR="00EE316C" w:rsidRPr="00FB0571">
        <w:rPr>
          <w:rFonts w:eastAsia="Songti TC" w:cs="Times New Roman"/>
          <w:sz w:val="24"/>
          <w:szCs w:val="24"/>
        </w:rPr>
        <w:t>b</w:t>
      </w:r>
      <w:r w:rsidR="00643DBB" w:rsidRPr="00FB0571">
        <w:rPr>
          <w:rFonts w:eastAsia="Songti TC" w:cs="Times New Roman"/>
          <w:sz w:val="24"/>
          <w:szCs w:val="24"/>
        </w:rPr>
        <w:t>other</w:t>
      </w:r>
      <w:r w:rsidR="00EE316C" w:rsidRPr="00FB0571">
        <w:rPr>
          <w:rFonts w:eastAsia="Songti TC" w:cs="Times New Roman"/>
          <w:sz w:val="24"/>
          <w:szCs w:val="24"/>
        </w:rPr>
        <w:t>s</w:t>
      </w:r>
      <w:r w:rsidR="00643DBB" w:rsidRPr="00FB0571">
        <w:rPr>
          <w:rFonts w:eastAsia="Songti TC" w:cs="Times New Roman"/>
          <w:sz w:val="24"/>
          <w:szCs w:val="24"/>
        </w:rPr>
        <w:t xml:space="preserve"> it is not the </w:t>
      </w:r>
      <w:r w:rsidR="00DA3D86" w:rsidRPr="00FB0571">
        <w:rPr>
          <w:rFonts w:eastAsia="Songti TC" w:cs="Times New Roman"/>
          <w:sz w:val="24"/>
          <w:szCs w:val="24"/>
        </w:rPr>
        <w:t xml:space="preserve">same </w:t>
      </w:r>
      <w:r w:rsidR="00643DBB" w:rsidRPr="00FB0571">
        <w:rPr>
          <w:rFonts w:eastAsia="Songti TC" w:cs="Times New Roman"/>
          <w:sz w:val="24"/>
          <w:szCs w:val="24"/>
        </w:rPr>
        <w:t xml:space="preserve">Yellow Crane Tower which </w:t>
      </w:r>
      <w:r w:rsidR="00472774" w:rsidRPr="00FB0571">
        <w:rPr>
          <w:rFonts w:eastAsia="Songti TC" w:cs="Times New Roman"/>
          <w:sz w:val="24"/>
          <w:szCs w:val="24"/>
        </w:rPr>
        <w:t xml:space="preserve">inspired </w:t>
      </w:r>
      <w:r w:rsidR="00643DBB" w:rsidRPr="00FB0571">
        <w:rPr>
          <w:rFonts w:eastAsia="Songti TC" w:cs="Times New Roman"/>
          <w:sz w:val="24"/>
          <w:szCs w:val="24"/>
        </w:rPr>
        <w:t xml:space="preserve">Li Bai. Another example is the reconstruction of </w:t>
      </w:r>
      <w:proofErr w:type="spellStart"/>
      <w:r w:rsidR="00643DBB" w:rsidRPr="00FB0571">
        <w:rPr>
          <w:rFonts w:eastAsia="Songti TC" w:cs="Times New Roman"/>
          <w:sz w:val="24"/>
          <w:szCs w:val="24"/>
        </w:rPr>
        <w:t>Xun</w:t>
      </w:r>
      <w:proofErr w:type="spellEnd"/>
      <w:r w:rsidR="00643DBB" w:rsidRPr="00FB0571">
        <w:rPr>
          <w:rFonts w:eastAsia="Songti TC" w:cs="Times New Roman"/>
          <w:sz w:val="24"/>
          <w:szCs w:val="24"/>
        </w:rPr>
        <w:t xml:space="preserve"> Yang Tower</w:t>
      </w:r>
      <w:r w:rsidR="00220D77" w:rsidRPr="00FB0571">
        <w:rPr>
          <w:rFonts w:eastAsia="Songti TC" w:cs="Times New Roman"/>
          <w:sz w:val="24"/>
          <w:szCs w:val="24"/>
        </w:rPr>
        <w:t>, located in Jiu Jiang of Jiangxi Province. It</w:t>
      </w:r>
      <w:r w:rsidR="00BD1114" w:rsidRPr="00FB0571">
        <w:rPr>
          <w:rFonts w:eastAsia="Songti TC" w:cs="Times New Roman"/>
          <w:sz w:val="24"/>
          <w:szCs w:val="24"/>
        </w:rPr>
        <w:t xml:space="preserve">s popularity </w:t>
      </w:r>
      <w:r w:rsidR="00B75932" w:rsidRPr="00FB0571">
        <w:rPr>
          <w:rFonts w:eastAsia="Songti TC" w:cs="Times New Roman"/>
          <w:sz w:val="24"/>
          <w:szCs w:val="24"/>
        </w:rPr>
        <w:t xml:space="preserve">probably </w:t>
      </w:r>
      <w:r w:rsidR="00BD1114" w:rsidRPr="00FB0571">
        <w:rPr>
          <w:rFonts w:eastAsia="Songti TC" w:cs="Times New Roman"/>
          <w:sz w:val="24"/>
          <w:szCs w:val="24"/>
        </w:rPr>
        <w:t xml:space="preserve">comes from </w:t>
      </w:r>
      <w:r w:rsidR="00220D77" w:rsidRPr="00FB0571">
        <w:rPr>
          <w:rFonts w:eastAsia="Songti TC" w:cs="Times New Roman"/>
          <w:sz w:val="24"/>
          <w:szCs w:val="24"/>
        </w:rPr>
        <w:t xml:space="preserve">the opening </w:t>
      </w:r>
      <w:r w:rsidR="004B0BE3" w:rsidRPr="00FB0571">
        <w:rPr>
          <w:rFonts w:eastAsia="Songti TC" w:cs="Times New Roman"/>
          <w:sz w:val="24"/>
          <w:szCs w:val="24"/>
        </w:rPr>
        <w:t>line</w:t>
      </w:r>
      <w:r w:rsidR="00220D77" w:rsidRPr="00FB0571">
        <w:rPr>
          <w:rFonts w:eastAsia="Songti TC" w:cs="Times New Roman"/>
          <w:sz w:val="24"/>
          <w:szCs w:val="24"/>
        </w:rPr>
        <w:t xml:space="preserve">s of “Song of a Pipa Player” by Bai </w:t>
      </w:r>
      <w:proofErr w:type="spellStart"/>
      <w:r w:rsidR="00220D77" w:rsidRPr="00FB0571">
        <w:rPr>
          <w:rFonts w:eastAsia="Songti TC" w:cs="Times New Roman"/>
          <w:sz w:val="24"/>
          <w:szCs w:val="24"/>
        </w:rPr>
        <w:t>Juyi</w:t>
      </w:r>
      <w:proofErr w:type="spellEnd"/>
      <w:r w:rsidR="00220D77" w:rsidRPr="00FB0571">
        <w:rPr>
          <w:rFonts w:eastAsia="Songti TC" w:cs="Times New Roman"/>
          <w:sz w:val="24"/>
          <w:szCs w:val="24"/>
        </w:rPr>
        <w:t xml:space="preserve">, the famous </w:t>
      </w:r>
      <w:r w:rsidR="00ED2E59" w:rsidRPr="00FB0571">
        <w:rPr>
          <w:rFonts w:eastAsia="Songti TC" w:cs="Times New Roman"/>
          <w:sz w:val="24"/>
          <w:szCs w:val="24"/>
        </w:rPr>
        <w:t xml:space="preserve">Late Tang </w:t>
      </w:r>
      <w:r w:rsidR="00220D77" w:rsidRPr="00FB0571">
        <w:rPr>
          <w:rFonts w:eastAsia="Songti TC" w:cs="Times New Roman"/>
          <w:sz w:val="24"/>
          <w:szCs w:val="24"/>
        </w:rPr>
        <w:t xml:space="preserve">poet: “I abode my friend goodbye one night by </w:t>
      </w:r>
      <w:proofErr w:type="spellStart"/>
      <w:r w:rsidR="00220D77" w:rsidRPr="00FB0571">
        <w:rPr>
          <w:rFonts w:eastAsia="Songti TC" w:cs="Times New Roman"/>
          <w:sz w:val="24"/>
          <w:szCs w:val="24"/>
        </w:rPr>
        <w:t>Xun</w:t>
      </w:r>
      <w:proofErr w:type="spellEnd"/>
      <w:r w:rsidR="00220D77" w:rsidRPr="00FB0571">
        <w:rPr>
          <w:rFonts w:eastAsia="Songti TC" w:cs="Times New Roman"/>
          <w:sz w:val="24"/>
          <w:szCs w:val="24"/>
        </w:rPr>
        <w:t xml:space="preserve"> Yang River/</w:t>
      </w:r>
      <w:r w:rsidR="00BE3C44" w:rsidRPr="00FB0571">
        <w:rPr>
          <w:rFonts w:eastAsia="Songti TC" w:cs="Times New Roman"/>
          <w:sz w:val="24"/>
          <w:szCs w:val="24"/>
        </w:rPr>
        <w:t xml:space="preserve"> </w:t>
      </w:r>
      <w:r w:rsidR="00220D77" w:rsidRPr="00FB0571">
        <w:rPr>
          <w:rFonts w:eastAsia="Songti TC" w:cs="Times New Roman"/>
          <w:sz w:val="24"/>
          <w:szCs w:val="24"/>
        </w:rPr>
        <w:t>Maple leaves and rushes rustled in autumn wind”</w:t>
      </w:r>
      <w:r w:rsidR="006B13F8" w:rsidRPr="00FB0571">
        <w:rPr>
          <w:rFonts w:eastAsia="Songti TC" w:cs="Times New Roman"/>
          <w:sz w:val="24"/>
          <w:szCs w:val="24"/>
        </w:rPr>
        <w:t>;</w:t>
      </w:r>
      <w:r w:rsidR="00BD1114" w:rsidRPr="00FB0571">
        <w:rPr>
          <w:rFonts w:eastAsia="Songti TC" w:cs="Times New Roman"/>
          <w:sz w:val="24"/>
          <w:szCs w:val="24"/>
        </w:rPr>
        <w:t xml:space="preserve"> </w:t>
      </w:r>
      <w:r w:rsidR="00103762" w:rsidRPr="00FB0571">
        <w:rPr>
          <w:rFonts w:eastAsia="Songti TC" w:cs="Times New Roman"/>
          <w:sz w:val="24"/>
          <w:szCs w:val="24"/>
        </w:rPr>
        <w:t>and</w:t>
      </w:r>
      <w:r w:rsidR="00BD1114" w:rsidRPr="00FB0571">
        <w:rPr>
          <w:rFonts w:eastAsia="Songti TC" w:cs="Times New Roman"/>
          <w:sz w:val="24"/>
          <w:szCs w:val="24"/>
        </w:rPr>
        <w:t xml:space="preserve"> </w:t>
      </w:r>
      <w:r w:rsidR="00B75932" w:rsidRPr="00FB0571">
        <w:rPr>
          <w:rFonts w:eastAsia="Songti TC" w:cs="Times New Roman"/>
          <w:sz w:val="24"/>
          <w:szCs w:val="24"/>
        </w:rPr>
        <w:t>definitely</w:t>
      </w:r>
      <w:r w:rsidR="00BD1114" w:rsidRPr="00FB0571">
        <w:rPr>
          <w:rFonts w:eastAsia="Songti TC" w:cs="Times New Roman"/>
          <w:sz w:val="24"/>
          <w:szCs w:val="24"/>
        </w:rPr>
        <w:t xml:space="preserve"> from the</w:t>
      </w:r>
      <w:r w:rsidR="00B75932" w:rsidRPr="00FB0571">
        <w:rPr>
          <w:rFonts w:eastAsia="Songti TC" w:cs="Times New Roman"/>
          <w:sz w:val="24"/>
          <w:szCs w:val="24"/>
        </w:rPr>
        <w:t xml:space="preserve"> stories</w:t>
      </w:r>
      <w:r w:rsidR="00BD1114" w:rsidRPr="00FB0571">
        <w:rPr>
          <w:rFonts w:eastAsia="Songti TC" w:cs="Times New Roman"/>
          <w:sz w:val="24"/>
          <w:szCs w:val="24"/>
        </w:rPr>
        <w:t xml:space="preserve"> </w:t>
      </w:r>
      <w:r w:rsidR="00B75932" w:rsidRPr="00FB0571">
        <w:rPr>
          <w:rFonts w:eastAsia="Songti TC" w:cs="Times New Roman"/>
          <w:sz w:val="24"/>
          <w:szCs w:val="24"/>
        </w:rPr>
        <w:t xml:space="preserve">of </w:t>
      </w:r>
      <w:r w:rsidR="00BD1114" w:rsidRPr="00FB0571">
        <w:rPr>
          <w:rFonts w:eastAsia="Songti TC" w:cs="Times New Roman"/>
          <w:sz w:val="24"/>
          <w:szCs w:val="24"/>
        </w:rPr>
        <w:t xml:space="preserve">Chinese classic </w:t>
      </w:r>
      <w:r w:rsidR="00BD1114" w:rsidRPr="00FB0571">
        <w:rPr>
          <w:rFonts w:eastAsia="Songti TC" w:cs="Times New Roman"/>
          <w:i/>
          <w:sz w:val="24"/>
          <w:szCs w:val="24"/>
        </w:rPr>
        <w:t>All Men are Brothers</w:t>
      </w:r>
      <w:r w:rsidR="00BD1114" w:rsidRPr="00FB0571">
        <w:rPr>
          <w:rFonts w:eastAsia="Songti TC" w:cs="Times New Roman"/>
          <w:sz w:val="24"/>
          <w:szCs w:val="24"/>
        </w:rPr>
        <w:t xml:space="preserve"> (</w:t>
      </w:r>
      <w:r w:rsidR="00BD1114" w:rsidRPr="00FB0571">
        <w:rPr>
          <w:rFonts w:eastAsia="Songti TC" w:cs="Times New Roman"/>
          <w:sz w:val="24"/>
          <w:szCs w:val="24"/>
        </w:rPr>
        <w:t>水浒传</w:t>
      </w:r>
      <w:r w:rsidR="00BD1114" w:rsidRPr="00FB0571">
        <w:rPr>
          <w:rFonts w:eastAsia="Songti TC" w:cs="Times New Roman"/>
          <w:sz w:val="24"/>
          <w:szCs w:val="24"/>
        </w:rPr>
        <w:t>, to use Pearl S. Buck’s translation)</w:t>
      </w:r>
      <w:r w:rsidR="00B75932" w:rsidRPr="00FB0571">
        <w:rPr>
          <w:rFonts w:eastAsia="Songti TC" w:cs="Times New Roman"/>
          <w:sz w:val="24"/>
          <w:szCs w:val="24"/>
        </w:rPr>
        <w:t xml:space="preserve">, where </w:t>
      </w:r>
      <w:r w:rsidR="00ED2E59" w:rsidRPr="00FB0571">
        <w:rPr>
          <w:rFonts w:eastAsia="Songti TC" w:cs="Times New Roman"/>
          <w:sz w:val="24"/>
          <w:szCs w:val="24"/>
        </w:rPr>
        <w:t xml:space="preserve">two prominent heroes </w:t>
      </w:r>
      <w:r w:rsidR="00BD1114" w:rsidRPr="00FB0571">
        <w:rPr>
          <w:rFonts w:eastAsia="Songti TC" w:cs="Times New Roman"/>
          <w:sz w:val="24"/>
          <w:szCs w:val="24"/>
        </w:rPr>
        <w:t xml:space="preserve">Song Jiang </w:t>
      </w:r>
      <w:r w:rsidR="00B75932" w:rsidRPr="00FB0571">
        <w:rPr>
          <w:rFonts w:eastAsia="Songti TC" w:cs="Times New Roman"/>
          <w:sz w:val="24"/>
          <w:szCs w:val="24"/>
        </w:rPr>
        <w:t xml:space="preserve">and </w:t>
      </w:r>
      <w:r w:rsidR="00BD1114" w:rsidRPr="00FB0571">
        <w:rPr>
          <w:rFonts w:eastAsia="Songti TC" w:cs="Times New Roman"/>
          <w:sz w:val="24"/>
          <w:szCs w:val="24"/>
        </w:rPr>
        <w:t xml:space="preserve">Li </w:t>
      </w:r>
      <w:proofErr w:type="spellStart"/>
      <w:r w:rsidR="00BD1114" w:rsidRPr="00FB0571">
        <w:rPr>
          <w:rFonts w:eastAsia="Songti TC" w:cs="Times New Roman"/>
          <w:sz w:val="24"/>
          <w:szCs w:val="24"/>
        </w:rPr>
        <w:t>Kui</w:t>
      </w:r>
      <w:proofErr w:type="spellEnd"/>
      <w:r w:rsidR="00ED2E59" w:rsidRPr="00FB0571">
        <w:rPr>
          <w:rFonts w:eastAsia="Songti TC" w:cs="Times New Roman"/>
          <w:sz w:val="24"/>
          <w:szCs w:val="24"/>
        </w:rPr>
        <w:t xml:space="preserve"> </w:t>
      </w:r>
      <w:r w:rsidR="00B75932" w:rsidRPr="00FB0571">
        <w:rPr>
          <w:rFonts w:eastAsia="Songti TC" w:cs="Times New Roman"/>
          <w:sz w:val="24"/>
          <w:szCs w:val="24"/>
        </w:rPr>
        <w:t>performed</w:t>
      </w:r>
      <w:r w:rsidR="00BE3C44" w:rsidRPr="00FB0571">
        <w:rPr>
          <w:rFonts w:eastAsia="Songti TC" w:cs="Times New Roman"/>
          <w:sz w:val="24"/>
          <w:szCs w:val="24"/>
        </w:rPr>
        <w:t xml:space="preserve"> unforgettable deeds at the</w:t>
      </w:r>
      <w:r w:rsidR="00B75932" w:rsidRPr="00FB0571">
        <w:rPr>
          <w:rFonts w:eastAsia="Songti TC" w:cs="Times New Roman"/>
          <w:sz w:val="24"/>
          <w:szCs w:val="24"/>
        </w:rPr>
        <w:t xml:space="preserve"> Tower. </w:t>
      </w:r>
      <w:r w:rsidR="00ED2E59" w:rsidRPr="00FB0571">
        <w:rPr>
          <w:rFonts w:eastAsia="Songti TC" w:cs="Times New Roman"/>
          <w:sz w:val="24"/>
          <w:szCs w:val="24"/>
        </w:rPr>
        <w:t xml:space="preserve">The </w:t>
      </w:r>
      <w:r w:rsidR="00564EBE" w:rsidRPr="00FB0571">
        <w:rPr>
          <w:rFonts w:eastAsia="Songti TC" w:cs="Times New Roman"/>
          <w:sz w:val="24"/>
          <w:szCs w:val="24"/>
        </w:rPr>
        <w:t xml:space="preserve">designer of </w:t>
      </w:r>
      <w:r w:rsidR="00ED2E59" w:rsidRPr="00FB0571">
        <w:rPr>
          <w:rFonts w:eastAsia="Songti TC" w:cs="Times New Roman"/>
          <w:sz w:val="24"/>
          <w:szCs w:val="24"/>
        </w:rPr>
        <w:t>reconstruction</w:t>
      </w:r>
      <w:r w:rsidR="006B13F8" w:rsidRPr="00FB0571">
        <w:rPr>
          <w:rFonts w:eastAsia="Songti TC" w:cs="Times New Roman"/>
          <w:sz w:val="24"/>
          <w:szCs w:val="24"/>
        </w:rPr>
        <w:t xml:space="preserve"> </w:t>
      </w:r>
      <w:r w:rsidR="00564EBE" w:rsidRPr="00FB0571">
        <w:rPr>
          <w:rFonts w:eastAsia="Songti TC" w:cs="Times New Roman"/>
          <w:sz w:val="24"/>
          <w:szCs w:val="24"/>
        </w:rPr>
        <w:t xml:space="preserve">project </w:t>
      </w:r>
      <w:r w:rsidR="006B13F8" w:rsidRPr="00FB0571">
        <w:rPr>
          <w:rFonts w:eastAsia="Songti TC" w:cs="Times New Roman"/>
          <w:sz w:val="24"/>
          <w:szCs w:val="24"/>
        </w:rPr>
        <w:t>consult</w:t>
      </w:r>
      <w:r w:rsidR="00564EBE" w:rsidRPr="00FB0571">
        <w:rPr>
          <w:rFonts w:eastAsia="Songti TC" w:cs="Times New Roman"/>
          <w:sz w:val="24"/>
          <w:szCs w:val="24"/>
        </w:rPr>
        <w:t>ed</w:t>
      </w:r>
      <w:r w:rsidR="00B75932" w:rsidRPr="00FB0571">
        <w:rPr>
          <w:rFonts w:eastAsia="Songti TC" w:cs="Times New Roman"/>
          <w:sz w:val="24"/>
          <w:szCs w:val="24"/>
        </w:rPr>
        <w:t xml:space="preserve"> the illustrat</w:t>
      </w:r>
      <w:r w:rsidR="00EE316C" w:rsidRPr="00FB0571">
        <w:rPr>
          <w:rFonts w:eastAsia="Songti TC" w:cs="Times New Roman"/>
          <w:sz w:val="24"/>
          <w:szCs w:val="24"/>
        </w:rPr>
        <w:t>ed versions of</w:t>
      </w:r>
      <w:r w:rsidR="001B208C" w:rsidRPr="00FB0571">
        <w:rPr>
          <w:rFonts w:eastAsia="Songti TC" w:cs="Times New Roman"/>
          <w:sz w:val="24"/>
          <w:szCs w:val="24"/>
        </w:rPr>
        <w:t xml:space="preserve"> </w:t>
      </w:r>
      <w:r w:rsidR="00B75932" w:rsidRPr="00FB0571">
        <w:rPr>
          <w:rFonts w:eastAsia="Songti TC" w:cs="Times New Roman"/>
          <w:i/>
          <w:sz w:val="24"/>
          <w:szCs w:val="24"/>
        </w:rPr>
        <w:t>All Men are Brothers</w:t>
      </w:r>
      <w:r w:rsidR="00B75932" w:rsidRPr="00FB0571">
        <w:rPr>
          <w:rFonts w:eastAsia="Songti TC" w:cs="Times New Roman"/>
          <w:sz w:val="24"/>
          <w:szCs w:val="24"/>
        </w:rPr>
        <w:t xml:space="preserve"> </w:t>
      </w:r>
      <w:r w:rsidR="00EE316C" w:rsidRPr="00FB0571">
        <w:rPr>
          <w:rFonts w:eastAsia="Songti TC" w:cs="Times New Roman"/>
          <w:sz w:val="24"/>
          <w:szCs w:val="24"/>
        </w:rPr>
        <w:t>as well as</w:t>
      </w:r>
      <w:r w:rsidR="001B208C" w:rsidRPr="00FB0571">
        <w:rPr>
          <w:rFonts w:eastAsia="Songti TC" w:cs="Times New Roman"/>
          <w:sz w:val="24"/>
          <w:szCs w:val="24"/>
        </w:rPr>
        <w:t xml:space="preserve"> the fam</w:t>
      </w:r>
      <w:r w:rsidR="00BE3C44" w:rsidRPr="00FB0571">
        <w:rPr>
          <w:rFonts w:eastAsia="Songti TC" w:cs="Times New Roman"/>
          <w:sz w:val="24"/>
          <w:szCs w:val="24"/>
        </w:rPr>
        <w:t>ed</w:t>
      </w:r>
      <w:r w:rsidR="001B208C" w:rsidRPr="00FB0571">
        <w:rPr>
          <w:rFonts w:eastAsia="Songti TC" w:cs="Times New Roman"/>
          <w:sz w:val="24"/>
          <w:szCs w:val="24"/>
        </w:rPr>
        <w:t xml:space="preserve"> </w:t>
      </w:r>
      <w:r w:rsidR="006B13F8" w:rsidRPr="00FB0571">
        <w:rPr>
          <w:rFonts w:eastAsia="Songti TC" w:cs="Times New Roman"/>
          <w:sz w:val="24"/>
          <w:szCs w:val="24"/>
        </w:rPr>
        <w:t xml:space="preserve">Song </w:t>
      </w:r>
      <w:r w:rsidR="001B208C" w:rsidRPr="00FB0571">
        <w:rPr>
          <w:rFonts w:eastAsia="Songti TC" w:cs="Times New Roman"/>
          <w:sz w:val="24"/>
          <w:szCs w:val="24"/>
        </w:rPr>
        <w:t xml:space="preserve">painting </w:t>
      </w:r>
      <w:r w:rsidR="001B208C" w:rsidRPr="00FB0571">
        <w:rPr>
          <w:rFonts w:eastAsia="Songti TC" w:cs="Times New Roman"/>
          <w:i/>
          <w:sz w:val="24"/>
          <w:szCs w:val="24"/>
        </w:rPr>
        <w:t>Riverside Scene at Qingming Festival</w:t>
      </w:r>
      <w:r w:rsidR="006B13F8" w:rsidRPr="00FB0571">
        <w:rPr>
          <w:rFonts w:eastAsia="Songti TC" w:cs="Times New Roman"/>
          <w:sz w:val="24"/>
          <w:szCs w:val="24"/>
        </w:rPr>
        <w:t xml:space="preserve"> (</w:t>
      </w:r>
      <w:r w:rsidR="006B13F8" w:rsidRPr="00FB0571">
        <w:rPr>
          <w:rFonts w:eastAsia="Songti TC" w:cs="Times New Roman"/>
          <w:sz w:val="24"/>
          <w:szCs w:val="24"/>
        </w:rPr>
        <w:t>清明上河图</w:t>
      </w:r>
      <w:r w:rsidR="006B13F8" w:rsidRPr="00FB0571">
        <w:rPr>
          <w:rFonts w:eastAsia="Songti TC" w:cs="Times New Roman"/>
          <w:sz w:val="24"/>
          <w:szCs w:val="24"/>
        </w:rPr>
        <w:t>)</w:t>
      </w:r>
      <w:r w:rsidR="001B208C" w:rsidRPr="00FB0571">
        <w:rPr>
          <w:rFonts w:eastAsia="Songti TC" w:cs="Times New Roman"/>
          <w:sz w:val="24"/>
          <w:szCs w:val="24"/>
        </w:rPr>
        <w:t xml:space="preserve">, </w:t>
      </w:r>
      <w:r w:rsidR="00564EBE" w:rsidRPr="00FB0571">
        <w:rPr>
          <w:rFonts w:eastAsia="Songti TC" w:cs="Times New Roman"/>
          <w:sz w:val="24"/>
          <w:szCs w:val="24"/>
        </w:rPr>
        <w:t xml:space="preserve">and decided to </w:t>
      </w:r>
      <w:r w:rsidR="006A134E" w:rsidRPr="00FB0571">
        <w:rPr>
          <w:rFonts w:eastAsia="Songti TC" w:cs="Times New Roman"/>
          <w:sz w:val="24"/>
          <w:szCs w:val="24"/>
        </w:rPr>
        <w:t>make</w:t>
      </w:r>
      <w:r w:rsidR="00564EBE" w:rsidRPr="00FB0571">
        <w:rPr>
          <w:rFonts w:eastAsia="Songti TC" w:cs="Times New Roman"/>
          <w:sz w:val="24"/>
          <w:szCs w:val="24"/>
        </w:rPr>
        <w:t xml:space="preserve"> </w:t>
      </w:r>
      <w:r w:rsidR="006A134E" w:rsidRPr="00FB0571">
        <w:rPr>
          <w:rFonts w:eastAsia="Songti TC" w:cs="Times New Roman"/>
          <w:sz w:val="24"/>
          <w:szCs w:val="24"/>
        </w:rPr>
        <w:t xml:space="preserve">it </w:t>
      </w:r>
      <w:r w:rsidR="001B208C" w:rsidRPr="00FB0571">
        <w:rPr>
          <w:rFonts w:eastAsia="Songti TC" w:cs="Times New Roman"/>
          <w:sz w:val="24"/>
          <w:szCs w:val="24"/>
        </w:rPr>
        <w:t xml:space="preserve">in </w:t>
      </w:r>
      <w:r w:rsidR="00BE3C44" w:rsidRPr="00FB0571">
        <w:rPr>
          <w:rFonts w:eastAsia="Songti TC" w:cs="Times New Roman"/>
          <w:sz w:val="24"/>
          <w:szCs w:val="24"/>
        </w:rPr>
        <w:t xml:space="preserve">the </w:t>
      </w:r>
      <w:r w:rsidR="00BE3C44" w:rsidRPr="00FB0571">
        <w:rPr>
          <w:rFonts w:eastAsia="Songti TC" w:cs="Times New Roman"/>
          <w:sz w:val="24"/>
          <w:szCs w:val="24"/>
        </w:rPr>
        <w:lastRenderedPageBreak/>
        <w:t xml:space="preserve">Song </w:t>
      </w:r>
      <w:r w:rsidR="001B208C" w:rsidRPr="00FB0571">
        <w:rPr>
          <w:rFonts w:eastAsia="Songti TC" w:cs="Times New Roman"/>
          <w:sz w:val="24"/>
          <w:szCs w:val="24"/>
        </w:rPr>
        <w:t>style</w:t>
      </w:r>
      <w:r w:rsidR="00564EBE" w:rsidRPr="00FB0571">
        <w:rPr>
          <w:rFonts w:eastAsia="Songti TC" w:cs="Times New Roman"/>
          <w:sz w:val="24"/>
          <w:szCs w:val="24"/>
        </w:rPr>
        <w:t>. The new Tower even has</w:t>
      </w:r>
      <w:r w:rsidR="006B13F8" w:rsidRPr="00FB0571">
        <w:rPr>
          <w:rFonts w:eastAsia="Songti TC" w:cs="Times New Roman"/>
          <w:sz w:val="24"/>
          <w:szCs w:val="24"/>
        </w:rPr>
        <w:t xml:space="preserve"> </w:t>
      </w:r>
      <w:r w:rsidR="008231DF" w:rsidRPr="00FB0571">
        <w:rPr>
          <w:rFonts w:eastAsia="Songti TC" w:cs="Times New Roman"/>
          <w:sz w:val="24"/>
          <w:szCs w:val="24"/>
        </w:rPr>
        <w:t xml:space="preserve">mural paintings delineating stories of </w:t>
      </w:r>
      <w:r w:rsidR="008231DF" w:rsidRPr="00FB0571">
        <w:rPr>
          <w:rFonts w:eastAsia="Songti TC" w:cs="Times New Roman"/>
          <w:i/>
          <w:sz w:val="24"/>
          <w:szCs w:val="24"/>
        </w:rPr>
        <w:t>All Men are Brothers</w:t>
      </w:r>
      <w:r w:rsidR="008231DF" w:rsidRPr="00FB0571">
        <w:rPr>
          <w:rFonts w:eastAsia="Songti TC" w:cs="Times New Roman"/>
          <w:sz w:val="24"/>
          <w:szCs w:val="24"/>
        </w:rPr>
        <w:t>. In this case, fiction</w:t>
      </w:r>
      <w:r w:rsidR="006B13F8" w:rsidRPr="00FB0571">
        <w:rPr>
          <w:rFonts w:eastAsia="Songti TC" w:cs="Times New Roman"/>
          <w:sz w:val="24"/>
          <w:szCs w:val="24"/>
        </w:rPr>
        <w:t xml:space="preserve"> is taken as history without </w:t>
      </w:r>
      <w:r w:rsidR="00F9603D" w:rsidRPr="00FB0571">
        <w:rPr>
          <w:rFonts w:eastAsia="Songti TC" w:cs="Times New Roman"/>
          <w:sz w:val="24"/>
          <w:szCs w:val="24"/>
        </w:rPr>
        <w:t>distinction</w:t>
      </w:r>
      <w:r w:rsidR="008231DF" w:rsidRPr="00FB0571">
        <w:rPr>
          <w:rFonts w:eastAsia="Songti TC" w:cs="Times New Roman"/>
          <w:sz w:val="24"/>
          <w:szCs w:val="24"/>
        </w:rPr>
        <w:t>.</w:t>
      </w:r>
    </w:p>
    <w:p w14:paraId="13F377D0" w14:textId="77777777" w:rsidR="008231DF" w:rsidRPr="00FB0571" w:rsidRDefault="00F9603D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 xml:space="preserve">To summarize, for Chinese </w:t>
      </w:r>
      <w:r w:rsidR="00EE316C" w:rsidRPr="00FB0571">
        <w:rPr>
          <w:rFonts w:eastAsia="Songti TC" w:cs="Times New Roman"/>
          <w:sz w:val="24"/>
          <w:szCs w:val="24"/>
        </w:rPr>
        <w:t>tangible</w:t>
      </w:r>
      <w:r w:rsidR="008231DF" w:rsidRPr="00FB0571">
        <w:rPr>
          <w:rFonts w:eastAsia="Songti TC" w:cs="Times New Roman"/>
          <w:sz w:val="24"/>
          <w:szCs w:val="24"/>
        </w:rPr>
        <w:t xml:space="preserve"> heritage is not simply </w:t>
      </w:r>
      <w:r w:rsidR="00EE316C" w:rsidRPr="00FB0571">
        <w:rPr>
          <w:rFonts w:eastAsia="Songti TC" w:cs="Times New Roman"/>
          <w:sz w:val="24"/>
          <w:szCs w:val="24"/>
        </w:rPr>
        <w:t>visi</w:t>
      </w:r>
      <w:r w:rsidR="008231DF" w:rsidRPr="00FB0571">
        <w:rPr>
          <w:rFonts w:eastAsia="Songti TC" w:cs="Times New Roman"/>
          <w:sz w:val="24"/>
          <w:szCs w:val="24"/>
        </w:rPr>
        <w:t>ble</w:t>
      </w:r>
      <w:r w:rsidR="00564EBE" w:rsidRPr="00FB0571">
        <w:rPr>
          <w:rFonts w:eastAsia="Songti TC" w:cs="Times New Roman"/>
          <w:sz w:val="24"/>
          <w:szCs w:val="24"/>
        </w:rPr>
        <w:t xml:space="preserve"> “things</w:t>
      </w:r>
      <w:proofErr w:type="gramStart"/>
      <w:r w:rsidR="00564EBE" w:rsidRPr="00FB0571">
        <w:rPr>
          <w:rFonts w:eastAsia="Songti TC" w:cs="Times New Roman"/>
          <w:sz w:val="24"/>
          <w:szCs w:val="24"/>
        </w:rPr>
        <w:t>”</w:t>
      </w:r>
      <w:r w:rsidR="008231DF" w:rsidRPr="00FB0571">
        <w:rPr>
          <w:rFonts w:eastAsia="Songti TC" w:cs="Times New Roman"/>
          <w:sz w:val="24"/>
          <w:szCs w:val="24"/>
        </w:rPr>
        <w:t>, but</w:t>
      </w:r>
      <w:proofErr w:type="gramEnd"/>
      <w:r w:rsidR="008231DF" w:rsidRPr="00FB0571">
        <w:rPr>
          <w:rFonts w:eastAsia="Songti TC" w:cs="Times New Roman"/>
          <w:sz w:val="24"/>
          <w:szCs w:val="24"/>
        </w:rPr>
        <w:t xml:space="preserve"> encompasses </w:t>
      </w:r>
      <w:r w:rsidR="008214C2" w:rsidRPr="00FB0571">
        <w:rPr>
          <w:rFonts w:eastAsia="Songti TC" w:cs="Times New Roman"/>
          <w:sz w:val="24"/>
          <w:szCs w:val="24"/>
        </w:rPr>
        <w:t xml:space="preserve">cultural memories stemming from </w:t>
      </w:r>
      <w:r w:rsidRPr="00FB0571">
        <w:rPr>
          <w:rFonts w:eastAsia="Songti TC" w:cs="Times New Roman"/>
          <w:sz w:val="24"/>
          <w:szCs w:val="24"/>
        </w:rPr>
        <w:t xml:space="preserve">and connected with </w:t>
      </w:r>
      <w:r w:rsidR="008214C2" w:rsidRPr="00FB0571">
        <w:rPr>
          <w:rFonts w:eastAsia="Songti TC" w:cs="Times New Roman"/>
          <w:sz w:val="24"/>
          <w:szCs w:val="24"/>
        </w:rPr>
        <w:t xml:space="preserve">Chinese </w:t>
      </w:r>
      <w:r w:rsidR="008231DF" w:rsidRPr="00FB0571">
        <w:rPr>
          <w:rFonts w:eastAsia="Songti TC" w:cs="Times New Roman"/>
          <w:sz w:val="24"/>
          <w:szCs w:val="24"/>
        </w:rPr>
        <w:t xml:space="preserve">language and poetry. </w:t>
      </w:r>
      <w:r w:rsidR="008214C2" w:rsidRPr="00FB0571">
        <w:rPr>
          <w:rFonts w:eastAsia="Songti TC" w:cs="Times New Roman"/>
          <w:sz w:val="24"/>
          <w:szCs w:val="24"/>
        </w:rPr>
        <w:t xml:space="preserve">To a </w:t>
      </w:r>
      <w:r w:rsidR="00EE316C" w:rsidRPr="00FB0571">
        <w:rPr>
          <w:rFonts w:eastAsia="Songti TC" w:cs="Times New Roman"/>
          <w:sz w:val="24"/>
          <w:szCs w:val="24"/>
        </w:rPr>
        <w:t>certain degree, to visit tangible</w:t>
      </w:r>
      <w:r w:rsidR="008214C2" w:rsidRPr="00FB0571">
        <w:rPr>
          <w:rFonts w:eastAsia="Songti TC" w:cs="Times New Roman"/>
          <w:sz w:val="24"/>
          <w:szCs w:val="24"/>
        </w:rPr>
        <w:t xml:space="preserve"> </w:t>
      </w:r>
      <w:r w:rsidR="008231DF" w:rsidRPr="00FB0571">
        <w:rPr>
          <w:rFonts w:eastAsia="Songti TC" w:cs="Times New Roman"/>
          <w:sz w:val="24"/>
          <w:szCs w:val="24"/>
        </w:rPr>
        <w:t xml:space="preserve">heritage is </w:t>
      </w:r>
      <w:r w:rsidR="008214C2" w:rsidRPr="00FB0571">
        <w:rPr>
          <w:rFonts w:eastAsia="Songti TC" w:cs="Times New Roman"/>
          <w:sz w:val="24"/>
          <w:szCs w:val="24"/>
        </w:rPr>
        <w:t xml:space="preserve">to </w:t>
      </w:r>
      <w:r w:rsidR="008231DF" w:rsidRPr="00FB0571">
        <w:rPr>
          <w:rFonts w:eastAsia="Songti TC" w:cs="Times New Roman"/>
          <w:sz w:val="24"/>
          <w:szCs w:val="24"/>
        </w:rPr>
        <w:t xml:space="preserve">revisit the </w:t>
      </w:r>
      <w:r w:rsidR="008214C2" w:rsidRPr="00FB0571">
        <w:rPr>
          <w:rFonts w:eastAsia="Songti TC" w:cs="Times New Roman"/>
          <w:sz w:val="24"/>
          <w:szCs w:val="24"/>
        </w:rPr>
        <w:t>images and a</w:t>
      </w:r>
      <w:r w:rsidR="00EA4EA1" w:rsidRPr="00FB0571">
        <w:rPr>
          <w:rFonts w:eastAsia="Songti TC" w:cs="Times New Roman"/>
          <w:sz w:val="24"/>
          <w:szCs w:val="24"/>
        </w:rPr>
        <w:t>tmosphere</w:t>
      </w:r>
      <w:r w:rsidR="008214C2" w:rsidRPr="00FB0571">
        <w:rPr>
          <w:rFonts w:eastAsia="Songti TC" w:cs="Times New Roman"/>
          <w:sz w:val="24"/>
          <w:szCs w:val="24"/>
        </w:rPr>
        <w:t xml:space="preserve"> </w:t>
      </w:r>
      <w:r w:rsidRPr="00FB0571">
        <w:rPr>
          <w:rFonts w:eastAsia="Songti TC" w:cs="Times New Roman"/>
          <w:sz w:val="24"/>
          <w:szCs w:val="24"/>
        </w:rPr>
        <w:t xml:space="preserve">of </w:t>
      </w:r>
      <w:r w:rsidR="00EE316C" w:rsidRPr="00FB0571">
        <w:rPr>
          <w:rFonts w:eastAsia="Songti TC" w:cs="Times New Roman"/>
          <w:sz w:val="24"/>
          <w:szCs w:val="24"/>
        </w:rPr>
        <w:t>classical</w:t>
      </w:r>
      <w:r w:rsidR="008214C2" w:rsidRPr="00FB0571">
        <w:rPr>
          <w:rFonts w:eastAsia="Songti TC" w:cs="Times New Roman"/>
          <w:sz w:val="24"/>
          <w:szCs w:val="24"/>
        </w:rPr>
        <w:t xml:space="preserve"> poe</w:t>
      </w:r>
      <w:r w:rsidRPr="00FB0571">
        <w:rPr>
          <w:rFonts w:eastAsia="Songti TC" w:cs="Times New Roman"/>
          <w:sz w:val="24"/>
          <w:szCs w:val="24"/>
        </w:rPr>
        <w:t>try</w:t>
      </w:r>
      <w:r w:rsidR="008214C2" w:rsidRPr="00FB0571">
        <w:rPr>
          <w:rFonts w:eastAsia="Songti TC" w:cs="Times New Roman"/>
          <w:sz w:val="24"/>
          <w:szCs w:val="24"/>
        </w:rPr>
        <w:t xml:space="preserve">, and to re-collect the poet’s mind and mood. Gradually, the Chinese </w:t>
      </w:r>
      <w:r w:rsidRPr="00FB0571">
        <w:rPr>
          <w:rFonts w:eastAsia="Songti TC" w:cs="Times New Roman"/>
          <w:sz w:val="24"/>
          <w:szCs w:val="24"/>
        </w:rPr>
        <w:t>mentality</w:t>
      </w:r>
      <w:r w:rsidR="008214C2" w:rsidRPr="00FB0571">
        <w:rPr>
          <w:rFonts w:eastAsia="Songti TC" w:cs="Times New Roman"/>
          <w:sz w:val="24"/>
          <w:szCs w:val="24"/>
        </w:rPr>
        <w:t xml:space="preserve"> and feeling</w:t>
      </w:r>
      <w:r w:rsidRPr="00FB0571">
        <w:rPr>
          <w:rFonts w:eastAsia="Songti TC" w:cs="Times New Roman"/>
          <w:sz w:val="24"/>
          <w:szCs w:val="24"/>
        </w:rPr>
        <w:t xml:space="preserve">s are formed and </w:t>
      </w:r>
      <w:r w:rsidR="008214C2" w:rsidRPr="00FB0571">
        <w:rPr>
          <w:rFonts w:eastAsia="Songti TC" w:cs="Times New Roman"/>
          <w:sz w:val="24"/>
          <w:szCs w:val="24"/>
        </w:rPr>
        <w:t xml:space="preserve">fixed </w:t>
      </w:r>
      <w:r w:rsidR="00EE316C" w:rsidRPr="00FB0571">
        <w:rPr>
          <w:rFonts w:eastAsia="Songti TC" w:cs="Times New Roman"/>
          <w:sz w:val="24"/>
          <w:szCs w:val="24"/>
        </w:rPr>
        <w:t>as intangible</w:t>
      </w:r>
      <w:r w:rsidR="008214C2" w:rsidRPr="00FB0571">
        <w:rPr>
          <w:rFonts w:eastAsia="Songti TC" w:cs="Times New Roman"/>
          <w:sz w:val="24"/>
          <w:szCs w:val="24"/>
        </w:rPr>
        <w:t xml:space="preserve"> heritage for people who</w:t>
      </w:r>
      <w:r w:rsidRPr="00FB0571">
        <w:rPr>
          <w:rFonts w:eastAsia="Songti TC" w:cs="Times New Roman"/>
          <w:sz w:val="24"/>
          <w:szCs w:val="24"/>
        </w:rPr>
        <w:t>se mother tongue</w:t>
      </w:r>
      <w:r w:rsidR="008214C2" w:rsidRPr="00FB0571">
        <w:rPr>
          <w:rFonts w:eastAsia="Songti TC" w:cs="Times New Roman"/>
          <w:sz w:val="24"/>
          <w:szCs w:val="24"/>
        </w:rPr>
        <w:t xml:space="preserve"> </w:t>
      </w:r>
      <w:r w:rsidRPr="00FB0571">
        <w:rPr>
          <w:rFonts w:eastAsia="Songti TC" w:cs="Times New Roman"/>
          <w:sz w:val="24"/>
          <w:szCs w:val="24"/>
        </w:rPr>
        <w:t>is</w:t>
      </w:r>
      <w:r w:rsidR="008214C2" w:rsidRPr="00FB0571">
        <w:rPr>
          <w:rFonts w:eastAsia="Songti TC" w:cs="Times New Roman"/>
          <w:sz w:val="24"/>
          <w:szCs w:val="24"/>
        </w:rPr>
        <w:t xml:space="preserve"> Chinese. </w:t>
      </w:r>
      <w:r w:rsidRPr="00FB0571">
        <w:rPr>
          <w:rFonts w:eastAsia="Songti TC" w:cs="Times New Roman"/>
          <w:sz w:val="24"/>
          <w:szCs w:val="24"/>
        </w:rPr>
        <w:t xml:space="preserve">And </w:t>
      </w:r>
      <w:r w:rsidR="006A134E" w:rsidRPr="00FB0571">
        <w:rPr>
          <w:rFonts w:eastAsia="Songti TC" w:cs="Times New Roman"/>
          <w:sz w:val="24"/>
          <w:szCs w:val="24"/>
        </w:rPr>
        <w:t>this</w:t>
      </w:r>
      <w:r w:rsidR="008214C2" w:rsidRPr="00FB0571">
        <w:rPr>
          <w:rFonts w:eastAsia="Songti TC" w:cs="Times New Roman"/>
          <w:sz w:val="24"/>
          <w:szCs w:val="24"/>
        </w:rPr>
        <w:t xml:space="preserve"> </w:t>
      </w:r>
      <w:r w:rsidRPr="00FB0571">
        <w:rPr>
          <w:rFonts w:eastAsia="Songti TC" w:cs="Times New Roman"/>
          <w:sz w:val="24"/>
          <w:szCs w:val="24"/>
        </w:rPr>
        <w:t xml:space="preserve">kind of </w:t>
      </w:r>
      <w:r w:rsidR="008214C2" w:rsidRPr="00FB0571">
        <w:rPr>
          <w:rFonts w:eastAsia="Songti TC" w:cs="Times New Roman"/>
          <w:sz w:val="24"/>
          <w:szCs w:val="24"/>
        </w:rPr>
        <w:t>in</w:t>
      </w:r>
      <w:r w:rsidR="00EE316C" w:rsidRPr="00FB0571">
        <w:rPr>
          <w:rFonts w:eastAsia="Songti TC" w:cs="Times New Roman"/>
          <w:sz w:val="24"/>
          <w:szCs w:val="24"/>
        </w:rPr>
        <w:t>tangible</w:t>
      </w:r>
      <w:r w:rsidR="008214C2" w:rsidRPr="00FB0571">
        <w:rPr>
          <w:rFonts w:eastAsia="Songti TC" w:cs="Times New Roman"/>
          <w:sz w:val="24"/>
          <w:szCs w:val="24"/>
        </w:rPr>
        <w:t xml:space="preserve"> heritage will be handed down forever.</w:t>
      </w:r>
    </w:p>
    <w:p w14:paraId="31CDA445" w14:textId="77777777" w:rsidR="00BD28E9" w:rsidRPr="00FB0571" w:rsidRDefault="00AD0961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参考文献：</w:t>
      </w:r>
    </w:p>
    <w:p w14:paraId="3923A6A3" w14:textId="77777777" w:rsidR="00D12780" w:rsidRPr="00FB0571" w:rsidRDefault="00D12780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《中国历代文学作品选》（中编），朱东润主编，上海古籍出版社，</w:t>
      </w:r>
      <w:r w:rsidRPr="00FB0571">
        <w:rPr>
          <w:rFonts w:eastAsia="Songti TC" w:cs="Times New Roman"/>
          <w:sz w:val="24"/>
          <w:szCs w:val="24"/>
        </w:rPr>
        <w:t>1980</w:t>
      </w:r>
      <w:r w:rsidRPr="00FB0571">
        <w:rPr>
          <w:rFonts w:eastAsia="Songti TC" w:cs="Times New Roman"/>
          <w:sz w:val="24"/>
          <w:szCs w:val="24"/>
        </w:rPr>
        <w:t>年。</w:t>
      </w:r>
    </w:p>
    <w:p w14:paraId="27BC7E34" w14:textId="77777777" w:rsidR="001B4086" w:rsidRPr="00FB0571" w:rsidRDefault="001B4086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《许渊冲译唐诗三百首》，中译出版社，</w:t>
      </w:r>
      <w:r w:rsidRPr="00FB0571">
        <w:rPr>
          <w:rFonts w:eastAsia="Songti TC" w:cs="Times New Roman"/>
          <w:sz w:val="24"/>
          <w:szCs w:val="24"/>
        </w:rPr>
        <w:t>2021</w:t>
      </w:r>
      <w:r w:rsidRPr="00FB0571">
        <w:rPr>
          <w:rFonts w:eastAsia="Songti TC" w:cs="Times New Roman"/>
          <w:sz w:val="24"/>
          <w:szCs w:val="24"/>
        </w:rPr>
        <w:t>年。</w:t>
      </w:r>
    </w:p>
    <w:p w14:paraId="05425335" w14:textId="77777777" w:rsidR="00095596" w:rsidRPr="00FB0571" w:rsidRDefault="00095596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sz w:val="24"/>
          <w:szCs w:val="24"/>
        </w:rPr>
        <w:t>《中国考古学大辞典》，王巍主编，上海辞书出版社，</w:t>
      </w:r>
      <w:r w:rsidRPr="00FB0571">
        <w:rPr>
          <w:rFonts w:eastAsia="Songti TC" w:cs="Times New Roman"/>
          <w:sz w:val="24"/>
          <w:szCs w:val="24"/>
        </w:rPr>
        <w:t>2014</w:t>
      </w:r>
      <w:r w:rsidRPr="00FB0571">
        <w:rPr>
          <w:rFonts w:eastAsia="Songti TC" w:cs="Times New Roman"/>
          <w:sz w:val="24"/>
          <w:szCs w:val="24"/>
        </w:rPr>
        <w:t>年。</w:t>
      </w:r>
    </w:p>
    <w:p w14:paraId="5C7EC236" w14:textId="77777777" w:rsidR="00D12780" w:rsidRPr="00FB0571" w:rsidRDefault="00FE093E" w:rsidP="00FB0571">
      <w:pPr>
        <w:spacing w:before="120" w:after="120"/>
        <w:rPr>
          <w:rFonts w:eastAsia="Songti TC" w:cs="Times New Roman"/>
          <w:sz w:val="24"/>
          <w:szCs w:val="24"/>
        </w:rPr>
      </w:pPr>
      <w:r w:rsidRPr="00FB0571">
        <w:rPr>
          <w:rFonts w:eastAsia="Songti TC" w:cs="Times New Roman"/>
          <w:i/>
          <w:sz w:val="24"/>
          <w:szCs w:val="24"/>
        </w:rPr>
        <w:t>Archaeology: The Key Concepts</w:t>
      </w:r>
      <w:r w:rsidRPr="00FB0571">
        <w:rPr>
          <w:rFonts w:eastAsia="Songti TC" w:cs="Times New Roman"/>
          <w:sz w:val="24"/>
          <w:szCs w:val="24"/>
        </w:rPr>
        <w:t>, ed. Colin Renfrew &amp; Paul Bahn, Routledge, 2005.</w:t>
      </w:r>
    </w:p>
    <w:sectPr w:rsidR="00D12780" w:rsidRPr="00FB0571" w:rsidSect="00FB0571">
      <w:footerReference w:type="default" r:id="rId7"/>
      <w:pgSz w:w="11906" w:h="16838"/>
      <w:pgMar w:top="1440" w:right="1800" w:bottom="1440" w:left="1800" w:header="851" w:footer="992" w:gutter="0"/>
      <w:lnNumType w:countBy="1" w:restart="continuous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5BEB" w14:textId="77777777" w:rsidR="00DE34B4" w:rsidRDefault="00DE34B4" w:rsidP="00E56E2A">
      <w:r>
        <w:separator/>
      </w:r>
    </w:p>
  </w:endnote>
  <w:endnote w:type="continuationSeparator" w:id="0">
    <w:p w14:paraId="70CA04A1" w14:textId="77777777" w:rsidR="00DE34B4" w:rsidRDefault="00DE34B4" w:rsidP="00E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A0CE" w14:textId="77777777" w:rsidR="00DE34B4" w:rsidRDefault="00DE34B4" w:rsidP="00E56E2A">
      <w:r>
        <w:separator/>
      </w:r>
    </w:p>
  </w:footnote>
  <w:footnote w:type="continuationSeparator" w:id="0">
    <w:p w14:paraId="65E28B69" w14:textId="77777777" w:rsidR="00DE34B4" w:rsidRDefault="00DE34B4" w:rsidP="00E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216"/>
    <w:rsid w:val="000106BC"/>
    <w:rsid w:val="00010779"/>
    <w:rsid w:val="00015412"/>
    <w:rsid w:val="00033B72"/>
    <w:rsid w:val="000342C9"/>
    <w:rsid w:val="000513CC"/>
    <w:rsid w:val="00055888"/>
    <w:rsid w:val="0005772D"/>
    <w:rsid w:val="00061282"/>
    <w:rsid w:val="00074046"/>
    <w:rsid w:val="000740DC"/>
    <w:rsid w:val="000741D3"/>
    <w:rsid w:val="00075CDF"/>
    <w:rsid w:val="000837AF"/>
    <w:rsid w:val="00086BA3"/>
    <w:rsid w:val="00087989"/>
    <w:rsid w:val="00092A1C"/>
    <w:rsid w:val="000947D4"/>
    <w:rsid w:val="00095596"/>
    <w:rsid w:val="000A2E6A"/>
    <w:rsid w:val="000B06B2"/>
    <w:rsid w:val="000C1228"/>
    <w:rsid w:val="000C5CCC"/>
    <w:rsid w:val="000C7EB4"/>
    <w:rsid w:val="000D0541"/>
    <w:rsid w:val="000D1B73"/>
    <w:rsid w:val="000D69CF"/>
    <w:rsid w:val="000E0841"/>
    <w:rsid w:val="000E2B94"/>
    <w:rsid w:val="000E3587"/>
    <w:rsid w:val="000E420D"/>
    <w:rsid w:val="000F18C8"/>
    <w:rsid w:val="000F25E1"/>
    <w:rsid w:val="000F2FE5"/>
    <w:rsid w:val="00103762"/>
    <w:rsid w:val="00111261"/>
    <w:rsid w:val="00114193"/>
    <w:rsid w:val="00116439"/>
    <w:rsid w:val="00131974"/>
    <w:rsid w:val="00140EC9"/>
    <w:rsid w:val="00144129"/>
    <w:rsid w:val="00147156"/>
    <w:rsid w:val="00154402"/>
    <w:rsid w:val="00162B80"/>
    <w:rsid w:val="00173EAC"/>
    <w:rsid w:val="001818C5"/>
    <w:rsid w:val="00186FB1"/>
    <w:rsid w:val="00187B56"/>
    <w:rsid w:val="001B1A24"/>
    <w:rsid w:val="001B208C"/>
    <w:rsid w:val="001B4086"/>
    <w:rsid w:val="001B47A0"/>
    <w:rsid w:val="001C7A29"/>
    <w:rsid w:val="001D09BC"/>
    <w:rsid w:val="001D16D8"/>
    <w:rsid w:val="001D6574"/>
    <w:rsid w:val="001D7E72"/>
    <w:rsid w:val="001E3956"/>
    <w:rsid w:val="001F75EB"/>
    <w:rsid w:val="00205ECE"/>
    <w:rsid w:val="002060D4"/>
    <w:rsid w:val="00212D52"/>
    <w:rsid w:val="002163C4"/>
    <w:rsid w:val="0021686A"/>
    <w:rsid w:val="00220D77"/>
    <w:rsid w:val="00224053"/>
    <w:rsid w:val="00231924"/>
    <w:rsid w:val="00240C7E"/>
    <w:rsid w:val="00243270"/>
    <w:rsid w:val="002512EF"/>
    <w:rsid w:val="00254A5F"/>
    <w:rsid w:val="0025701F"/>
    <w:rsid w:val="00262B06"/>
    <w:rsid w:val="00265CBC"/>
    <w:rsid w:val="002660C1"/>
    <w:rsid w:val="00274796"/>
    <w:rsid w:val="00274EDD"/>
    <w:rsid w:val="00274F54"/>
    <w:rsid w:val="002833E3"/>
    <w:rsid w:val="002858DF"/>
    <w:rsid w:val="00291447"/>
    <w:rsid w:val="002A5339"/>
    <w:rsid w:val="002B0CA0"/>
    <w:rsid w:val="002B3189"/>
    <w:rsid w:val="002B7F66"/>
    <w:rsid w:val="002D5FC7"/>
    <w:rsid w:val="002E382B"/>
    <w:rsid w:val="002F3B49"/>
    <w:rsid w:val="002F4EB5"/>
    <w:rsid w:val="00304126"/>
    <w:rsid w:val="00312729"/>
    <w:rsid w:val="00332D00"/>
    <w:rsid w:val="00334D3C"/>
    <w:rsid w:val="00342673"/>
    <w:rsid w:val="00342F6D"/>
    <w:rsid w:val="0034306D"/>
    <w:rsid w:val="0035215A"/>
    <w:rsid w:val="00354F18"/>
    <w:rsid w:val="00362C4B"/>
    <w:rsid w:val="00367769"/>
    <w:rsid w:val="003678B4"/>
    <w:rsid w:val="00372078"/>
    <w:rsid w:val="0037717E"/>
    <w:rsid w:val="003822C4"/>
    <w:rsid w:val="0038482D"/>
    <w:rsid w:val="003A2739"/>
    <w:rsid w:val="003B59FD"/>
    <w:rsid w:val="003B7209"/>
    <w:rsid w:val="003C35BE"/>
    <w:rsid w:val="003D0801"/>
    <w:rsid w:val="003E06E8"/>
    <w:rsid w:val="003F4C73"/>
    <w:rsid w:val="004077BF"/>
    <w:rsid w:val="00410859"/>
    <w:rsid w:val="004130ED"/>
    <w:rsid w:val="00416E26"/>
    <w:rsid w:val="00423A2A"/>
    <w:rsid w:val="00424088"/>
    <w:rsid w:val="004308DE"/>
    <w:rsid w:val="00435DEF"/>
    <w:rsid w:val="00437F96"/>
    <w:rsid w:val="00443A57"/>
    <w:rsid w:val="00470695"/>
    <w:rsid w:val="004707A3"/>
    <w:rsid w:val="00472774"/>
    <w:rsid w:val="0048449A"/>
    <w:rsid w:val="00484580"/>
    <w:rsid w:val="00484E0F"/>
    <w:rsid w:val="00485F00"/>
    <w:rsid w:val="004A2F15"/>
    <w:rsid w:val="004A590B"/>
    <w:rsid w:val="004A61C2"/>
    <w:rsid w:val="004B0BE3"/>
    <w:rsid w:val="004B2459"/>
    <w:rsid w:val="004C1D0F"/>
    <w:rsid w:val="004C4E99"/>
    <w:rsid w:val="004C73E4"/>
    <w:rsid w:val="004D01C5"/>
    <w:rsid w:val="004D2A9D"/>
    <w:rsid w:val="004E22B5"/>
    <w:rsid w:val="004F4C0B"/>
    <w:rsid w:val="0050662D"/>
    <w:rsid w:val="005141CE"/>
    <w:rsid w:val="00524E42"/>
    <w:rsid w:val="005256C8"/>
    <w:rsid w:val="00532938"/>
    <w:rsid w:val="00542EA8"/>
    <w:rsid w:val="00544A5B"/>
    <w:rsid w:val="005455E1"/>
    <w:rsid w:val="005534D7"/>
    <w:rsid w:val="00555967"/>
    <w:rsid w:val="00560EBD"/>
    <w:rsid w:val="00561BAD"/>
    <w:rsid w:val="00562350"/>
    <w:rsid w:val="00564EBE"/>
    <w:rsid w:val="00567205"/>
    <w:rsid w:val="005834DD"/>
    <w:rsid w:val="00591466"/>
    <w:rsid w:val="005924CF"/>
    <w:rsid w:val="00592F97"/>
    <w:rsid w:val="0059416F"/>
    <w:rsid w:val="005A5A21"/>
    <w:rsid w:val="005B3B8D"/>
    <w:rsid w:val="005B4E03"/>
    <w:rsid w:val="005B6AA6"/>
    <w:rsid w:val="005C7209"/>
    <w:rsid w:val="005D0D27"/>
    <w:rsid w:val="005D0D6C"/>
    <w:rsid w:val="005E42DC"/>
    <w:rsid w:val="0060699A"/>
    <w:rsid w:val="00614ABE"/>
    <w:rsid w:val="00617F63"/>
    <w:rsid w:val="00627B81"/>
    <w:rsid w:val="00633769"/>
    <w:rsid w:val="006367A9"/>
    <w:rsid w:val="0064130E"/>
    <w:rsid w:val="00643DBB"/>
    <w:rsid w:val="00652817"/>
    <w:rsid w:val="006672EE"/>
    <w:rsid w:val="00674DB6"/>
    <w:rsid w:val="006768F2"/>
    <w:rsid w:val="00677293"/>
    <w:rsid w:val="00686B82"/>
    <w:rsid w:val="00686FF5"/>
    <w:rsid w:val="00687E3B"/>
    <w:rsid w:val="00692E79"/>
    <w:rsid w:val="00697235"/>
    <w:rsid w:val="006A134E"/>
    <w:rsid w:val="006A3024"/>
    <w:rsid w:val="006A4B97"/>
    <w:rsid w:val="006A67A3"/>
    <w:rsid w:val="006A6F62"/>
    <w:rsid w:val="006B13F8"/>
    <w:rsid w:val="006B4FA2"/>
    <w:rsid w:val="006C03BB"/>
    <w:rsid w:val="006C32BF"/>
    <w:rsid w:val="006D5057"/>
    <w:rsid w:val="006D6D15"/>
    <w:rsid w:val="006E7A21"/>
    <w:rsid w:val="006F4EA5"/>
    <w:rsid w:val="006F6A52"/>
    <w:rsid w:val="006F6F99"/>
    <w:rsid w:val="00702842"/>
    <w:rsid w:val="00702BF4"/>
    <w:rsid w:val="0071126E"/>
    <w:rsid w:val="0073175A"/>
    <w:rsid w:val="0073320D"/>
    <w:rsid w:val="007333CC"/>
    <w:rsid w:val="00733845"/>
    <w:rsid w:val="007466C1"/>
    <w:rsid w:val="007476F8"/>
    <w:rsid w:val="0075630F"/>
    <w:rsid w:val="00761186"/>
    <w:rsid w:val="00763889"/>
    <w:rsid w:val="00782411"/>
    <w:rsid w:val="00782CBC"/>
    <w:rsid w:val="007856C8"/>
    <w:rsid w:val="00791F8E"/>
    <w:rsid w:val="00793A50"/>
    <w:rsid w:val="00796EE4"/>
    <w:rsid w:val="007A3CFC"/>
    <w:rsid w:val="007B3DE4"/>
    <w:rsid w:val="007B7B09"/>
    <w:rsid w:val="007C4AA2"/>
    <w:rsid w:val="007D0329"/>
    <w:rsid w:val="007D4341"/>
    <w:rsid w:val="007D53CF"/>
    <w:rsid w:val="007D59ED"/>
    <w:rsid w:val="007F3184"/>
    <w:rsid w:val="00803894"/>
    <w:rsid w:val="008214C2"/>
    <w:rsid w:val="008231DF"/>
    <w:rsid w:val="00824E76"/>
    <w:rsid w:val="008265F8"/>
    <w:rsid w:val="00827130"/>
    <w:rsid w:val="00836464"/>
    <w:rsid w:val="0084164D"/>
    <w:rsid w:val="0086480D"/>
    <w:rsid w:val="008649AB"/>
    <w:rsid w:val="00867522"/>
    <w:rsid w:val="0088178F"/>
    <w:rsid w:val="008963B1"/>
    <w:rsid w:val="008A5AE7"/>
    <w:rsid w:val="008B74B6"/>
    <w:rsid w:val="008B7F39"/>
    <w:rsid w:val="008C2572"/>
    <w:rsid w:val="008C669A"/>
    <w:rsid w:val="008D1D37"/>
    <w:rsid w:val="008D36E8"/>
    <w:rsid w:val="008D5799"/>
    <w:rsid w:val="008E1BDE"/>
    <w:rsid w:val="008F146B"/>
    <w:rsid w:val="00901C60"/>
    <w:rsid w:val="009042CC"/>
    <w:rsid w:val="00907070"/>
    <w:rsid w:val="00907D0B"/>
    <w:rsid w:val="00925B49"/>
    <w:rsid w:val="0093678C"/>
    <w:rsid w:val="00941459"/>
    <w:rsid w:val="00943338"/>
    <w:rsid w:val="00945D45"/>
    <w:rsid w:val="009518A2"/>
    <w:rsid w:val="009524CF"/>
    <w:rsid w:val="0095567B"/>
    <w:rsid w:val="0096128B"/>
    <w:rsid w:val="00963F8F"/>
    <w:rsid w:val="0096727E"/>
    <w:rsid w:val="00970061"/>
    <w:rsid w:val="00973D2B"/>
    <w:rsid w:val="00974554"/>
    <w:rsid w:val="00984608"/>
    <w:rsid w:val="00984D28"/>
    <w:rsid w:val="00991867"/>
    <w:rsid w:val="009A078B"/>
    <w:rsid w:val="009A5F17"/>
    <w:rsid w:val="009A6DEE"/>
    <w:rsid w:val="009B0713"/>
    <w:rsid w:val="009B7448"/>
    <w:rsid w:val="009B7B79"/>
    <w:rsid w:val="009C32B5"/>
    <w:rsid w:val="009C3799"/>
    <w:rsid w:val="009C6BB2"/>
    <w:rsid w:val="009D0EEE"/>
    <w:rsid w:val="009D5E16"/>
    <w:rsid w:val="009F5181"/>
    <w:rsid w:val="00A04154"/>
    <w:rsid w:val="00A06DF0"/>
    <w:rsid w:val="00A21E79"/>
    <w:rsid w:val="00A2496F"/>
    <w:rsid w:val="00A32307"/>
    <w:rsid w:val="00A33CC6"/>
    <w:rsid w:val="00A33D25"/>
    <w:rsid w:val="00A3570B"/>
    <w:rsid w:val="00A412C1"/>
    <w:rsid w:val="00A431E7"/>
    <w:rsid w:val="00A66415"/>
    <w:rsid w:val="00A77BFB"/>
    <w:rsid w:val="00A805B7"/>
    <w:rsid w:val="00A8172C"/>
    <w:rsid w:val="00A83B62"/>
    <w:rsid w:val="00A86DC7"/>
    <w:rsid w:val="00A92405"/>
    <w:rsid w:val="00A9354C"/>
    <w:rsid w:val="00AB2647"/>
    <w:rsid w:val="00AB6272"/>
    <w:rsid w:val="00AC0485"/>
    <w:rsid w:val="00AC14F6"/>
    <w:rsid w:val="00AD0961"/>
    <w:rsid w:val="00AD2741"/>
    <w:rsid w:val="00AE2646"/>
    <w:rsid w:val="00AE5AF0"/>
    <w:rsid w:val="00AE6C9C"/>
    <w:rsid w:val="00AE6F06"/>
    <w:rsid w:val="00AF2ABB"/>
    <w:rsid w:val="00AF6133"/>
    <w:rsid w:val="00B05400"/>
    <w:rsid w:val="00B06FA8"/>
    <w:rsid w:val="00B07DEB"/>
    <w:rsid w:val="00B11946"/>
    <w:rsid w:val="00B15615"/>
    <w:rsid w:val="00B2051A"/>
    <w:rsid w:val="00B22779"/>
    <w:rsid w:val="00B25F6D"/>
    <w:rsid w:val="00B41333"/>
    <w:rsid w:val="00B42A6B"/>
    <w:rsid w:val="00B50C4E"/>
    <w:rsid w:val="00B52AA5"/>
    <w:rsid w:val="00B53AEF"/>
    <w:rsid w:val="00B61B6D"/>
    <w:rsid w:val="00B64CDC"/>
    <w:rsid w:val="00B65075"/>
    <w:rsid w:val="00B7184F"/>
    <w:rsid w:val="00B75932"/>
    <w:rsid w:val="00B80C34"/>
    <w:rsid w:val="00B8395E"/>
    <w:rsid w:val="00B90790"/>
    <w:rsid w:val="00BC3F4F"/>
    <w:rsid w:val="00BD0B54"/>
    <w:rsid w:val="00BD1114"/>
    <w:rsid w:val="00BD1869"/>
    <w:rsid w:val="00BD28E9"/>
    <w:rsid w:val="00BD6D2D"/>
    <w:rsid w:val="00BE00AA"/>
    <w:rsid w:val="00BE0D38"/>
    <w:rsid w:val="00BE3C44"/>
    <w:rsid w:val="00BE48DB"/>
    <w:rsid w:val="00BE76BB"/>
    <w:rsid w:val="00BE7EC1"/>
    <w:rsid w:val="00BF1457"/>
    <w:rsid w:val="00C026E1"/>
    <w:rsid w:val="00C16E27"/>
    <w:rsid w:val="00C46C8B"/>
    <w:rsid w:val="00C560B2"/>
    <w:rsid w:val="00C702B3"/>
    <w:rsid w:val="00C74397"/>
    <w:rsid w:val="00C755B6"/>
    <w:rsid w:val="00C83BF4"/>
    <w:rsid w:val="00C84D6F"/>
    <w:rsid w:val="00C87B4D"/>
    <w:rsid w:val="00C93C5B"/>
    <w:rsid w:val="00C9637A"/>
    <w:rsid w:val="00CA1B46"/>
    <w:rsid w:val="00CA64DE"/>
    <w:rsid w:val="00CA7AE7"/>
    <w:rsid w:val="00CB5ACA"/>
    <w:rsid w:val="00CB6909"/>
    <w:rsid w:val="00CC03F6"/>
    <w:rsid w:val="00CC3DBF"/>
    <w:rsid w:val="00CC4C8D"/>
    <w:rsid w:val="00CE366B"/>
    <w:rsid w:val="00CE75E0"/>
    <w:rsid w:val="00CF203C"/>
    <w:rsid w:val="00D03C4E"/>
    <w:rsid w:val="00D12780"/>
    <w:rsid w:val="00D1461C"/>
    <w:rsid w:val="00D24EBA"/>
    <w:rsid w:val="00D25CB4"/>
    <w:rsid w:val="00D26C1D"/>
    <w:rsid w:val="00D50856"/>
    <w:rsid w:val="00D53E90"/>
    <w:rsid w:val="00D57ADC"/>
    <w:rsid w:val="00D60B1A"/>
    <w:rsid w:val="00D737FB"/>
    <w:rsid w:val="00D73CB5"/>
    <w:rsid w:val="00D76E56"/>
    <w:rsid w:val="00D84014"/>
    <w:rsid w:val="00D90347"/>
    <w:rsid w:val="00D92315"/>
    <w:rsid w:val="00DA1F02"/>
    <w:rsid w:val="00DA3D86"/>
    <w:rsid w:val="00DB257A"/>
    <w:rsid w:val="00DB4A9B"/>
    <w:rsid w:val="00DB55FC"/>
    <w:rsid w:val="00DB70B6"/>
    <w:rsid w:val="00DC13F7"/>
    <w:rsid w:val="00DC3B6E"/>
    <w:rsid w:val="00DC6C49"/>
    <w:rsid w:val="00DC7692"/>
    <w:rsid w:val="00DD3167"/>
    <w:rsid w:val="00DE05D7"/>
    <w:rsid w:val="00DE281F"/>
    <w:rsid w:val="00DE34B4"/>
    <w:rsid w:val="00DE4A89"/>
    <w:rsid w:val="00E11C90"/>
    <w:rsid w:val="00E22216"/>
    <w:rsid w:val="00E4616D"/>
    <w:rsid w:val="00E56E2A"/>
    <w:rsid w:val="00E70CB3"/>
    <w:rsid w:val="00E82664"/>
    <w:rsid w:val="00E94373"/>
    <w:rsid w:val="00EA4EA1"/>
    <w:rsid w:val="00EB5F6A"/>
    <w:rsid w:val="00ED2E59"/>
    <w:rsid w:val="00EE0C8F"/>
    <w:rsid w:val="00EE316C"/>
    <w:rsid w:val="00EE3F07"/>
    <w:rsid w:val="00EF20F4"/>
    <w:rsid w:val="00EF28C2"/>
    <w:rsid w:val="00F0328C"/>
    <w:rsid w:val="00F03BC2"/>
    <w:rsid w:val="00F108E3"/>
    <w:rsid w:val="00F15C26"/>
    <w:rsid w:val="00F210C1"/>
    <w:rsid w:val="00F23891"/>
    <w:rsid w:val="00F3174A"/>
    <w:rsid w:val="00F3292A"/>
    <w:rsid w:val="00F40AA7"/>
    <w:rsid w:val="00F5003F"/>
    <w:rsid w:val="00F524B2"/>
    <w:rsid w:val="00F554A9"/>
    <w:rsid w:val="00F5605D"/>
    <w:rsid w:val="00F568C4"/>
    <w:rsid w:val="00F56D96"/>
    <w:rsid w:val="00F76B46"/>
    <w:rsid w:val="00F9603D"/>
    <w:rsid w:val="00FA479B"/>
    <w:rsid w:val="00FB0571"/>
    <w:rsid w:val="00FB1C7C"/>
    <w:rsid w:val="00FD0CC2"/>
    <w:rsid w:val="00FD6487"/>
    <w:rsid w:val="00FD6AA2"/>
    <w:rsid w:val="00FE093E"/>
    <w:rsid w:val="00FF4A6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CE4AD"/>
  <w15:docId w15:val="{BD8D888B-90B0-B947-AD33-67DD623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56E2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E5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56E2A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D5057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D5057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6D505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93C5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6128B"/>
    <w:rPr>
      <w:rFonts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unhideWhenUsed/>
    <w:rsid w:val="00FB0571"/>
  </w:style>
  <w:style w:type="table" w:styleId="Tabellenraster">
    <w:name w:val="Table Grid"/>
    <w:basedOn w:val="NormaleTabelle"/>
    <w:uiPriority w:val="39"/>
    <w:rsid w:val="00FB0571"/>
    <w:rPr>
      <w:rFonts w:asciiTheme="minorHAnsi" w:eastAsiaTheme="minorEastAsia" w:hAnsiTheme="minorHAnsi"/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13D910-97D6-471C-8416-9A99BE11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1829</Words>
  <Characters>11528</Characters>
  <Application>Microsoft Office Word</Application>
  <DocSecurity>0</DocSecurity>
  <Lines>96</Lines>
  <Paragraphs>26</Paragraphs>
  <ScaleCrop>false</ScaleCrop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Frederic Liu</cp:lastModifiedBy>
  <cp:revision>45</cp:revision>
  <dcterms:created xsi:type="dcterms:W3CDTF">2022-03-20T23:33:00Z</dcterms:created>
  <dcterms:modified xsi:type="dcterms:W3CDTF">2022-05-30T14:59:00Z</dcterms:modified>
</cp:coreProperties>
</file>