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6A449" w14:textId="0A35FD01" w:rsidR="007E3104" w:rsidRPr="008E4626" w:rsidRDefault="00D7298F" w:rsidP="007E3104">
      <w:pPr>
        <w:shd w:val="clear" w:color="auto" w:fill="FFFFFF"/>
        <w:spacing w:before="120" w:after="1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de-DE"/>
        </w:rPr>
      </w:pPr>
      <w:bookmarkStart w:id="0" w:name="OLE_LINK12"/>
      <w:bookmarkStart w:id="1" w:name="OLE_LINK13"/>
      <w:bookmarkStart w:id="2" w:name="OLE_LINK14"/>
      <w:bookmarkStart w:id="3" w:name="OLE_LINK10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n-GB"/>
        </w:rPr>
        <w:t>h</w:t>
      </w:r>
      <w:r w:rsidR="007E3104" w:rsidRPr="008E462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n-GB"/>
        </w:rPr>
        <w:t>istory/</w:t>
      </w:r>
      <w:r w:rsidR="007E3104" w:rsidRPr="008E462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历史</w:t>
      </w:r>
      <w:r w:rsidR="007E3104" w:rsidRPr="008E462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de-DE"/>
        </w:rPr>
        <w:t>(Lì Shǐ)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3"/>
        <w:gridCol w:w="2780"/>
        <w:gridCol w:w="2723"/>
      </w:tblGrid>
      <w:tr w:rsidR="007E3104" w14:paraId="3953C526" w14:textId="77777777" w:rsidTr="00F25268">
        <w:trPr>
          <w:jc w:val="center"/>
        </w:trPr>
        <w:tc>
          <w:tcPr>
            <w:tcW w:w="3020" w:type="dxa"/>
          </w:tcPr>
          <w:p w14:paraId="6339475B" w14:textId="77777777" w:rsidR="007E3104" w:rsidRPr="00ED4DE0" w:rsidRDefault="007E3104" w:rsidP="00F25268">
            <w:pPr>
              <w:jc w:val="center"/>
              <w:rPr>
                <w:rFonts w:ascii="Times New Roman" w:hAnsi="Times New Roman" w:cs="Times New Roman"/>
              </w:rPr>
            </w:pPr>
            <w:bookmarkStart w:id="4" w:name="OLE_LINK7"/>
            <w:bookmarkStart w:id="5" w:name="OLE_LINK8"/>
            <w:bookmarkStart w:id="6" w:name="OLE_LINK9"/>
            <w:r>
              <w:rPr>
                <w:rFonts w:ascii="Times New Roman" w:hAnsi="Times New Roman" w:cs="Times New Roman"/>
              </w:rPr>
              <w:t>Chinese</w:t>
            </w:r>
            <w:r w:rsidRPr="001E0C0B">
              <w:rPr>
                <w:rFonts w:ascii="Times New Roman" w:hAnsi="Times New Roman" w:cs="Times New Roman"/>
              </w:rPr>
              <w:t xml:space="preserve"> Perspective</w:t>
            </w:r>
          </w:p>
        </w:tc>
        <w:tc>
          <w:tcPr>
            <w:tcW w:w="3021" w:type="dxa"/>
          </w:tcPr>
          <w:p w14:paraId="277348CC" w14:textId="77777777" w:rsidR="007E3104" w:rsidRPr="00ED4DE0" w:rsidRDefault="007E3104" w:rsidP="00F25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ZHAO Tingyang</w:t>
            </w:r>
          </w:p>
        </w:tc>
        <w:tc>
          <w:tcPr>
            <w:tcW w:w="3021" w:type="dxa"/>
          </w:tcPr>
          <w:p w14:paraId="0CBC92AE" w14:textId="7B3EC439" w:rsidR="007E3104" w:rsidRPr="00ED4DE0" w:rsidRDefault="007E3104" w:rsidP="00F25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Feb 2022</w:t>
            </w:r>
          </w:p>
        </w:tc>
      </w:tr>
    </w:tbl>
    <w:bookmarkEnd w:id="0"/>
    <w:bookmarkEnd w:id="1"/>
    <w:bookmarkEnd w:id="2"/>
    <w:bookmarkEnd w:id="3"/>
    <w:bookmarkEnd w:id="4"/>
    <w:bookmarkEnd w:id="5"/>
    <w:bookmarkEnd w:id="6"/>
    <w:p w14:paraId="38426384" w14:textId="77777777" w:rsidR="00A37CC1" w:rsidRPr="007E3104" w:rsidRDefault="00A37CC1" w:rsidP="007E3104">
      <w:pPr>
        <w:spacing w:before="120" w:after="120"/>
        <w:rPr>
          <w:rFonts w:ascii="Times New Roman" w:hAnsi="Times New Roman" w:cs="Times New Roman"/>
          <w:b/>
        </w:rPr>
      </w:pPr>
      <w:r w:rsidRPr="007E3104">
        <w:rPr>
          <w:rFonts w:ascii="Times New Roman" w:hAnsi="Times New Roman" w:cs="Times New Roman"/>
          <w:b/>
        </w:rPr>
        <w:t xml:space="preserve">1 </w:t>
      </w:r>
      <w:r w:rsidR="009014B3" w:rsidRPr="007E3104">
        <w:rPr>
          <w:rFonts w:ascii="Times New Roman" w:hAnsi="Times New Roman" w:cs="Times New Roman"/>
          <w:b/>
        </w:rPr>
        <w:t xml:space="preserve">A </w:t>
      </w:r>
      <w:r w:rsidR="00992A32" w:rsidRPr="007E3104">
        <w:rPr>
          <w:rFonts w:ascii="Times New Roman" w:hAnsi="Times New Roman" w:cs="Times New Roman"/>
          <w:b/>
        </w:rPr>
        <w:t>Word for Events and/or Records</w:t>
      </w:r>
    </w:p>
    <w:p w14:paraId="65F08143" w14:textId="56BDB3AF" w:rsidR="0096123D" w:rsidRPr="007E3104" w:rsidRDefault="0096123D" w:rsidP="007E3104">
      <w:pPr>
        <w:spacing w:before="120" w:after="120"/>
        <w:rPr>
          <w:rFonts w:ascii="Times New Roman" w:hAnsi="Times New Roman" w:cs="Times New Roman"/>
        </w:rPr>
      </w:pPr>
      <w:r w:rsidRPr="007E3104">
        <w:rPr>
          <w:rFonts w:ascii="Times New Roman" w:hAnsi="Times New Roman" w:cs="Times New Roman"/>
        </w:rPr>
        <w:t>The original meaning of the Chinese word for history (Shi,</w:t>
      </w:r>
      <w:r w:rsidRPr="007E3104">
        <w:rPr>
          <w:rFonts w:ascii="Times New Roman" w:hAnsi="Times New Roman" w:cs="Times New Roman"/>
        </w:rPr>
        <w:t>史</w:t>
      </w:r>
      <w:r w:rsidRPr="007E3104">
        <w:rPr>
          <w:rFonts w:ascii="Times New Roman" w:hAnsi="Times New Roman" w:cs="Times New Roman"/>
        </w:rPr>
        <w:t>) was “event and/or record”. In the earliest writing, it was, to be exact, the same</w:t>
      </w:r>
      <w:r w:rsidR="00B13F51" w:rsidRPr="007E3104">
        <w:rPr>
          <w:rFonts w:ascii="Times New Roman" w:hAnsi="Times New Roman" w:cs="Times New Roman"/>
        </w:rPr>
        <w:t xml:space="preserve"> one</w:t>
      </w:r>
      <w:r w:rsidRPr="007E3104">
        <w:rPr>
          <w:rFonts w:ascii="Times New Roman" w:hAnsi="Times New Roman" w:cs="Times New Roman"/>
        </w:rPr>
        <w:t xml:space="preserve"> character used </w:t>
      </w:r>
      <w:r w:rsidR="00240DE1" w:rsidRPr="007E3104">
        <w:rPr>
          <w:rFonts w:ascii="Times New Roman" w:hAnsi="Times New Roman" w:cs="Times New Roman"/>
        </w:rPr>
        <w:t xml:space="preserve">in two ways, or </w:t>
      </w:r>
      <w:r w:rsidRPr="007E3104">
        <w:rPr>
          <w:rFonts w:ascii="Times New Roman" w:hAnsi="Times New Roman" w:cs="Times New Roman"/>
        </w:rPr>
        <w:t>as two words</w:t>
      </w:r>
      <w:r w:rsidR="00240DE1" w:rsidRPr="007E3104">
        <w:rPr>
          <w:rFonts w:ascii="Times New Roman" w:hAnsi="Times New Roman" w:cs="Times New Roman"/>
        </w:rPr>
        <w:t xml:space="preserve"> of same pronunciation</w:t>
      </w:r>
      <w:r w:rsidRPr="007E3104">
        <w:rPr>
          <w:rFonts w:ascii="Times New Roman" w:hAnsi="Times New Roman" w:cs="Times New Roman"/>
        </w:rPr>
        <w:t>: event</w:t>
      </w:r>
      <w:r w:rsidR="00EC36A1" w:rsidRPr="007E3104">
        <w:rPr>
          <w:rFonts w:ascii="Times New Roman" w:hAnsi="Times New Roman" w:cs="Times New Roman"/>
        </w:rPr>
        <w:t xml:space="preserve"> (</w:t>
      </w:r>
      <w:r w:rsidR="00EC36A1" w:rsidRPr="007E3104">
        <w:rPr>
          <w:rFonts w:ascii="Times New Roman" w:hAnsi="Times New Roman" w:cs="Times New Roman"/>
        </w:rPr>
        <w:t>事</w:t>
      </w:r>
      <w:r w:rsidR="00EC36A1" w:rsidRPr="007E3104">
        <w:rPr>
          <w:rFonts w:ascii="Times New Roman" w:hAnsi="Times New Roman" w:cs="Times New Roman"/>
        </w:rPr>
        <w:t>,Shi)</w:t>
      </w:r>
      <w:r w:rsidRPr="007E3104">
        <w:rPr>
          <w:rFonts w:ascii="Times New Roman" w:hAnsi="Times New Roman" w:cs="Times New Roman"/>
        </w:rPr>
        <w:t>, and record</w:t>
      </w:r>
      <w:r w:rsidR="00EC36A1" w:rsidRPr="007E3104">
        <w:rPr>
          <w:rFonts w:ascii="Times New Roman" w:hAnsi="Times New Roman" w:cs="Times New Roman"/>
        </w:rPr>
        <w:t xml:space="preserve"> (</w:t>
      </w:r>
      <w:r w:rsidR="00EC36A1" w:rsidRPr="007E3104">
        <w:rPr>
          <w:rFonts w:ascii="Times New Roman" w:hAnsi="Times New Roman" w:cs="Times New Roman"/>
        </w:rPr>
        <w:t>史</w:t>
      </w:r>
      <w:r w:rsidR="00EC36A1" w:rsidRPr="007E3104">
        <w:rPr>
          <w:rFonts w:ascii="Times New Roman" w:hAnsi="Times New Roman" w:cs="Times New Roman"/>
        </w:rPr>
        <w:t>,</w:t>
      </w:r>
      <w:r w:rsidR="00240DE1" w:rsidRPr="007E3104">
        <w:rPr>
          <w:rFonts w:ascii="Times New Roman" w:hAnsi="Times New Roman" w:cs="Times New Roman"/>
        </w:rPr>
        <w:t>Shi)</w:t>
      </w:r>
      <w:r w:rsidRPr="007E3104">
        <w:rPr>
          <w:rFonts w:ascii="Times New Roman" w:hAnsi="Times New Roman" w:cs="Times New Roman"/>
        </w:rPr>
        <w:t xml:space="preserve">. </w:t>
      </w:r>
      <w:r w:rsidR="00EC36A1" w:rsidRPr="007E3104">
        <w:rPr>
          <w:rFonts w:ascii="Times New Roman" w:hAnsi="Times New Roman" w:cs="Times New Roman"/>
        </w:rPr>
        <w:t>This</w:t>
      </w:r>
      <w:r w:rsidR="00240DE1" w:rsidRPr="007E3104">
        <w:rPr>
          <w:rFonts w:ascii="Times New Roman" w:hAnsi="Times New Roman" w:cs="Times New Roman"/>
        </w:rPr>
        <w:t xml:space="preserve"> homonym makes</w:t>
      </w:r>
      <w:r w:rsidR="00EC36A1" w:rsidRPr="007E3104">
        <w:rPr>
          <w:rFonts w:ascii="Times New Roman" w:hAnsi="Times New Roman" w:cs="Times New Roman"/>
        </w:rPr>
        <w:t xml:space="preserve"> a metaphor </w:t>
      </w:r>
      <w:r w:rsidR="00A63F66" w:rsidRPr="007E3104">
        <w:rPr>
          <w:rFonts w:ascii="Times New Roman" w:hAnsi="Times New Roman" w:cs="Times New Roman"/>
        </w:rPr>
        <w:t xml:space="preserve">that </w:t>
      </w:r>
      <w:r w:rsidR="00EC36A1" w:rsidRPr="007E3104">
        <w:rPr>
          <w:rFonts w:ascii="Times New Roman" w:hAnsi="Times New Roman" w:cs="Times New Roman"/>
        </w:rPr>
        <w:t xml:space="preserve">indicates events and records are essentially </w:t>
      </w:r>
      <w:r w:rsidR="00A63F66" w:rsidRPr="007E3104">
        <w:rPr>
          <w:rFonts w:ascii="Times New Roman" w:hAnsi="Times New Roman" w:cs="Times New Roman"/>
        </w:rPr>
        <w:t>the equal. Or</w:t>
      </w:r>
      <w:r w:rsidR="00B13F51" w:rsidRPr="007E3104">
        <w:rPr>
          <w:rFonts w:ascii="Times New Roman" w:hAnsi="Times New Roman" w:cs="Times New Roman"/>
        </w:rPr>
        <w:t xml:space="preserve"> </w:t>
      </w:r>
      <w:r w:rsidR="00A63F66" w:rsidRPr="007E3104">
        <w:rPr>
          <w:rFonts w:ascii="Times New Roman" w:hAnsi="Times New Roman" w:cs="Times New Roman"/>
        </w:rPr>
        <w:t xml:space="preserve">it </w:t>
      </w:r>
      <w:r w:rsidR="00B13F51" w:rsidRPr="007E3104">
        <w:rPr>
          <w:rFonts w:ascii="Times New Roman" w:hAnsi="Times New Roman" w:cs="Times New Roman"/>
        </w:rPr>
        <w:t xml:space="preserve">suggests </w:t>
      </w:r>
      <w:r w:rsidR="00A63F66" w:rsidRPr="007E3104">
        <w:rPr>
          <w:rFonts w:ascii="Times New Roman" w:hAnsi="Times New Roman" w:cs="Times New Roman"/>
        </w:rPr>
        <w:t>that deeds matter, whilst</w:t>
      </w:r>
      <w:r w:rsidR="00EC36A1" w:rsidRPr="007E3104">
        <w:rPr>
          <w:rFonts w:ascii="Times New Roman" w:hAnsi="Times New Roman" w:cs="Times New Roman"/>
        </w:rPr>
        <w:t xml:space="preserve"> records of deeds matter as well. </w:t>
      </w:r>
      <w:r w:rsidR="00A63F66" w:rsidRPr="007E3104">
        <w:rPr>
          <w:rFonts w:ascii="Times New Roman" w:hAnsi="Times New Roman" w:cs="Times New Roman"/>
        </w:rPr>
        <w:t>Or i</w:t>
      </w:r>
      <w:r w:rsidR="00B13F51" w:rsidRPr="007E3104">
        <w:rPr>
          <w:rFonts w:ascii="Times New Roman" w:hAnsi="Times New Roman" w:cs="Times New Roman"/>
        </w:rPr>
        <w:t xml:space="preserve">t </w:t>
      </w:r>
      <w:r w:rsidR="00A63F66" w:rsidRPr="007E3104">
        <w:rPr>
          <w:rFonts w:ascii="Times New Roman" w:hAnsi="Times New Roman" w:cs="Times New Roman"/>
        </w:rPr>
        <w:t xml:space="preserve">otherwise </w:t>
      </w:r>
      <w:r w:rsidR="00B13F51" w:rsidRPr="007E3104">
        <w:rPr>
          <w:rFonts w:ascii="Times New Roman" w:hAnsi="Times New Roman" w:cs="Times New Roman"/>
        </w:rPr>
        <w:t>tells the truth of history</w:t>
      </w:r>
      <w:r w:rsidR="00CD46D9" w:rsidRPr="007E3104">
        <w:rPr>
          <w:rFonts w:ascii="Times New Roman" w:hAnsi="Times New Roman" w:cs="Times New Roman"/>
        </w:rPr>
        <w:t xml:space="preserve"> that events</w:t>
      </w:r>
      <w:r w:rsidR="00A63F66" w:rsidRPr="007E3104">
        <w:rPr>
          <w:rFonts w:ascii="Times New Roman" w:hAnsi="Times New Roman" w:cs="Times New Roman"/>
        </w:rPr>
        <w:t xml:space="preserve"> only exist in records, since history is what we see rather than what it is. </w:t>
      </w:r>
      <w:r w:rsidR="00CD46D9" w:rsidRPr="007E3104">
        <w:rPr>
          <w:rFonts w:ascii="Times New Roman" w:hAnsi="Times New Roman" w:cs="Times New Roman"/>
        </w:rPr>
        <w:t>My first question is</w:t>
      </w:r>
      <w:r w:rsidR="00184701" w:rsidRPr="007E3104">
        <w:rPr>
          <w:rFonts w:ascii="Times New Roman" w:hAnsi="Times New Roman" w:cs="Times New Roman"/>
        </w:rPr>
        <w:t xml:space="preserve"> that</w:t>
      </w:r>
      <w:r w:rsidR="00CD46D9" w:rsidRPr="007E3104">
        <w:rPr>
          <w:rFonts w:ascii="Times New Roman" w:hAnsi="Times New Roman" w:cs="Times New Roman"/>
        </w:rPr>
        <w:t>, i</w:t>
      </w:r>
      <w:r w:rsidR="00184701" w:rsidRPr="007E3104">
        <w:rPr>
          <w:rFonts w:ascii="Times New Roman" w:hAnsi="Times New Roman" w:cs="Times New Roman"/>
        </w:rPr>
        <w:t xml:space="preserve">s there a history of </w:t>
      </w:r>
      <w:r w:rsidR="00C66072" w:rsidRPr="007E3104">
        <w:rPr>
          <w:rFonts w:ascii="Times New Roman" w:hAnsi="Times New Roman" w:cs="Times New Roman"/>
        </w:rPr>
        <w:t xml:space="preserve">equal </w:t>
      </w:r>
      <w:r w:rsidR="00184701" w:rsidRPr="007E3104">
        <w:rPr>
          <w:rFonts w:ascii="Times New Roman" w:hAnsi="Times New Roman" w:cs="Times New Roman"/>
        </w:rPr>
        <w:t>significance to all of us?</w:t>
      </w:r>
    </w:p>
    <w:p w14:paraId="569BDE06" w14:textId="77777777" w:rsidR="002A498B" w:rsidRPr="007E3104" w:rsidRDefault="00941CB5" w:rsidP="007E3104">
      <w:pPr>
        <w:spacing w:before="120" w:after="120"/>
        <w:rPr>
          <w:rFonts w:ascii="Times New Roman" w:hAnsi="Times New Roman" w:cs="Times New Roman"/>
        </w:rPr>
      </w:pPr>
      <w:r w:rsidRPr="007E3104">
        <w:rPr>
          <w:rFonts w:ascii="Times New Roman" w:hAnsi="Times New Roman" w:cs="Times New Roman"/>
        </w:rPr>
        <w:t xml:space="preserve">If </w:t>
      </w:r>
      <w:r w:rsidR="003C36BF" w:rsidRPr="007E3104">
        <w:rPr>
          <w:rFonts w:ascii="Times New Roman" w:hAnsi="Times New Roman" w:cs="Times New Roman"/>
        </w:rPr>
        <w:t xml:space="preserve">asking for </w:t>
      </w:r>
      <w:r w:rsidRPr="007E3104">
        <w:rPr>
          <w:rFonts w:ascii="Times New Roman" w:hAnsi="Times New Roman" w:cs="Times New Roman"/>
        </w:rPr>
        <w:t xml:space="preserve">one best example of intercultural misunderstanding, I </w:t>
      </w:r>
      <w:r w:rsidR="00862637" w:rsidRPr="007E3104">
        <w:rPr>
          <w:rFonts w:ascii="Times New Roman" w:hAnsi="Times New Roman" w:cs="Times New Roman"/>
        </w:rPr>
        <w:t xml:space="preserve">would </w:t>
      </w:r>
      <w:r w:rsidRPr="007E3104">
        <w:rPr>
          <w:rFonts w:ascii="Times New Roman" w:hAnsi="Times New Roman" w:cs="Times New Roman"/>
        </w:rPr>
        <w:t>bet on history.</w:t>
      </w:r>
      <w:r w:rsidR="003C36BF" w:rsidRPr="007E3104">
        <w:rPr>
          <w:rFonts w:ascii="Times New Roman" w:hAnsi="Times New Roman" w:cs="Times New Roman"/>
        </w:rPr>
        <w:t xml:space="preserve"> One</w:t>
      </w:r>
      <w:r w:rsidR="004C10A3" w:rsidRPr="007E3104">
        <w:rPr>
          <w:rFonts w:ascii="Times New Roman" w:hAnsi="Times New Roman" w:cs="Times New Roman"/>
        </w:rPr>
        <w:t xml:space="preserve"> may cogitate a universal concept of history</w:t>
      </w:r>
      <w:r w:rsidR="00166A23" w:rsidRPr="007E3104">
        <w:rPr>
          <w:rFonts w:ascii="Times New Roman" w:hAnsi="Times New Roman" w:cs="Times New Roman"/>
        </w:rPr>
        <w:t xml:space="preserve"> of all people</w:t>
      </w:r>
      <w:r w:rsidR="003C36BF" w:rsidRPr="007E3104">
        <w:rPr>
          <w:rFonts w:ascii="Times New Roman" w:hAnsi="Times New Roman" w:cs="Times New Roman"/>
        </w:rPr>
        <w:t xml:space="preserve"> or of the whole world</w:t>
      </w:r>
      <w:r w:rsidR="004C10A3" w:rsidRPr="007E3104">
        <w:rPr>
          <w:rFonts w:ascii="Times New Roman" w:hAnsi="Times New Roman" w:cs="Times New Roman"/>
        </w:rPr>
        <w:t>, yet a</w:t>
      </w:r>
      <w:r w:rsidR="00862637" w:rsidRPr="007E3104">
        <w:rPr>
          <w:rFonts w:ascii="Times New Roman" w:hAnsi="Times New Roman" w:cs="Times New Roman"/>
        </w:rPr>
        <w:t xml:space="preserve"> h</w:t>
      </w:r>
      <w:r w:rsidRPr="007E3104">
        <w:rPr>
          <w:rFonts w:ascii="Times New Roman" w:hAnsi="Times New Roman" w:cs="Times New Roman"/>
        </w:rPr>
        <w:t xml:space="preserve">istory </w:t>
      </w:r>
      <w:r w:rsidR="004C10A3" w:rsidRPr="007E3104">
        <w:rPr>
          <w:rFonts w:ascii="Times New Roman" w:hAnsi="Times New Roman" w:cs="Times New Roman"/>
        </w:rPr>
        <w:t xml:space="preserve">de facto always </w:t>
      </w:r>
      <w:r w:rsidR="00862637" w:rsidRPr="007E3104">
        <w:rPr>
          <w:rFonts w:ascii="Times New Roman" w:hAnsi="Times New Roman" w:cs="Times New Roman"/>
        </w:rPr>
        <w:t xml:space="preserve">tells the stories and experiences of a nation </w:t>
      </w:r>
      <w:r w:rsidR="004C10A3" w:rsidRPr="007E3104">
        <w:rPr>
          <w:rFonts w:ascii="Times New Roman" w:hAnsi="Times New Roman" w:cs="Times New Roman"/>
        </w:rPr>
        <w:t xml:space="preserve">or a civilization, </w:t>
      </w:r>
      <w:r w:rsidRPr="007E3104">
        <w:rPr>
          <w:rFonts w:ascii="Times New Roman" w:hAnsi="Times New Roman" w:cs="Times New Roman"/>
        </w:rPr>
        <w:t xml:space="preserve">the narrative </w:t>
      </w:r>
      <w:r w:rsidR="004C10A3" w:rsidRPr="007E3104">
        <w:rPr>
          <w:rFonts w:ascii="Times New Roman" w:hAnsi="Times New Roman" w:cs="Times New Roman"/>
        </w:rPr>
        <w:t xml:space="preserve">that makes the images </w:t>
      </w:r>
      <w:r w:rsidRPr="007E3104">
        <w:rPr>
          <w:rFonts w:ascii="Times New Roman" w:hAnsi="Times New Roman" w:cs="Times New Roman"/>
        </w:rPr>
        <w:t xml:space="preserve">of a nation or a civilization, </w:t>
      </w:r>
      <w:r w:rsidR="00166A23" w:rsidRPr="007E3104">
        <w:rPr>
          <w:rFonts w:ascii="Times New Roman" w:hAnsi="Times New Roman" w:cs="Times New Roman"/>
        </w:rPr>
        <w:t xml:space="preserve">somewhat </w:t>
      </w:r>
      <w:r w:rsidRPr="007E3104">
        <w:rPr>
          <w:rFonts w:ascii="Times New Roman" w:hAnsi="Times New Roman" w:cs="Times New Roman"/>
        </w:rPr>
        <w:t xml:space="preserve">similar to </w:t>
      </w:r>
      <w:r w:rsidR="00166A23" w:rsidRPr="007E3104">
        <w:rPr>
          <w:rFonts w:ascii="Times New Roman" w:hAnsi="Times New Roman" w:cs="Times New Roman"/>
        </w:rPr>
        <w:t xml:space="preserve">an autobiography. A few </w:t>
      </w:r>
      <w:r w:rsidRPr="007E3104">
        <w:rPr>
          <w:rFonts w:ascii="Times New Roman" w:hAnsi="Times New Roman" w:cs="Times New Roman"/>
        </w:rPr>
        <w:t>takes</w:t>
      </w:r>
      <w:r w:rsidR="00166A23" w:rsidRPr="007E3104">
        <w:rPr>
          <w:rFonts w:ascii="Times New Roman" w:hAnsi="Times New Roman" w:cs="Times New Roman"/>
        </w:rPr>
        <w:t xml:space="preserve"> so</w:t>
      </w:r>
      <w:r w:rsidRPr="007E3104">
        <w:rPr>
          <w:rFonts w:ascii="Times New Roman" w:hAnsi="Times New Roman" w:cs="Times New Roman"/>
        </w:rPr>
        <w:t xml:space="preserve"> much interest in </w:t>
      </w:r>
      <w:r w:rsidR="00166A23" w:rsidRPr="007E3104">
        <w:rPr>
          <w:rFonts w:ascii="Times New Roman" w:hAnsi="Times New Roman" w:cs="Times New Roman"/>
        </w:rPr>
        <w:t xml:space="preserve">the histories of </w:t>
      </w:r>
      <w:r w:rsidRPr="007E3104">
        <w:rPr>
          <w:rFonts w:ascii="Times New Roman" w:hAnsi="Times New Roman" w:cs="Times New Roman"/>
        </w:rPr>
        <w:t xml:space="preserve">others, except special scholars, and no one would understand </w:t>
      </w:r>
      <w:r w:rsidR="00DB0521" w:rsidRPr="007E3104">
        <w:rPr>
          <w:rFonts w:ascii="Times New Roman" w:hAnsi="Times New Roman" w:cs="Times New Roman"/>
        </w:rPr>
        <w:t xml:space="preserve">the histories of other nations as </w:t>
      </w:r>
      <w:r w:rsidR="00166A23" w:rsidRPr="007E3104">
        <w:rPr>
          <w:rFonts w:ascii="Times New Roman" w:hAnsi="Times New Roman" w:cs="Times New Roman"/>
        </w:rPr>
        <w:t xml:space="preserve">that accepted </w:t>
      </w:r>
      <w:r w:rsidR="00DB0521" w:rsidRPr="007E3104">
        <w:rPr>
          <w:rFonts w:ascii="Times New Roman" w:hAnsi="Times New Roman" w:cs="Times New Roman"/>
        </w:rPr>
        <w:t>by others</w:t>
      </w:r>
      <w:r w:rsidR="00166A23" w:rsidRPr="007E3104">
        <w:rPr>
          <w:rFonts w:ascii="Times New Roman" w:hAnsi="Times New Roman" w:cs="Times New Roman"/>
        </w:rPr>
        <w:t xml:space="preserve"> themselves</w:t>
      </w:r>
      <w:r w:rsidR="00DB0521" w:rsidRPr="007E3104">
        <w:rPr>
          <w:rFonts w:ascii="Times New Roman" w:hAnsi="Times New Roman" w:cs="Times New Roman"/>
        </w:rPr>
        <w:t xml:space="preserve">, </w:t>
      </w:r>
      <w:r w:rsidR="00166A23" w:rsidRPr="007E3104">
        <w:rPr>
          <w:rFonts w:ascii="Times New Roman" w:hAnsi="Times New Roman" w:cs="Times New Roman"/>
        </w:rPr>
        <w:t xml:space="preserve">again </w:t>
      </w:r>
      <w:r w:rsidR="00DB0521" w:rsidRPr="007E3104">
        <w:rPr>
          <w:rFonts w:ascii="Times New Roman" w:hAnsi="Times New Roman" w:cs="Times New Roman"/>
        </w:rPr>
        <w:t>the similar case that we do not trust any</w:t>
      </w:r>
      <w:r w:rsidR="00166A23" w:rsidRPr="007E3104">
        <w:rPr>
          <w:rFonts w:ascii="Times New Roman" w:hAnsi="Times New Roman" w:cs="Times New Roman"/>
        </w:rPr>
        <w:t>one’s</w:t>
      </w:r>
      <w:r w:rsidR="00DB0521" w:rsidRPr="007E3104">
        <w:rPr>
          <w:rFonts w:ascii="Times New Roman" w:hAnsi="Times New Roman" w:cs="Times New Roman"/>
        </w:rPr>
        <w:t xml:space="preserve"> autobiography so much. </w:t>
      </w:r>
      <w:r w:rsidR="00941611" w:rsidRPr="007E3104">
        <w:rPr>
          <w:rFonts w:ascii="Times New Roman" w:hAnsi="Times New Roman" w:cs="Times New Roman"/>
        </w:rPr>
        <w:t>There are few “common sense” or consensus in the matter of history.</w:t>
      </w:r>
    </w:p>
    <w:p w14:paraId="34A18198" w14:textId="6E0BD37F" w:rsidR="00A37CC1" w:rsidRPr="007E3104" w:rsidRDefault="002A498B" w:rsidP="007E3104">
      <w:pPr>
        <w:spacing w:before="120" w:after="120"/>
        <w:rPr>
          <w:rFonts w:ascii="Times New Roman" w:hAnsi="Times New Roman" w:cs="Times New Roman"/>
        </w:rPr>
      </w:pPr>
      <w:r w:rsidRPr="007E3104">
        <w:rPr>
          <w:rFonts w:ascii="Times New Roman" w:hAnsi="Times New Roman" w:cs="Times New Roman"/>
        </w:rPr>
        <w:t xml:space="preserve">It is nothing to do with the </w:t>
      </w:r>
      <w:r w:rsidR="00A03A5E" w:rsidRPr="007E3104">
        <w:rPr>
          <w:rFonts w:ascii="Times New Roman" w:hAnsi="Times New Roman" w:cs="Times New Roman"/>
        </w:rPr>
        <w:t>epistemological problem about</w:t>
      </w:r>
      <w:r w:rsidRPr="007E3104">
        <w:rPr>
          <w:rFonts w:ascii="Times New Roman" w:hAnsi="Times New Roman" w:cs="Times New Roman"/>
        </w:rPr>
        <w:t xml:space="preserve"> the truths of history, instead, it relates to the matter of </w:t>
      </w:r>
      <w:r w:rsidR="00A03A5E" w:rsidRPr="007E3104">
        <w:rPr>
          <w:rFonts w:ascii="Times New Roman" w:hAnsi="Times New Roman" w:cs="Times New Roman"/>
        </w:rPr>
        <w:t xml:space="preserve">cultural or political </w:t>
      </w:r>
      <w:r w:rsidRPr="007E3104">
        <w:rPr>
          <w:rFonts w:ascii="Times New Roman" w:hAnsi="Times New Roman" w:cs="Times New Roman"/>
        </w:rPr>
        <w:t xml:space="preserve">recognition. </w:t>
      </w:r>
      <w:r w:rsidR="000B0F34" w:rsidRPr="007E3104">
        <w:rPr>
          <w:rFonts w:ascii="Times New Roman" w:hAnsi="Times New Roman" w:cs="Times New Roman"/>
        </w:rPr>
        <w:t xml:space="preserve">Actually there are less truths </w:t>
      </w:r>
      <w:r w:rsidR="00A03A5E" w:rsidRPr="007E3104">
        <w:rPr>
          <w:rFonts w:ascii="Times New Roman" w:hAnsi="Times New Roman" w:cs="Times New Roman"/>
        </w:rPr>
        <w:t xml:space="preserve">in </w:t>
      </w:r>
      <w:r w:rsidR="000B0F34" w:rsidRPr="007E3104">
        <w:rPr>
          <w:rFonts w:ascii="Times New Roman" w:hAnsi="Times New Roman" w:cs="Times New Roman"/>
        </w:rPr>
        <w:t xml:space="preserve">a history than expected, so that the </w:t>
      </w:r>
      <w:r w:rsidR="00A03A5E" w:rsidRPr="007E3104">
        <w:rPr>
          <w:rFonts w:ascii="Times New Roman" w:hAnsi="Times New Roman" w:cs="Times New Roman"/>
        </w:rPr>
        <w:t xml:space="preserve">epistemology </w:t>
      </w:r>
      <w:r w:rsidR="000B0F34" w:rsidRPr="007E3104">
        <w:rPr>
          <w:rFonts w:ascii="Times New Roman" w:hAnsi="Times New Roman" w:cs="Times New Roman"/>
        </w:rPr>
        <w:t>of tr</w:t>
      </w:r>
      <w:r w:rsidR="00A03A5E" w:rsidRPr="007E3104">
        <w:rPr>
          <w:rFonts w:ascii="Times New Roman" w:hAnsi="Times New Roman" w:cs="Times New Roman"/>
        </w:rPr>
        <w:t>uth does not explain much of historical care</w:t>
      </w:r>
      <w:r w:rsidR="000B0F34" w:rsidRPr="007E3104">
        <w:rPr>
          <w:rFonts w:ascii="Times New Roman" w:hAnsi="Times New Roman" w:cs="Times New Roman"/>
        </w:rPr>
        <w:t xml:space="preserve">. As the matter of fact, </w:t>
      </w:r>
      <w:r w:rsidR="004C428C" w:rsidRPr="007E3104">
        <w:rPr>
          <w:rFonts w:ascii="Times New Roman" w:hAnsi="Times New Roman" w:cs="Times New Roman"/>
        </w:rPr>
        <w:t xml:space="preserve">even in name of the investigation on the truth of the past, </w:t>
      </w:r>
      <w:r w:rsidR="000B0F34" w:rsidRPr="007E3104">
        <w:rPr>
          <w:rFonts w:ascii="Times New Roman" w:hAnsi="Times New Roman" w:cs="Times New Roman"/>
        </w:rPr>
        <w:t>history is m</w:t>
      </w:r>
      <w:r w:rsidR="00A03A5E" w:rsidRPr="007E3104">
        <w:rPr>
          <w:rFonts w:ascii="Times New Roman" w:hAnsi="Times New Roman" w:cs="Times New Roman"/>
        </w:rPr>
        <w:t>ore of the stories</w:t>
      </w:r>
      <w:r w:rsidR="000B0F34" w:rsidRPr="007E3104">
        <w:rPr>
          <w:rFonts w:ascii="Times New Roman" w:hAnsi="Times New Roman" w:cs="Times New Roman"/>
        </w:rPr>
        <w:t xml:space="preserve"> that tell </w:t>
      </w:r>
      <w:r w:rsidR="00A03A5E" w:rsidRPr="007E3104">
        <w:rPr>
          <w:rFonts w:ascii="Times New Roman" w:hAnsi="Times New Roman" w:cs="Times New Roman"/>
        </w:rPr>
        <w:t>our fate</w:t>
      </w:r>
      <w:r w:rsidR="00941611" w:rsidRPr="007E3104">
        <w:rPr>
          <w:rFonts w:ascii="Times New Roman" w:hAnsi="Times New Roman" w:cs="Times New Roman"/>
        </w:rPr>
        <w:t xml:space="preserve"> and spirit</w:t>
      </w:r>
      <w:r w:rsidR="000B0F34" w:rsidRPr="007E3104">
        <w:rPr>
          <w:rFonts w:ascii="Times New Roman" w:hAnsi="Times New Roman" w:cs="Times New Roman"/>
        </w:rPr>
        <w:t xml:space="preserve">, </w:t>
      </w:r>
      <w:r w:rsidR="00A03A5E" w:rsidRPr="007E3104">
        <w:rPr>
          <w:rFonts w:ascii="Times New Roman" w:hAnsi="Times New Roman" w:cs="Times New Roman"/>
        </w:rPr>
        <w:t xml:space="preserve">or </w:t>
      </w:r>
      <w:r w:rsidR="004C428C" w:rsidRPr="007E3104">
        <w:rPr>
          <w:rFonts w:ascii="Times New Roman" w:hAnsi="Times New Roman" w:cs="Times New Roman"/>
        </w:rPr>
        <w:t xml:space="preserve">the </w:t>
      </w:r>
      <w:r w:rsidR="00941611" w:rsidRPr="007E3104">
        <w:rPr>
          <w:rFonts w:ascii="Times New Roman" w:hAnsi="Times New Roman" w:cs="Times New Roman"/>
        </w:rPr>
        <w:t>interpret</w:t>
      </w:r>
      <w:r w:rsidR="004C428C" w:rsidRPr="007E3104">
        <w:rPr>
          <w:rFonts w:ascii="Times New Roman" w:hAnsi="Times New Roman" w:cs="Times New Roman"/>
        </w:rPr>
        <w:t>ation of</w:t>
      </w:r>
      <w:r w:rsidR="00941611" w:rsidRPr="007E3104">
        <w:rPr>
          <w:rFonts w:ascii="Times New Roman" w:hAnsi="Times New Roman" w:cs="Times New Roman"/>
        </w:rPr>
        <w:t xml:space="preserve"> </w:t>
      </w:r>
      <w:r w:rsidR="000B0F34" w:rsidRPr="007E3104">
        <w:rPr>
          <w:rFonts w:ascii="Times New Roman" w:hAnsi="Times New Roman" w:cs="Times New Roman"/>
        </w:rPr>
        <w:t xml:space="preserve">the making and becoming of a nation/civilization, </w:t>
      </w:r>
      <w:r w:rsidR="004C428C" w:rsidRPr="007E3104">
        <w:rPr>
          <w:rFonts w:ascii="Times New Roman" w:hAnsi="Times New Roman" w:cs="Times New Roman"/>
        </w:rPr>
        <w:t>which</w:t>
      </w:r>
      <w:r w:rsidR="00A03A5E" w:rsidRPr="007E3104">
        <w:rPr>
          <w:rFonts w:ascii="Times New Roman" w:hAnsi="Times New Roman" w:cs="Times New Roman"/>
        </w:rPr>
        <w:t xml:space="preserve"> is </w:t>
      </w:r>
      <w:r w:rsidR="000B0F34" w:rsidRPr="007E3104">
        <w:rPr>
          <w:rFonts w:ascii="Times New Roman" w:hAnsi="Times New Roman" w:cs="Times New Roman"/>
        </w:rPr>
        <w:t>what I cal</w:t>
      </w:r>
      <w:r w:rsidR="00FD0D96" w:rsidRPr="007E3104">
        <w:rPr>
          <w:rFonts w:ascii="Times New Roman" w:hAnsi="Times New Roman" w:cs="Times New Roman"/>
        </w:rPr>
        <w:t>l the historicity of a history</w:t>
      </w:r>
      <w:r w:rsidR="00BB5653" w:rsidRPr="007E3104">
        <w:rPr>
          <w:rFonts w:ascii="Times New Roman" w:hAnsi="Times New Roman" w:cs="Times New Roman"/>
        </w:rPr>
        <w:t xml:space="preserve">. </w:t>
      </w:r>
      <w:r w:rsidR="00403968" w:rsidRPr="007E3104">
        <w:rPr>
          <w:rFonts w:ascii="Times New Roman" w:hAnsi="Times New Roman" w:cs="Times New Roman"/>
        </w:rPr>
        <w:t>Therefore, the concepts of history differ</w:t>
      </w:r>
      <w:r w:rsidR="00BB5653" w:rsidRPr="007E3104">
        <w:rPr>
          <w:rFonts w:ascii="Times New Roman" w:hAnsi="Times New Roman" w:cs="Times New Roman"/>
        </w:rPr>
        <w:t xml:space="preserve">, </w:t>
      </w:r>
      <w:r w:rsidR="00403968" w:rsidRPr="007E3104">
        <w:rPr>
          <w:rFonts w:ascii="Times New Roman" w:hAnsi="Times New Roman" w:cs="Times New Roman"/>
        </w:rPr>
        <w:t xml:space="preserve">since </w:t>
      </w:r>
      <w:r w:rsidR="00BB5653" w:rsidRPr="007E3104">
        <w:rPr>
          <w:rFonts w:ascii="Times New Roman" w:hAnsi="Times New Roman" w:cs="Times New Roman"/>
        </w:rPr>
        <w:t xml:space="preserve">histories have their </w:t>
      </w:r>
      <w:r w:rsidR="00BF2207" w:rsidRPr="007E3104">
        <w:rPr>
          <w:rFonts w:ascii="Times New Roman" w:hAnsi="Times New Roman" w:cs="Times New Roman"/>
        </w:rPr>
        <w:t xml:space="preserve">culturally </w:t>
      </w:r>
      <w:r w:rsidR="00BB5653" w:rsidRPr="007E3104">
        <w:rPr>
          <w:rFonts w:ascii="Times New Roman" w:hAnsi="Times New Roman" w:cs="Times New Roman"/>
        </w:rPr>
        <w:t xml:space="preserve">different variables, which depend on what events or </w:t>
      </w:r>
      <w:r w:rsidR="00BF2207" w:rsidRPr="007E3104">
        <w:rPr>
          <w:rFonts w:ascii="Times New Roman" w:hAnsi="Times New Roman" w:cs="Times New Roman"/>
        </w:rPr>
        <w:t>deeds</w:t>
      </w:r>
      <w:r w:rsidR="00BB5653" w:rsidRPr="007E3104">
        <w:rPr>
          <w:rFonts w:ascii="Times New Roman" w:hAnsi="Times New Roman" w:cs="Times New Roman"/>
        </w:rPr>
        <w:t xml:space="preserve"> be recognized </w:t>
      </w:r>
      <w:r w:rsidR="00BF2207" w:rsidRPr="007E3104">
        <w:rPr>
          <w:rFonts w:ascii="Times New Roman" w:hAnsi="Times New Roman" w:cs="Times New Roman"/>
        </w:rPr>
        <w:t xml:space="preserve">as the things </w:t>
      </w:r>
      <w:r w:rsidR="00BB5653" w:rsidRPr="007E3104">
        <w:rPr>
          <w:rFonts w:ascii="Times New Roman" w:hAnsi="Times New Roman" w:cs="Times New Roman"/>
        </w:rPr>
        <w:t>that really</w:t>
      </w:r>
      <w:r w:rsidR="00403968" w:rsidRPr="007E3104">
        <w:rPr>
          <w:rFonts w:ascii="Times New Roman" w:hAnsi="Times New Roman" w:cs="Times New Roman"/>
        </w:rPr>
        <w:t xml:space="preserve"> matter. I admit that my understanding of history is rather conservative, far from the modern concept</w:t>
      </w:r>
      <w:r w:rsidR="00BF2207" w:rsidRPr="007E3104">
        <w:rPr>
          <w:rFonts w:ascii="Times New Roman" w:hAnsi="Times New Roman" w:cs="Times New Roman"/>
        </w:rPr>
        <w:t xml:space="preserve"> in terms of progress</w:t>
      </w:r>
      <w:r w:rsidR="00403968" w:rsidRPr="007E3104">
        <w:rPr>
          <w:rFonts w:ascii="Times New Roman" w:hAnsi="Times New Roman" w:cs="Times New Roman"/>
        </w:rPr>
        <w:t xml:space="preserve"> or the contemporary perspective of global history or world history. But the point is, the </w:t>
      </w:r>
      <w:r w:rsidR="00403968" w:rsidRPr="007E3104">
        <w:rPr>
          <w:rFonts w:ascii="Times New Roman" w:hAnsi="Times New Roman" w:cs="Times New Roman"/>
          <w:i/>
        </w:rPr>
        <w:t>world</w:t>
      </w:r>
      <w:r w:rsidR="00403968" w:rsidRPr="007E3104">
        <w:rPr>
          <w:rFonts w:ascii="Times New Roman" w:hAnsi="Times New Roman" w:cs="Times New Roman"/>
        </w:rPr>
        <w:t xml:space="preserve"> does not exist so far.</w:t>
      </w:r>
    </w:p>
    <w:p w14:paraId="0CD28F91" w14:textId="77777777" w:rsidR="00A37CC1" w:rsidRPr="007E3104" w:rsidRDefault="00A37CC1" w:rsidP="007E3104">
      <w:pPr>
        <w:spacing w:before="120" w:after="120"/>
        <w:rPr>
          <w:rFonts w:ascii="Times New Roman" w:hAnsi="Times New Roman" w:cs="Times New Roman"/>
          <w:b/>
        </w:rPr>
      </w:pPr>
      <w:r w:rsidRPr="007E3104">
        <w:rPr>
          <w:rFonts w:ascii="Times New Roman" w:hAnsi="Times New Roman" w:cs="Times New Roman"/>
          <w:b/>
        </w:rPr>
        <w:t>2</w:t>
      </w:r>
      <w:r w:rsidR="00992A32" w:rsidRPr="007E3104">
        <w:rPr>
          <w:rFonts w:ascii="Times New Roman" w:hAnsi="Times New Roman" w:cs="Times New Roman"/>
          <w:b/>
        </w:rPr>
        <w:t xml:space="preserve"> A H</w:t>
      </w:r>
      <w:r w:rsidR="00CF40A7" w:rsidRPr="007E3104">
        <w:rPr>
          <w:rFonts w:ascii="Times New Roman" w:hAnsi="Times New Roman" w:cs="Times New Roman"/>
          <w:b/>
        </w:rPr>
        <w:t xml:space="preserve">istory-based </w:t>
      </w:r>
      <w:r w:rsidR="00992A32" w:rsidRPr="007E3104">
        <w:rPr>
          <w:rFonts w:ascii="Times New Roman" w:hAnsi="Times New Roman" w:cs="Times New Roman"/>
          <w:b/>
        </w:rPr>
        <w:t>C</w:t>
      </w:r>
      <w:r w:rsidR="000A46FA" w:rsidRPr="007E3104">
        <w:rPr>
          <w:rFonts w:ascii="Times New Roman" w:hAnsi="Times New Roman" w:cs="Times New Roman"/>
          <w:b/>
        </w:rPr>
        <w:t>ivilization</w:t>
      </w:r>
    </w:p>
    <w:p w14:paraId="04DA6C52" w14:textId="46A326DA" w:rsidR="001B6C22" w:rsidRPr="007E3104" w:rsidRDefault="00C66072" w:rsidP="007E3104">
      <w:pPr>
        <w:spacing w:before="120" w:after="120"/>
        <w:ind w:firstLineChars="200" w:firstLine="480"/>
        <w:rPr>
          <w:rFonts w:ascii="Times New Roman" w:hAnsi="Times New Roman" w:cs="Times New Roman"/>
        </w:rPr>
      </w:pPr>
      <w:r w:rsidRPr="007E3104">
        <w:rPr>
          <w:rFonts w:ascii="Times New Roman" w:hAnsi="Times New Roman" w:cs="Times New Roman"/>
        </w:rPr>
        <w:t xml:space="preserve">A historian Zhang Xuecheng (1738-1801) </w:t>
      </w:r>
      <w:r w:rsidR="00D922D7" w:rsidRPr="007E3104">
        <w:rPr>
          <w:rFonts w:ascii="Times New Roman" w:hAnsi="Times New Roman" w:cs="Times New Roman"/>
        </w:rPr>
        <w:t>fostered</w:t>
      </w:r>
      <w:r w:rsidR="000A46FA" w:rsidRPr="007E3104">
        <w:rPr>
          <w:rFonts w:ascii="Times New Roman" w:hAnsi="Times New Roman" w:cs="Times New Roman"/>
        </w:rPr>
        <w:t xml:space="preserve"> his general interpretation of </w:t>
      </w:r>
      <w:r w:rsidR="009A4C98" w:rsidRPr="007E3104">
        <w:rPr>
          <w:rFonts w:ascii="Times New Roman" w:hAnsi="Times New Roman" w:cs="Times New Roman"/>
        </w:rPr>
        <w:t>Chinese civilization, which claims</w:t>
      </w:r>
      <w:r w:rsidR="000A46FA" w:rsidRPr="007E3104">
        <w:rPr>
          <w:rFonts w:ascii="Times New Roman" w:hAnsi="Times New Roman" w:cs="Times New Roman"/>
        </w:rPr>
        <w:t xml:space="preserve"> “the </w:t>
      </w:r>
      <w:r w:rsidR="009A4C98" w:rsidRPr="007E3104">
        <w:rPr>
          <w:rFonts w:ascii="Times New Roman" w:hAnsi="Times New Roman" w:cs="Times New Roman"/>
        </w:rPr>
        <w:t>Six Great Classics</w:t>
      </w:r>
      <w:r w:rsidR="000A46FA" w:rsidRPr="007E3104">
        <w:rPr>
          <w:rFonts w:ascii="Times New Roman" w:hAnsi="Times New Roman" w:cs="Times New Roman"/>
        </w:rPr>
        <w:t xml:space="preserve"> are essentially histories”</w:t>
      </w:r>
      <w:r w:rsidR="00CB36E7" w:rsidRPr="007E3104">
        <w:rPr>
          <w:rStyle w:val="Funotenzeichen"/>
          <w:rFonts w:ascii="Times New Roman" w:hAnsi="Times New Roman" w:cs="Times New Roman"/>
        </w:rPr>
        <w:footnoteReference w:id="1"/>
      </w:r>
      <w:r w:rsidR="000A46FA" w:rsidRPr="007E3104">
        <w:rPr>
          <w:rFonts w:ascii="Times New Roman" w:hAnsi="Times New Roman" w:cs="Times New Roman"/>
        </w:rPr>
        <w:t>, and well acc</w:t>
      </w:r>
      <w:r w:rsidR="00A6568C" w:rsidRPr="007E3104">
        <w:rPr>
          <w:rFonts w:ascii="Times New Roman" w:hAnsi="Times New Roman" w:cs="Times New Roman"/>
        </w:rPr>
        <w:t>epted as the best decipherment of the code of Chinese thinking. The “</w:t>
      </w:r>
      <w:r w:rsidR="009A4C98" w:rsidRPr="007E3104">
        <w:rPr>
          <w:rFonts w:ascii="Times New Roman" w:hAnsi="Times New Roman" w:cs="Times New Roman"/>
        </w:rPr>
        <w:t>Six Great Classics</w:t>
      </w:r>
      <w:r w:rsidR="00A6568C" w:rsidRPr="007E3104">
        <w:rPr>
          <w:rFonts w:ascii="Times New Roman" w:hAnsi="Times New Roman" w:cs="Times New Roman"/>
        </w:rPr>
        <w:t xml:space="preserve">” consisting of </w:t>
      </w:r>
      <w:r w:rsidR="00A6568C" w:rsidRPr="007E3104">
        <w:rPr>
          <w:rFonts w:ascii="Times New Roman" w:hAnsi="Times New Roman" w:cs="Times New Roman"/>
          <w:i/>
        </w:rPr>
        <w:t>I Ching</w:t>
      </w:r>
      <w:r w:rsidR="00A6568C" w:rsidRPr="007E3104">
        <w:rPr>
          <w:rFonts w:ascii="Times New Roman" w:hAnsi="Times New Roman" w:cs="Times New Roman"/>
        </w:rPr>
        <w:t xml:space="preserve">, the </w:t>
      </w:r>
      <w:r w:rsidR="00A6568C" w:rsidRPr="007E3104">
        <w:rPr>
          <w:rFonts w:ascii="Times New Roman" w:hAnsi="Times New Roman" w:cs="Times New Roman"/>
          <w:i/>
        </w:rPr>
        <w:t xml:space="preserve">Book of </w:t>
      </w:r>
      <w:r w:rsidR="008D6D47" w:rsidRPr="007E3104">
        <w:rPr>
          <w:rFonts w:ascii="Times New Roman" w:hAnsi="Times New Roman" w:cs="Times New Roman"/>
          <w:i/>
        </w:rPr>
        <w:t>D</w:t>
      </w:r>
      <w:r w:rsidR="00A6568C" w:rsidRPr="007E3104">
        <w:rPr>
          <w:rFonts w:ascii="Times New Roman" w:hAnsi="Times New Roman" w:cs="Times New Roman"/>
          <w:i/>
        </w:rPr>
        <w:t>ocuments</w:t>
      </w:r>
      <w:r w:rsidR="00A6568C" w:rsidRPr="007E3104">
        <w:rPr>
          <w:rFonts w:ascii="Times New Roman" w:hAnsi="Times New Roman" w:cs="Times New Roman"/>
        </w:rPr>
        <w:t xml:space="preserve">, the </w:t>
      </w:r>
      <w:r w:rsidR="00A6568C" w:rsidRPr="007E3104">
        <w:rPr>
          <w:rFonts w:ascii="Times New Roman" w:hAnsi="Times New Roman" w:cs="Times New Roman"/>
          <w:i/>
        </w:rPr>
        <w:t>Poems</w:t>
      </w:r>
      <w:r w:rsidR="00A6568C" w:rsidRPr="007E3104">
        <w:rPr>
          <w:rFonts w:ascii="Times New Roman" w:hAnsi="Times New Roman" w:cs="Times New Roman"/>
        </w:rPr>
        <w:t xml:space="preserve">, the </w:t>
      </w:r>
      <w:r w:rsidR="00A6568C" w:rsidRPr="007E3104">
        <w:rPr>
          <w:rFonts w:ascii="Times New Roman" w:hAnsi="Times New Roman" w:cs="Times New Roman"/>
          <w:i/>
        </w:rPr>
        <w:t>Norms and R</w:t>
      </w:r>
      <w:r w:rsidR="00C15513" w:rsidRPr="007E3104">
        <w:rPr>
          <w:rFonts w:ascii="Times New Roman" w:hAnsi="Times New Roman" w:cs="Times New Roman"/>
          <w:i/>
        </w:rPr>
        <w:t>ites</w:t>
      </w:r>
      <w:r w:rsidR="00C15513" w:rsidRPr="007E3104">
        <w:rPr>
          <w:rFonts w:ascii="Times New Roman" w:hAnsi="Times New Roman" w:cs="Times New Roman"/>
        </w:rPr>
        <w:t xml:space="preserve">, the </w:t>
      </w:r>
      <w:r w:rsidR="00C15513" w:rsidRPr="007E3104">
        <w:rPr>
          <w:rFonts w:ascii="Times New Roman" w:hAnsi="Times New Roman" w:cs="Times New Roman"/>
          <w:i/>
        </w:rPr>
        <w:t>Music</w:t>
      </w:r>
      <w:r w:rsidR="00C15513" w:rsidRPr="007E3104">
        <w:rPr>
          <w:rFonts w:ascii="Times New Roman" w:hAnsi="Times New Roman" w:cs="Times New Roman"/>
        </w:rPr>
        <w:t xml:space="preserve">, and the </w:t>
      </w:r>
      <w:r w:rsidR="00C15513" w:rsidRPr="007E3104">
        <w:rPr>
          <w:rFonts w:ascii="Times New Roman" w:hAnsi="Times New Roman" w:cs="Times New Roman"/>
          <w:i/>
        </w:rPr>
        <w:t>Spring</w:t>
      </w:r>
      <w:r w:rsidR="009A4C98" w:rsidRPr="007E3104">
        <w:rPr>
          <w:rFonts w:ascii="Times New Roman" w:hAnsi="Times New Roman" w:cs="Times New Roman"/>
          <w:i/>
        </w:rPr>
        <w:t>s</w:t>
      </w:r>
      <w:r w:rsidR="00C15513" w:rsidRPr="007E3104">
        <w:rPr>
          <w:rFonts w:ascii="Times New Roman" w:hAnsi="Times New Roman" w:cs="Times New Roman"/>
          <w:i/>
        </w:rPr>
        <w:t>-</w:t>
      </w:r>
      <w:r w:rsidR="00A6568C" w:rsidRPr="007E3104">
        <w:rPr>
          <w:rFonts w:ascii="Times New Roman" w:hAnsi="Times New Roman" w:cs="Times New Roman"/>
          <w:i/>
        </w:rPr>
        <w:t>Autumn</w:t>
      </w:r>
      <w:r w:rsidR="009A4C98" w:rsidRPr="007E3104">
        <w:rPr>
          <w:rFonts w:ascii="Times New Roman" w:hAnsi="Times New Roman" w:cs="Times New Roman"/>
          <w:i/>
        </w:rPr>
        <w:t>s</w:t>
      </w:r>
      <w:r w:rsidR="009A4C98" w:rsidRPr="007E3104">
        <w:rPr>
          <w:rFonts w:ascii="Times New Roman" w:hAnsi="Times New Roman" w:cs="Times New Roman"/>
        </w:rPr>
        <w:t xml:space="preserve"> (the earlier</w:t>
      </w:r>
      <w:r w:rsidR="00A6568C" w:rsidRPr="007E3104">
        <w:rPr>
          <w:rFonts w:ascii="Times New Roman" w:hAnsi="Times New Roman" w:cs="Times New Roman"/>
        </w:rPr>
        <w:t xml:space="preserve"> name for </w:t>
      </w:r>
      <w:r w:rsidR="009A4C98" w:rsidRPr="007E3104">
        <w:rPr>
          <w:rFonts w:ascii="Times New Roman" w:hAnsi="Times New Roman" w:cs="Times New Roman"/>
        </w:rPr>
        <w:t xml:space="preserve">any historical </w:t>
      </w:r>
      <w:r w:rsidR="009A4C98" w:rsidRPr="007E3104">
        <w:rPr>
          <w:rFonts w:ascii="Times New Roman" w:hAnsi="Times New Roman" w:cs="Times New Roman"/>
        </w:rPr>
        <w:lastRenderedPageBreak/>
        <w:t>work</w:t>
      </w:r>
      <w:r w:rsidR="00A6568C" w:rsidRPr="007E3104">
        <w:rPr>
          <w:rStyle w:val="Funotenzeichen"/>
          <w:rFonts w:ascii="Times New Roman" w:hAnsi="Times New Roman" w:cs="Times New Roman"/>
        </w:rPr>
        <w:footnoteReference w:id="2"/>
      </w:r>
      <w:r w:rsidR="00A6568C" w:rsidRPr="007E3104">
        <w:rPr>
          <w:rFonts w:ascii="Times New Roman" w:hAnsi="Times New Roman" w:cs="Times New Roman"/>
        </w:rPr>
        <w:t xml:space="preserve">) , </w:t>
      </w:r>
      <w:r w:rsidR="005D6D0D" w:rsidRPr="007E3104">
        <w:rPr>
          <w:rFonts w:ascii="Times New Roman" w:hAnsi="Times New Roman" w:cs="Times New Roman"/>
        </w:rPr>
        <w:t>all before 4</w:t>
      </w:r>
      <w:r w:rsidR="005D6D0D" w:rsidRPr="007E3104">
        <w:rPr>
          <w:rFonts w:ascii="Times New Roman" w:hAnsi="Times New Roman" w:cs="Times New Roman"/>
          <w:vertAlign w:val="superscript"/>
        </w:rPr>
        <w:t>th</w:t>
      </w:r>
      <w:r w:rsidR="005D6D0D" w:rsidRPr="007E3104">
        <w:rPr>
          <w:rFonts w:ascii="Times New Roman" w:hAnsi="Times New Roman" w:cs="Times New Roman"/>
        </w:rPr>
        <w:t xml:space="preserve"> century BC and some up to </w:t>
      </w:r>
      <w:r w:rsidR="009A4C98" w:rsidRPr="007E3104">
        <w:rPr>
          <w:rFonts w:ascii="Times New Roman" w:hAnsi="Times New Roman" w:cs="Times New Roman"/>
        </w:rPr>
        <w:t>12</w:t>
      </w:r>
      <w:r w:rsidR="00AB31BF" w:rsidRPr="007E3104">
        <w:rPr>
          <w:rFonts w:ascii="Times New Roman" w:hAnsi="Times New Roman" w:cs="Times New Roman"/>
          <w:vertAlign w:val="superscript"/>
        </w:rPr>
        <w:t>th</w:t>
      </w:r>
      <w:r w:rsidR="00AB31BF" w:rsidRPr="007E3104">
        <w:rPr>
          <w:rFonts w:ascii="Times New Roman" w:hAnsi="Times New Roman" w:cs="Times New Roman"/>
        </w:rPr>
        <w:t xml:space="preserve"> century</w:t>
      </w:r>
      <w:r w:rsidR="009A4C98" w:rsidRPr="007E3104">
        <w:rPr>
          <w:rFonts w:ascii="Times New Roman" w:hAnsi="Times New Roman" w:cs="Times New Roman"/>
        </w:rPr>
        <w:t xml:space="preserve"> BC</w:t>
      </w:r>
      <w:r w:rsidR="005D6D0D" w:rsidRPr="007E3104">
        <w:rPr>
          <w:rFonts w:ascii="Times New Roman" w:hAnsi="Times New Roman" w:cs="Times New Roman"/>
        </w:rPr>
        <w:t xml:space="preserve">, </w:t>
      </w:r>
      <w:r w:rsidR="009A4C98" w:rsidRPr="007E3104">
        <w:rPr>
          <w:rFonts w:ascii="Times New Roman" w:hAnsi="Times New Roman" w:cs="Times New Roman"/>
        </w:rPr>
        <w:t>have laid</w:t>
      </w:r>
      <w:r w:rsidR="00F61F08" w:rsidRPr="007E3104">
        <w:rPr>
          <w:rFonts w:ascii="Times New Roman" w:hAnsi="Times New Roman" w:cs="Times New Roman"/>
        </w:rPr>
        <w:t xml:space="preserve"> the foundation </w:t>
      </w:r>
      <w:r w:rsidR="009A4C98" w:rsidRPr="007E3104">
        <w:rPr>
          <w:rFonts w:ascii="Times New Roman" w:hAnsi="Times New Roman" w:cs="Times New Roman"/>
        </w:rPr>
        <w:t>for Chinese spirit or</w:t>
      </w:r>
      <w:r w:rsidR="00F61F08" w:rsidRPr="007E3104">
        <w:rPr>
          <w:rFonts w:ascii="Times New Roman" w:hAnsi="Times New Roman" w:cs="Times New Roman"/>
        </w:rPr>
        <w:t xml:space="preserve"> </w:t>
      </w:r>
      <w:r w:rsidR="009A4C98" w:rsidRPr="007E3104">
        <w:rPr>
          <w:rFonts w:ascii="Times New Roman" w:hAnsi="Times New Roman" w:cs="Times New Roman"/>
        </w:rPr>
        <w:t xml:space="preserve">established the </w:t>
      </w:r>
      <w:r w:rsidR="00F61F08" w:rsidRPr="007E3104">
        <w:rPr>
          <w:rFonts w:ascii="Times New Roman" w:hAnsi="Times New Roman" w:cs="Times New Roman"/>
        </w:rPr>
        <w:t>Chinese mind</w:t>
      </w:r>
      <w:r w:rsidR="009A4C98" w:rsidRPr="007E3104">
        <w:rPr>
          <w:rFonts w:ascii="Times New Roman" w:hAnsi="Times New Roman" w:cs="Times New Roman"/>
        </w:rPr>
        <w:t>set</w:t>
      </w:r>
      <w:r w:rsidR="00F61F08" w:rsidRPr="007E3104">
        <w:rPr>
          <w:rFonts w:ascii="Times New Roman" w:hAnsi="Times New Roman" w:cs="Times New Roman"/>
        </w:rPr>
        <w:t>,</w:t>
      </w:r>
      <w:r w:rsidR="00A6568C" w:rsidRPr="007E3104">
        <w:rPr>
          <w:rFonts w:ascii="Times New Roman" w:hAnsi="Times New Roman" w:cs="Times New Roman"/>
        </w:rPr>
        <w:t xml:space="preserve"> like the Bibles</w:t>
      </w:r>
      <w:r w:rsidR="00F61F08" w:rsidRPr="007E3104">
        <w:rPr>
          <w:rFonts w:ascii="Times New Roman" w:hAnsi="Times New Roman" w:cs="Times New Roman"/>
        </w:rPr>
        <w:t xml:space="preserve"> for Western mind</w:t>
      </w:r>
      <w:r w:rsidR="00F66EA8" w:rsidRPr="007E3104">
        <w:rPr>
          <w:rFonts w:ascii="Times New Roman" w:hAnsi="Times New Roman" w:cs="Times New Roman"/>
        </w:rPr>
        <w:t>. In terms of modern taxonomy, I Ching discusses philosophy, the Book of Documents</w:t>
      </w:r>
      <w:r w:rsidR="009A4C98" w:rsidRPr="007E3104">
        <w:rPr>
          <w:rFonts w:ascii="Times New Roman" w:hAnsi="Times New Roman" w:cs="Times New Roman"/>
        </w:rPr>
        <w:t xml:space="preserve"> are </w:t>
      </w:r>
      <w:r w:rsidR="00963E1B" w:rsidRPr="007E3104">
        <w:rPr>
          <w:rFonts w:ascii="Times New Roman" w:hAnsi="Times New Roman" w:cs="Times New Roman"/>
        </w:rPr>
        <w:t xml:space="preserve">about </w:t>
      </w:r>
      <w:r w:rsidR="009A4C98" w:rsidRPr="007E3104">
        <w:rPr>
          <w:rFonts w:ascii="Times New Roman" w:hAnsi="Times New Roman" w:cs="Times New Roman"/>
        </w:rPr>
        <w:t xml:space="preserve">political </w:t>
      </w:r>
      <w:r w:rsidR="00963E1B" w:rsidRPr="007E3104">
        <w:rPr>
          <w:rFonts w:ascii="Times New Roman" w:hAnsi="Times New Roman" w:cs="Times New Roman"/>
        </w:rPr>
        <w:t>ideas</w:t>
      </w:r>
      <w:r w:rsidR="00F66EA8" w:rsidRPr="007E3104">
        <w:rPr>
          <w:rFonts w:ascii="Times New Roman" w:hAnsi="Times New Roman" w:cs="Times New Roman"/>
        </w:rPr>
        <w:t xml:space="preserve">, the Poems are no doubt the poems, the Norms and Rites </w:t>
      </w:r>
      <w:r w:rsidR="00963E1B" w:rsidRPr="007E3104">
        <w:rPr>
          <w:rFonts w:ascii="Times New Roman" w:hAnsi="Times New Roman" w:cs="Times New Roman"/>
        </w:rPr>
        <w:t xml:space="preserve">is concerning </w:t>
      </w:r>
      <w:r w:rsidR="00F66EA8" w:rsidRPr="007E3104">
        <w:rPr>
          <w:rFonts w:ascii="Times New Roman" w:hAnsi="Times New Roman" w:cs="Times New Roman"/>
        </w:rPr>
        <w:t xml:space="preserve">ethical or social rules, the Music </w:t>
      </w:r>
      <w:r w:rsidR="00963E1B" w:rsidRPr="007E3104">
        <w:rPr>
          <w:rFonts w:ascii="Times New Roman" w:hAnsi="Times New Roman" w:cs="Times New Roman"/>
        </w:rPr>
        <w:t xml:space="preserve">studies </w:t>
      </w:r>
      <w:r w:rsidR="00FA7FB0" w:rsidRPr="007E3104">
        <w:rPr>
          <w:rFonts w:ascii="Times New Roman" w:hAnsi="Times New Roman" w:cs="Times New Roman"/>
        </w:rPr>
        <w:t>music and songs (this book is lost)</w:t>
      </w:r>
      <w:r w:rsidR="00F66EA8" w:rsidRPr="007E3104">
        <w:rPr>
          <w:rFonts w:ascii="Times New Roman" w:hAnsi="Times New Roman" w:cs="Times New Roman"/>
        </w:rPr>
        <w:t>, and the Spring</w:t>
      </w:r>
      <w:r w:rsidR="00D97912" w:rsidRPr="007E3104">
        <w:rPr>
          <w:rFonts w:ascii="Times New Roman" w:hAnsi="Times New Roman" w:cs="Times New Roman"/>
        </w:rPr>
        <w:t>s</w:t>
      </w:r>
      <w:r w:rsidR="00F66EA8" w:rsidRPr="007E3104">
        <w:rPr>
          <w:rFonts w:ascii="Times New Roman" w:hAnsi="Times New Roman" w:cs="Times New Roman"/>
        </w:rPr>
        <w:t>-Autumn</w:t>
      </w:r>
      <w:r w:rsidR="00D97912" w:rsidRPr="007E3104">
        <w:rPr>
          <w:rFonts w:ascii="Times New Roman" w:hAnsi="Times New Roman" w:cs="Times New Roman"/>
        </w:rPr>
        <w:t>s</w:t>
      </w:r>
      <w:r w:rsidR="00FA7FB0" w:rsidRPr="007E3104">
        <w:rPr>
          <w:rFonts w:ascii="Times New Roman" w:hAnsi="Times New Roman" w:cs="Times New Roman"/>
        </w:rPr>
        <w:t xml:space="preserve"> </w:t>
      </w:r>
      <w:r w:rsidR="00963E1B" w:rsidRPr="007E3104">
        <w:rPr>
          <w:rFonts w:ascii="Times New Roman" w:hAnsi="Times New Roman" w:cs="Times New Roman"/>
        </w:rPr>
        <w:t xml:space="preserve">is </w:t>
      </w:r>
      <w:r w:rsidR="00FA7FB0" w:rsidRPr="007E3104">
        <w:rPr>
          <w:rFonts w:ascii="Times New Roman" w:hAnsi="Times New Roman" w:cs="Times New Roman"/>
        </w:rPr>
        <w:t xml:space="preserve">the first chronological history (from 722BC-481BC). Zhang Xuecheng </w:t>
      </w:r>
      <w:r w:rsidR="00963E1B" w:rsidRPr="007E3104">
        <w:rPr>
          <w:rFonts w:ascii="Times New Roman" w:hAnsi="Times New Roman" w:cs="Times New Roman"/>
        </w:rPr>
        <w:t xml:space="preserve">otherwise </w:t>
      </w:r>
      <w:r w:rsidR="00FA7FB0" w:rsidRPr="007E3104">
        <w:rPr>
          <w:rFonts w:ascii="Times New Roman" w:hAnsi="Times New Roman" w:cs="Times New Roman"/>
        </w:rPr>
        <w:t xml:space="preserve">sees the </w:t>
      </w:r>
      <w:r w:rsidR="00AB31BF" w:rsidRPr="007E3104">
        <w:rPr>
          <w:rFonts w:ascii="Times New Roman" w:hAnsi="Times New Roman" w:cs="Times New Roman"/>
        </w:rPr>
        <w:t>“essence” or the co</w:t>
      </w:r>
      <w:r w:rsidR="00474407" w:rsidRPr="007E3104">
        <w:rPr>
          <w:rFonts w:ascii="Times New Roman" w:hAnsi="Times New Roman" w:cs="Times New Roman"/>
        </w:rPr>
        <w:t xml:space="preserve">de of all of them as histories </w:t>
      </w:r>
      <w:r w:rsidR="00963E1B" w:rsidRPr="007E3104">
        <w:rPr>
          <w:rFonts w:ascii="Times New Roman" w:hAnsi="Times New Roman" w:cs="Times New Roman"/>
        </w:rPr>
        <w:t xml:space="preserve">with </w:t>
      </w:r>
      <w:r w:rsidR="00474407" w:rsidRPr="007E3104">
        <w:rPr>
          <w:rFonts w:ascii="Times New Roman" w:hAnsi="Times New Roman" w:cs="Times New Roman"/>
        </w:rPr>
        <w:t xml:space="preserve">a discovery that “all </w:t>
      </w:r>
      <w:r w:rsidR="00963E1B" w:rsidRPr="007E3104">
        <w:rPr>
          <w:rFonts w:ascii="Times New Roman" w:hAnsi="Times New Roman" w:cs="Times New Roman"/>
        </w:rPr>
        <w:t xml:space="preserve">Chinese </w:t>
      </w:r>
      <w:r w:rsidR="00474407" w:rsidRPr="007E3104">
        <w:rPr>
          <w:rFonts w:ascii="Times New Roman" w:hAnsi="Times New Roman" w:cs="Times New Roman"/>
        </w:rPr>
        <w:t xml:space="preserve">theoretical arguments </w:t>
      </w:r>
      <w:r w:rsidR="00963E1B" w:rsidRPr="007E3104">
        <w:rPr>
          <w:rFonts w:ascii="Times New Roman" w:hAnsi="Times New Roman" w:cs="Times New Roman"/>
        </w:rPr>
        <w:t>never going beyond</w:t>
      </w:r>
      <w:r w:rsidR="00A01BE0" w:rsidRPr="007E3104">
        <w:rPr>
          <w:rFonts w:ascii="Times New Roman" w:hAnsi="Times New Roman" w:cs="Times New Roman"/>
        </w:rPr>
        <w:t xml:space="preserve"> </w:t>
      </w:r>
      <w:r w:rsidR="00474407" w:rsidRPr="007E3104">
        <w:rPr>
          <w:rFonts w:ascii="Times New Roman" w:hAnsi="Times New Roman" w:cs="Times New Roman"/>
        </w:rPr>
        <w:t>historical events”</w:t>
      </w:r>
      <w:r w:rsidR="00474407" w:rsidRPr="007E3104">
        <w:rPr>
          <w:rStyle w:val="Funotenzeichen"/>
          <w:rFonts w:ascii="Times New Roman" w:hAnsi="Times New Roman" w:cs="Times New Roman"/>
        </w:rPr>
        <w:footnoteReference w:id="3"/>
      </w:r>
      <w:r w:rsidR="00963E1B" w:rsidRPr="007E3104">
        <w:rPr>
          <w:rFonts w:ascii="Times New Roman" w:hAnsi="Times New Roman" w:cs="Times New Roman"/>
        </w:rPr>
        <w:t>.</w:t>
      </w:r>
      <w:r w:rsidR="00474407" w:rsidRPr="007E3104">
        <w:rPr>
          <w:rFonts w:ascii="Times New Roman" w:hAnsi="Times New Roman" w:cs="Times New Roman"/>
        </w:rPr>
        <w:t xml:space="preserve"> </w:t>
      </w:r>
      <w:r w:rsidR="00A01BE0" w:rsidRPr="007E3104">
        <w:rPr>
          <w:rFonts w:ascii="Times New Roman" w:hAnsi="Times New Roman" w:cs="Times New Roman"/>
        </w:rPr>
        <w:t>It</w:t>
      </w:r>
      <w:r w:rsidR="00963E1B" w:rsidRPr="007E3104">
        <w:rPr>
          <w:rFonts w:ascii="Times New Roman" w:hAnsi="Times New Roman" w:cs="Times New Roman"/>
        </w:rPr>
        <w:t xml:space="preserve"> means</w:t>
      </w:r>
      <w:r w:rsidR="00A01BE0" w:rsidRPr="007E3104">
        <w:rPr>
          <w:rFonts w:ascii="Times New Roman" w:hAnsi="Times New Roman" w:cs="Times New Roman"/>
        </w:rPr>
        <w:t xml:space="preserve"> history explains theories</w:t>
      </w:r>
      <w:r w:rsidR="00963E1B" w:rsidRPr="007E3104">
        <w:rPr>
          <w:rFonts w:ascii="Times New Roman" w:hAnsi="Times New Roman" w:cs="Times New Roman"/>
        </w:rPr>
        <w:t>, and not vice versa</w:t>
      </w:r>
      <w:r w:rsidR="00A01BE0" w:rsidRPr="007E3104">
        <w:rPr>
          <w:rFonts w:ascii="Times New Roman" w:hAnsi="Times New Roman" w:cs="Times New Roman"/>
        </w:rPr>
        <w:t>.</w:t>
      </w:r>
      <w:r w:rsidR="001B6C22" w:rsidRPr="007E3104">
        <w:rPr>
          <w:rFonts w:ascii="Times New Roman" w:hAnsi="Times New Roman" w:cs="Times New Roman"/>
        </w:rPr>
        <w:t xml:space="preserve"> And</w:t>
      </w:r>
      <w:r w:rsidR="00963E1B" w:rsidRPr="007E3104">
        <w:rPr>
          <w:rFonts w:ascii="Times New Roman" w:hAnsi="Times New Roman" w:cs="Times New Roman"/>
        </w:rPr>
        <w:t xml:space="preserve"> it is</w:t>
      </w:r>
      <w:r w:rsidR="001B6C22" w:rsidRPr="007E3104">
        <w:rPr>
          <w:rFonts w:ascii="Times New Roman" w:hAnsi="Times New Roman" w:cs="Times New Roman"/>
        </w:rPr>
        <w:t xml:space="preserve"> a good picture of Chinese mind, which ar</w:t>
      </w:r>
      <w:r w:rsidR="00963E1B" w:rsidRPr="007E3104">
        <w:rPr>
          <w:rFonts w:ascii="Times New Roman" w:hAnsi="Times New Roman" w:cs="Times New Roman"/>
        </w:rPr>
        <w:t xml:space="preserve">gues by </w:t>
      </w:r>
      <w:r w:rsidR="008F6E70" w:rsidRPr="007E3104">
        <w:rPr>
          <w:rFonts w:ascii="Times New Roman" w:hAnsi="Times New Roman" w:cs="Times New Roman"/>
        </w:rPr>
        <w:t>practical evidences</w:t>
      </w:r>
      <w:r w:rsidR="00963E1B" w:rsidRPr="007E3104">
        <w:rPr>
          <w:rFonts w:ascii="Times New Roman" w:hAnsi="Times New Roman" w:cs="Times New Roman"/>
        </w:rPr>
        <w:t xml:space="preserve"> </w:t>
      </w:r>
      <w:r w:rsidR="008F6E70" w:rsidRPr="007E3104">
        <w:rPr>
          <w:rFonts w:ascii="Times New Roman" w:hAnsi="Times New Roman" w:cs="Times New Roman"/>
        </w:rPr>
        <w:t>more</w:t>
      </w:r>
      <w:r w:rsidR="00963E1B" w:rsidRPr="007E3104">
        <w:rPr>
          <w:rFonts w:ascii="Times New Roman" w:hAnsi="Times New Roman" w:cs="Times New Roman"/>
        </w:rPr>
        <w:t xml:space="preserve"> than</w:t>
      </w:r>
      <w:r w:rsidR="008F6E70" w:rsidRPr="007E3104">
        <w:rPr>
          <w:rFonts w:ascii="Times New Roman" w:hAnsi="Times New Roman" w:cs="Times New Roman"/>
        </w:rPr>
        <w:t xml:space="preserve"> logical truths a prior.</w:t>
      </w:r>
    </w:p>
    <w:p w14:paraId="4A7A3392" w14:textId="7C1650B5" w:rsidR="00CB36E7" w:rsidRPr="007E3104" w:rsidRDefault="008F6E70" w:rsidP="007E3104">
      <w:pPr>
        <w:spacing w:before="120" w:after="120"/>
        <w:ind w:firstLineChars="200" w:firstLine="480"/>
        <w:rPr>
          <w:rFonts w:ascii="Times New Roman" w:hAnsi="Times New Roman" w:cs="Times New Roman"/>
        </w:rPr>
      </w:pPr>
      <w:r w:rsidRPr="007E3104">
        <w:rPr>
          <w:rFonts w:ascii="Times New Roman" w:hAnsi="Times New Roman" w:cs="Times New Roman"/>
        </w:rPr>
        <w:t xml:space="preserve">To follow </w:t>
      </w:r>
      <w:r w:rsidR="001B6C22" w:rsidRPr="007E3104">
        <w:rPr>
          <w:rFonts w:ascii="Times New Roman" w:hAnsi="Times New Roman" w:cs="Times New Roman"/>
        </w:rPr>
        <w:t>his idea</w:t>
      </w:r>
      <w:r w:rsidRPr="007E3104">
        <w:rPr>
          <w:rFonts w:ascii="Times New Roman" w:hAnsi="Times New Roman" w:cs="Times New Roman"/>
        </w:rPr>
        <w:t>, I would cl</w:t>
      </w:r>
      <w:r w:rsidR="00C53EB8" w:rsidRPr="007E3104">
        <w:rPr>
          <w:rFonts w:ascii="Times New Roman" w:hAnsi="Times New Roman" w:cs="Times New Roman"/>
        </w:rPr>
        <w:t xml:space="preserve">aim that Chinese </w:t>
      </w:r>
      <w:r w:rsidRPr="007E3104">
        <w:rPr>
          <w:rFonts w:ascii="Times New Roman" w:hAnsi="Times New Roman" w:cs="Times New Roman"/>
        </w:rPr>
        <w:t>civilization</w:t>
      </w:r>
      <w:r w:rsidR="001B6C22" w:rsidRPr="007E3104">
        <w:rPr>
          <w:rFonts w:ascii="Times New Roman" w:hAnsi="Times New Roman" w:cs="Times New Roman"/>
        </w:rPr>
        <w:t xml:space="preserve"> is</w:t>
      </w:r>
      <w:r w:rsidRPr="007E3104">
        <w:rPr>
          <w:rFonts w:ascii="Times New Roman" w:hAnsi="Times New Roman" w:cs="Times New Roman"/>
        </w:rPr>
        <w:t xml:space="preserve"> based upon</w:t>
      </w:r>
      <w:r w:rsidR="001B6C22" w:rsidRPr="007E3104">
        <w:rPr>
          <w:rFonts w:ascii="Times New Roman" w:hAnsi="Times New Roman" w:cs="Times New Roman"/>
        </w:rPr>
        <w:t xml:space="preserve"> history, </w:t>
      </w:r>
      <w:r w:rsidR="00084D04" w:rsidRPr="007E3104">
        <w:rPr>
          <w:rFonts w:ascii="Times New Roman" w:hAnsi="Times New Roman" w:cs="Times New Roman"/>
        </w:rPr>
        <w:t>structurally</w:t>
      </w:r>
      <w:r w:rsidR="001B6C22" w:rsidRPr="007E3104">
        <w:rPr>
          <w:rFonts w:ascii="Times New Roman" w:hAnsi="Times New Roman" w:cs="Times New Roman"/>
        </w:rPr>
        <w:t xml:space="preserve"> different from </w:t>
      </w:r>
      <w:r w:rsidRPr="007E3104">
        <w:rPr>
          <w:rFonts w:ascii="Times New Roman" w:hAnsi="Times New Roman" w:cs="Times New Roman"/>
        </w:rPr>
        <w:t xml:space="preserve">the </w:t>
      </w:r>
      <w:r w:rsidR="001B6C22" w:rsidRPr="007E3104">
        <w:rPr>
          <w:rFonts w:ascii="Times New Roman" w:hAnsi="Times New Roman" w:cs="Times New Roman"/>
        </w:rPr>
        <w:t xml:space="preserve">many </w:t>
      </w:r>
      <w:r w:rsidRPr="007E3104">
        <w:rPr>
          <w:rFonts w:ascii="Times New Roman" w:hAnsi="Times New Roman" w:cs="Times New Roman"/>
        </w:rPr>
        <w:t xml:space="preserve">that are </w:t>
      </w:r>
      <w:r w:rsidR="001B6C22" w:rsidRPr="007E3104">
        <w:rPr>
          <w:rFonts w:ascii="Times New Roman" w:hAnsi="Times New Roman" w:cs="Times New Roman"/>
        </w:rPr>
        <w:t xml:space="preserve">based upon religions, </w:t>
      </w:r>
      <w:r w:rsidR="00084D04" w:rsidRPr="007E3104">
        <w:rPr>
          <w:rFonts w:ascii="Times New Roman" w:hAnsi="Times New Roman" w:cs="Times New Roman"/>
        </w:rPr>
        <w:t xml:space="preserve">or Greek upon philosophy, </w:t>
      </w:r>
      <w:r w:rsidR="001B6C22" w:rsidRPr="007E3104">
        <w:rPr>
          <w:rFonts w:ascii="Times New Roman" w:hAnsi="Times New Roman" w:cs="Times New Roman"/>
        </w:rPr>
        <w:t xml:space="preserve">or </w:t>
      </w:r>
      <w:r w:rsidR="00084D04" w:rsidRPr="007E3104">
        <w:rPr>
          <w:rFonts w:ascii="Times New Roman" w:hAnsi="Times New Roman" w:cs="Times New Roman"/>
        </w:rPr>
        <w:t xml:space="preserve">Roma upon laws, or </w:t>
      </w:r>
      <w:r w:rsidR="00C53EB8" w:rsidRPr="007E3104">
        <w:rPr>
          <w:rFonts w:ascii="Times New Roman" w:hAnsi="Times New Roman" w:cs="Times New Roman"/>
        </w:rPr>
        <w:t>the modern Western upon individualism</w:t>
      </w:r>
      <w:r w:rsidR="00084D04" w:rsidRPr="007E3104">
        <w:rPr>
          <w:rFonts w:ascii="Times New Roman" w:hAnsi="Times New Roman" w:cs="Times New Roman"/>
        </w:rPr>
        <w:t>. But</w:t>
      </w:r>
      <w:r w:rsidR="00C53EB8" w:rsidRPr="007E3104">
        <w:rPr>
          <w:rFonts w:ascii="Times New Roman" w:hAnsi="Times New Roman" w:cs="Times New Roman"/>
        </w:rPr>
        <w:t xml:space="preserve"> it seems to me </w:t>
      </w:r>
      <w:r w:rsidR="00084D04" w:rsidRPr="007E3104">
        <w:rPr>
          <w:rFonts w:ascii="Times New Roman" w:hAnsi="Times New Roman" w:cs="Times New Roman"/>
        </w:rPr>
        <w:t>the Jewish ci</w:t>
      </w:r>
      <w:r w:rsidR="00C53EB8" w:rsidRPr="007E3104">
        <w:rPr>
          <w:rFonts w:ascii="Times New Roman" w:hAnsi="Times New Roman" w:cs="Times New Roman"/>
        </w:rPr>
        <w:t>vilization might be unique</w:t>
      </w:r>
      <w:r w:rsidR="00084D04" w:rsidRPr="007E3104">
        <w:rPr>
          <w:rFonts w:ascii="Times New Roman" w:hAnsi="Times New Roman" w:cs="Times New Roman"/>
        </w:rPr>
        <w:t xml:space="preserve">, based upon </w:t>
      </w:r>
      <w:r w:rsidR="00576F24" w:rsidRPr="007E3104">
        <w:rPr>
          <w:rFonts w:ascii="Times New Roman" w:hAnsi="Times New Roman" w:cs="Times New Roman"/>
        </w:rPr>
        <w:t>the unity of history and religion.</w:t>
      </w:r>
    </w:p>
    <w:p w14:paraId="5CE74793" w14:textId="77777777" w:rsidR="00576F24" w:rsidRPr="007E3104" w:rsidRDefault="00A37CC1" w:rsidP="007E3104">
      <w:pPr>
        <w:spacing w:before="120" w:after="120"/>
        <w:rPr>
          <w:rFonts w:ascii="Times New Roman" w:hAnsi="Times New Roman" w:cs="Times New Roman"/>
          <w:b/>
        </w:rPr>
      </w:pPr>
      <w:r w:rsidRPr="007E3104">
        <w:rPr>
          <w:rFonts w:ascii="Times New Roman" w:hAnsi="Times New Roman" w:cs="Times New Roman"/>
          <w:b/>
        </w:rPr>
        <w:t xml:space="preserve">3 </w:t>
      </w:r>
      <w:r w:rsidR="000565CE" w:rsidRPr="007E3104">
        <w:rPr>
          <w:rFonts w:ascii="Times New Roman" w:hAnsi="Times New Roman" w:cs="Times New Roman"/>
          <w:b/>
        </w:rPr>
        <w:t xml:space="preserve">Why </w:t>
      </w:r>
      <w:r w:rsidR="00992A32" w:rsidRPr="007E3104">
        <w:rPr>
          <w:rFonts w:ascii="Times New Roman" w:hAnsi="Times New Roman" w:cs="Times New Roman"/>
          <w:b/>
        </w:rPr>
        <w:t xml:space="preserve">History Made to Be the Basis of </w:t>
      </w:r>
      <w:r w:rsidR="00576F24" w:rsidRPr="007E3104">
        <w:rPr>
          <w:rFonts w:ascii="Times New Roman" w:hAnsi="Times New Roman" w:cs="Times New Roman"/>
          <w:b/>
        </w:rPr>
        <w:t xml:space="preserve">Chinese </w:t>
      </w:r>
      <w:r w:rsidR="00992A32" w:rsidRPr="007E3104">
        <w:rPr>
          <w:rFonts w:ascii="Times New Roman" w:hAnsi="Times New Roman" w:cs="Times New Roman"/>
          <w:b/>
        </w:rPr>
        <w:t>Civilization</w:t>
      </w:r>
    </w:p>
    <w:p w14:paraId="2FB1AA85" w14:textId="04D99169" w:rsidR="0040448A" w:rsidRPr="007E3104" w:rsidRDefault="00576F24" w:rsidP="007E3104">
      <w:pPr>
        <w:spacing w:before="120" w:after="120"/>
        <w:ind w:firstLineChars="200" w:firstLine="480"/>
        <w:rPr>
          <w:rFonts w:ascii="Times New Roman" w:hAnsi="Times New Roman" w:cs="Times New Roman"/>
        </w:rPr>
      </w:pPr>
      <w:r w:rsidRPr="007E3104">
        <w:rPr>
          <w:rFonts w:ascii="Times New Roman" w:hAnsi="Times New Roman" w:cs="Times New Roman"/>
        </w:rPr>
        <w:t>This q</w:t>
      </w:r>
      <w:r w:rsidR="00A37CC1" w:rsidRPr="007E3104">
        <w:rPr>
          <w:rFonts w:ascii="Times New Roman" w:hAnsi="Times New Roman" w:cs="Times New Roman"/>
        </w:rPr>
        <w:t xml:space="preserve">uestion </w:t>
      </w:r>
      <w:r w:rsidRPr="007E3104">
        <w:rPr>
          <w:rFonts w:ascii="Times New Roman" w:hAnsi="Times New Roman" w:cs="Times New Roman"/>
        </w:rPr>
        <w:t xml:space="preserve">relates to </w:t>
      </w:r>
      <w:r w:rsidR="000565CE" w:rsidRPr="007E3104">
        <w:rPr>
          <w:rFonts w:ascii="Times New Roman" w:hAnsi="Times New Roman" w:cs="Times New Roman"/>
        </w:rPr>
        <w:t>a cultural reform in the very early China, approximately 4,500 year ago,</w:t>
      </w:r>
      <w:r w:rsidR="00FB5FF4" w:rsidRPr="007E3104">
        <w:rPr>
          <w:rFonts w:ascii="Times New Roman" w:hAnsi="Times New Roman" w:cs="Times New Roman"/>
        </w:rPr>
        <w:t xml:space="preserve"> an event of “cutting off the communication between men and the heaven”</w:t>
      </w:r>
      <w:r w:rsidR="00AA1465" w:rsidRPr="007E3104">
        <w:rPr>
          <w:rStyle w:val="Funotenzeichen"/>
          <w:rFonts w:ascii="Times New Roman" w:hAnsi="Times New Roman" w:cs="Times New Roman"/>
        </w:rPr>
        <w:footnoteReference w:id="4"/>
      </w:r>
      <w:r w:rsidR="00FB5FF4" w:rsidRPr="007E3104">
        <w:rPr>
          <w:rFonts w:ascii="Times New Roman" w:hAnsi="Times New Roman" w:cs="Times New Roman"/>
        </w:rPr>
        <w:t xml:space="preserve">. Once upon a time, the </w:t>
      </w:r>
      <w:r w:rsidR="008D6D47" w:rsidRPr="007E3104">
        <w:rPr>
          <w:rFonts w:ascii="Times New Roman" w:hAnsi="Times New Roman" w:cs="Times New Roman"/>
        </w:rPr>
        <w:t xml:space="preserve">early </w:t>
      </w:r>
      <w:r w:rsidR="00380BE1" w:rsidRPr="007E3104">
        <w:rPr>
          <w:rFonts w:ascii="Times New Roman" w:hAnsi="Times New Roman" w:cs="Times New Roman"/>
        </w:rPr>
        <w:t>Chinese</w:t>
      </w:r>
      <w:r w:rsidR="00FB5FF4" w:rsidRPr="007E3104">
        <w:rPr>
          <w:rFonts w:ascii="Times New Roman" w:hAnsi="Times New Roman" w:cs="Times New Roman"/>
        </w:rPr>
        <w:t xml:space="preserve"> were so fascinated by magic divinations so that </w:t>
      </w:r>
      <w:r w:rsidR="000F0354" w:rsidRPr="007E3104">
        <w:rPr>
          <w:rFonts w:ascii="Times New Roman" w:hAnsi="Times New Roman" w:cs="Times New Roman"/>
        </w:rPr>
        <w:t>a large population</w:t>
      </w:r>
      <w:r w:rsidR="00FB5FF4" w:rsidRPr="007E3104">
        <w:rPr>
          <w:rFonts w:ascii="Times New Roman" w:hAnsi="Times New Roman" w:cs="Times New Roman"/>
        </w:rPr>
        <w:t xml:space="preserve"> loved to do shaman</w:t>
      </w:r>
      <w:r w:rsidR="0040448A" w:rsidRPr="007E3104">
        <w:rPr>
          <w:rFonts w:ascii="Times New Roman" w:hAnsi="Times New Roman" w:cs="Times New Roman"/>
        </w:rPr>
        <w:t>ism</w:t>
      </w:r>
      <w:r w:rsidR="00FB5FF4" w:rsidRPr="007E3104">
        <w:rPr>
          <w:rFonts w:ascii="Times New Roman" w:hAnsi="Times New Roman" w:cs="Times New Roman"/>
        </w:rPr>
        <w:t xml:space="preserve"> </w:t>
      </w:r>
      <w:r w:rsidR="000F0354" w:rsidRPr="007E3104">
        <w:rPr>
          <w:rFonts w:ascii="Times New Roman" w:hAnsi="Times New Roman" w:cs="Times New Roman"/>
        </w:rPr>
        <w:t>more than to work</w:t>
      </w:r>
      <w:r w:rsidR="00380BE1" w:rsidRPr="007E3104">
        <w:rPr>
          <w:rFonts w:ascii="Times New Roman" w:hAnsi="Times New Roman" w:cs="Times New Roman"/>
        </w:rPr>
        <w:t>, and created the religious disorder with too many kinds of shamanisms</w:t>
      </w:r>
      <w:r w:rsidR="000F0354" w:rsidRPr="007E3104">
        <w:rPr>
          <w:rFonts w:ascii="Times New Roman" w:hAnsi="Times New Roman" w:cs="Times New Roman"/>
        </w:rPr>
        <w:t>. The</w:t>
      </w:r>
      <w:r w:rsidR="00380BE1" w:rsidRPr="007E3104">
        <w:rPr>
          <w:rFonts w:ascii="Times New Roman" w:hAnsi="Times New Roman" w:cs="Times New Roman"/>
        </w:rPr>
        <w:t xml:space="preserve"> king was</w:t>
      </w:r>
      <w:r w:rsidR="000F0354" w:rsidRPr="007E3104">
        <w:rPr>
          <w:rFonts w:ascii="Times New Roman" w:hAnsi="Times New Roman" w:cs="Times New Roman"/>
        </w:rPr>
        <w:t xml:space="preserve"> disappointed and determined to rebuild the </w:t>
      </w:r>
      <w:r w:rsidR="00380BE1" w:rsidRPr="007E3104">
        <w:rPr>
          <w:rFonts w:ascii="Times New Roman" w:hAnsi="Times New Roman" w:cs="Times New Roman"/>
        </w:rPr>
        <w:t xml:space="preserve">social </w:t>
      </w:r>
      <w:r w:rsidR="000F0354" w:rsidRPr="007E3104">
        <w:rPr>
          <w:rFonts w:ascii="Times New Roman" w:hAnsi="Times New Roman" w:cs="Times New Roman"/>
        </w:rPr>
        <w:t xml:space="preserve">order </w:t>
      </w:r>
      <w:r w:rsidR="00380BE1" w:rsidRPr="007E3104">
        <w:rPr>
          <w:rFonts w:ascii="Times New Roman" w:hAnsi="Times New Roman" w:cs="Times New Roman"/>
        </w:rPr>
        <w:t>and the religious authority</w:t>
      </w:r>
      <w:r w:rsidR="000F0354" w:rsidRPr="007E3104">
        <w:rPr>
          <w:rFonts w:ascii="Times New Roman" w:hAnsi="Times New Roman" w:cs="Times New Roman"/>
        </w:rPr>
        <w:t xml:space="preserve">. So he enacted a law to stop </w:t>
      </w:r>
      <w:r w:rsidR="00380BE1" w:rsidRPr="007E3104">
        <w:rPr>
          <w:rFonts w:ascii="Times New Roman" w:hAnsi="Times New Roman" w:cs="Times New Roman"/>
        </w:rPr>
        <w:t xml:space="preserve">all </w:t>
      </w:r>
      <w:r w:rsidR="000F0354" w:rsidRPr="007E3104">
        <w:rPr>
          <w:rFonts w:ascii="Times New Roman" w:hAnsi="Times New Roman" w:cs="Times New Roman"/>
        </w:rPr>
        <w:t xml:space="preserve">the improper </w:t>
      </w:r>
      <w:r w:rsidR="006F030F" w:rsidRPr="007E3104">
        <w:rPr>
          <w:rFonts w:ascii="Times New Roman" w:hAnsi="Times New Roman" w:cs="Times New Roman"/>
        </w:rPr>
        <w:t xml:space="preserve">or wrong </w:t>
      </w:r>
      <w:r w:rsidR="000F0354" w:rsidRPr="007E3104">
        <w:rPr>
          <w:rFonts w:ascii="Times New Roman" w:hAnsi="Times New Roman" w:cs="Times New Roman"/>
        </w:rPr>
        <w:t>communication</w:t>
      </w:r>
      <w:r w:rsidR="00380BE1" w:rsidRPr="007E3104">
        <w:rPr>
          <w:rFonts w:ascii="Times New Roman" w:hAnsi="Times New Roman" w:cs="Times New Roman"/>
        </w:rPr>
        <w:t>s</w:t>
      </w:r>
      <w:r w:rsidR="000F0354" w:rsidRPr="007E3104">
        <w:rPr>
          <w:rFonts w:ascii="Times New Roman" w:hAnsi="Times New Roman" w:cs="Times New Roman"/>
        </w:rPr>
        <w:t xml:space="preserve"> between men and the heaven, </w:t>
      </w:r>
      <w:r w:rsidR="006F030F" w:rsidRPr="007E3104">
        <w:rPr>
          <w:rFonts w:ascii="Times New Roman" w:hAnsi="Times New Roman" w:cs="Times New Roman"/>
        </w:rPr>
        <w:t xml:space="preserve">then the </w:t>
      </w:r>
      <w:r w:rsidR="000F0354" w:rsidRPr="007E3104">
        <w:rPr>
          <w:rFonts w:ascii="Times New Roman" w:hAnsi="Times New Roman" w:cs="Times New Roman"/>
        </w:rPr>
        <w:t xml:space="preserve">divination </w:t>
      </w:r>
      <w:r w:rsidR="006F030F" w:rsidRPr="007E3104">
        <w:rPr>
          <w:rFonts w:ascii="Times New Roman" w:hAnsi="Times New Roman" w:cs="Times New Roman"/>
        </w:rPr>
        <w:t>had been</w:t>
      </w:r>
      <w:r w:rsidR="000F0354" w:rsidRPr="007E3104">
        <w:rPr>
          <w:rFonts w:ascii="Times New Roman" w:hAnsi="Times New Roman" w:cs="Times New Roman"/>
        </w:rPr>
        <w:t xml:space="preserve"> limited to king’s </w:t>
      </w:r>
      <w:r w:rsidR="0040448A" w:rsidRPr="007E3104">
        <w:rPr>
          <w:rFonts w:ascii="Times New Roman" w:hAnsi="Times New Roman" w:cs="Times New Roman"/>
        </w:rPr>
        <w:t>privilege and interpreted by the king’s author</w:t>
      </w:r>
      <w:r w:rsidR="000F0354" w:rsidRPr="007E3104">
        <w:rPr>
          <w:rFonts w:ascii="Times New Roman" w:hAnsi="Times New Roman" w:cs="Times New Roman"/>
        </w:rPr>
        <w:t xml:space="preserve">ity. Modern historians </w:t>
      </w:r>
      <w:r w:rsidR="0040448A" w:rsidRPr="007E3104">
        <w:rPr>
          <w:rFonts w:ascii="Times New Roman" w:hAnsi="Times New Roman" w:cs="Times New Roman"/>
        </w:rPr>
        <w:t xml:space="preserve">estimate this event as an action that destroyed the social condition </w:t>
      </w:r>
      <w:r w:rsidR="006F030F" w:rsidRPr="007E3104">
        <w:rPr>
          <w:rFonts w:ascii="Times New Roman" w:hAnsi="Times New Roman" w:cs="Times New Roman"/>
        </w:rPr>
        <w:t xml:space="preserve">and spontaneity </w:t>
      </w:r>
      <w:r w:rsidR="0040448A" w:rsidRPr="007E3104">
        <w:rPr>
          <w:rFonts w:ascii="Times New Roman" w:hAnsi="Times New Roman" w:cs="Times New Roman"/>
        </w:rPr>
        <w:t xml:space="preserve">for shamanism to </w:t>
      </w:r>
      <w:r w:rsidR="006F030F" w:rsidRPr="007E3104">
        <w:rPr>
          <w:rFonts w:ascii="Times New Roman" w:hAnsi="Times New Roman" w:cs="Times New Roman"/>
        </w:rPr>
        <w:t xml:space="preserve">evolve </w:t>
      </w:r>
      <w:r w:rsidR="0040448A" w:rsidRPr="007E3104">
        <w:rPr>
          <w:rFonts w:ascii="Times New Roman" w:hAnsi="Times New Roman" w:cs="Times New Roman"/>
        </w:rPr>
        <w:t xml:space="preserve">into a genuine religion. So this event led China to the secularization in </w:t>
      </w:r>
      <w:r w:rsidR="006F030F" w:rsidRPr="007E3104">
        <w:rPr>
          <w:rFonts w:ascii="Times New Roman" w:hAnsi="Times New Roman" w:cs="Times New Roman"/>
        </w:rPr>
        <w:t xml:space="preserve">its </w:t>
      </w:r>
      <w:r w:rsidR="0040448A" w:rsidRPr="007E3104">
        <w:rPr>
          <w:rFonts w:ascii="Times New Roman" w:hAnsi="Times New Roman" w:cs="Times New Roman"/>
        </w:rPr>
        <w:t>very early days.</w:t>
      </w:r>
    </w:p>
    <w:p w14:paraId="4DE77B2B" w14:textId="7F2335F2" w:rsidR="00FC2170" w:rsidRPr="007E3104" w:rsidRDefault="0040448A" w:rsidP="007E3104">
      <w:pPr>
        <w:spacing w:before="120" w:after="120"/>
        <w:ind w:firstLineChars="200" w:firstLine="480"/>
        <w:rPr>
          <w:rFonts w:ascii="Times New Roman" w:hAnsi="Times New Roman" w:cs="Times New Roman"/>
        </w:rPr>
      </w:pPr>
      <w:r w:rsidRPr="007E3104">
        <w:rPr>
          <w:rFonts w:ascii="Times New Roman" w:hAnsi="Times New Roman" w:cs="Times New Roman"/>
        </w:rPr>
        <w:t xml:space="preserve">Afterwards, the royal </w:t>
      </w:r>
      <w:r w:rsidR="00FC2170" w:rsidRPr="007E3104">
        <w:rPr>
          <w:rFonts w:ascii="Times New Roman" w:hAnsi="Times New Roman" w:cs="Times New Roman"/>
        </w:rPr>
        <w:t>d</w:t>
      </w:r>
      <w:r w:rsidR="006F030F" w:rsidRPr="007E3104">
        <w:rPr>
          <w:rFonts w:ascii="Times New Roman" w:hAnsi="Times New Roman" w:cs="Times New Roman"/>
        </w:rPr>
        <w:t xml:space="preserve">ivination went </w:t>
      </w:r>
      <w:r w:rsidR="00FC2170" w:rsidRPr="007E3104">
        <w:rPr>
          <w:rFonts w:ascii="Times New Roman" w:hAnsi="Times New Roman" w:cs="Times New Roman"/>
        </w:rPr>
        <w:t xml:space="preserve">to professionalization, with details studied and experiences recorded. Almost 90% of the early writings carved on bones or shells are found the archive of divinations. </w:t>
      </w:r>
      <w:r w:rsidR="00C529C5" w:rsidRPr="007E3104">
        <w:rPr>
          <w:rFonts w:ascii="Times New Roman" w:hAnsi="Times New Roman" w:cs="Times New Roman"/>
        </w:rPr>
        <w:t xml:space="preserve">Historical consciousness was sneaking in minds through the “historical” archive of </w:t>
      </w:r>
      <w:r w:rsidR="008D6D47" w:rsidRPr="007E3104">
        <w:rPr>
          <w:rFonts w:ascii="Times New Roman" w:hAnsi="Times New Roman" w:cs="Times New Roman"/>
        </w:rPr>
        <w:t>divinations</w:t>
      </w:r>
      <w:r w:rsidR="00AC78B2" w:rsidRPr="007E3104">
        <w:rPr>
          <w:rFonts w:ascii="Times New Roman" w:hAnsi="Times New Roman" w:cs="Times New Roman"/>
        </w:rPr>
        <w:t xml:space="preserve">. </w:t>
      </w:r>
      <w:r w:rsidR="007E789C" w:rsidRPr="007E3104">
        <w:rPr>
          <w:rFonts w:ascii="Times New Roman" w:hAnsi="Times New Roman" w:cs="Times New Roman"/>
        </w:rPr>
        <w:t>Nevertheless, the early kings and people had thought divinations could tell the future until the change of humanism.</w:t>
      </w:r>
    </w:p>
    <w:p w14:paraId="446D0C11" w14:textId="29AC0C70" w:rsidR="006059D0" w:rsidRPr="007E3104" w:rsidRDefault="00AC78B2" w:rsidP="007E3104">
      <w:pPr>
        <w:spacing w:before="120" w:after="120"/>
        <w:ind w:firstLineChars="200" w:firstLine="480"/>
        <w:rPr>
          <w:rFonts w:ascii="Times New Roman" w:hAnsi="Times New Roman" w:cs="Times New Roman"/>
        </w:rPr>
      </w:pPr>
      <w:r w:rsidRPr="007E3104">
        <w:rPr>
          <w:rFonts w:ascii="Times New Roman" w:hAnsi="Times New Roman" w:cs="Times New Roman"/>
        </w:rPr>
        <w:t xml:space="preserve">The final </w:t>
      </w:r>
      <w:r w:rsidR="00EE7EA3" w:rsidRPr="007E3104">
        <w:rPr>
          <w:rFonts w:ascii="Times New Roman" w:hAnsi="Times New Roman" w:cs="Times New Roman"/>
        </w:rPr>
        <w:t xml:space="preserve">success of humanism over divination came about </w:t>
      </w:r>
      <w:r w:rsidR="006F030F" w:rsidRPr="007E3104">
        <w:rPr>
          <w:rFonts w:ascii="Times New Roman" w:hAnsi="Times New Roman" w:cs="Times New Roman"/>
        </w:rPr>
        <w:t>11</w:t>
      </w:r>
      <w:r w:rsidR="00EE7EA3" w:rsidRPr="007E3104">
        <w:rPr>
          <w:rFonts w:ascii="Times New Roman" w:hAnsi="Times New Roman" w:cs="Times New Roman"/>
          <w:vertAlign w:val="superscript"/>
        </w:rPr>
        <w:t>th</w:t>
      </w:r>
      <w:r w:rsidR="00EE7EA3" w:rsidRPr="007E3104">
        <w:rPr>
          <w:rFonts w:ascii="Times New Roman" w:hAnsi="Times New Roman" w:cs="Times New Roman"/>
        </w:rPr>
        <w:t xml:space="preserve"> century BC, when the </w:t>
      </w:r>
      <w:r w:rsidR="006F030F" w:rsidRPr="007E3104">
        <w:rPr>
          <w:rFonts w:ascii="Times New Roman" w:hAnsi="Times New Roman" w:cs="Times New Roman"/>
        </w:rPr>
        <w:t xml:space="preserve">respected </w:t>
      </w:r>
      <w:r w:rsidR="00EE7EA3" w:rsidRPr="007E3104">
        <w:rPr>
          <w:rFonts w:ascii="Times New Roman" w:hAnsi="Times New Roman" w:cs="Times New Roman"/>
        </w:rPr>
        <w:t xml:space="preserve">king Zhou </w:t>
      </w:r>
      <w:r w:rsidR="00CC5D06" w:rsidRPr="007E3104">
        <w:rPr>
          <w:rFonts w:ascii="Times New Roman" w:hAnsi="Times New Roman" w:cs="Times New Roman"/>
        </w:rPr>
        <w:t xml:space="preserve">(?-1043 BC) </w:t>
      </w:r>
      <w:r w:rsidR="00EE7EA3" w:rsidRPr="007E3104">
        <w:rPr>
          <w:rFonts w:ascii="Times New Roman" w:hAnsi="Times New Roman" w:cs="Times New Roman"/>
        </w:rPr>
        <w:t xml:space="preserve">defeated the </w:t>
      </w:r>
      <w:r w:rsidR="00284E66" w:rsidRPr="007E3104">
        <w:rPr>
          <w:rFonts w:ascii="Times New Roman" w:hAnsi="Times New Roman" w:cs="Times New Roman"/>
        </w:rPr>
        <w:t xml:space="preserve">powerful </w:t>
      </w:r>
      <w:r w:rsidR="00EE7EA3" w:rsidRPr="007E3104">
        <w:rPr>
          <w:rFonts w:ascii="Times New Roman" w:hAnsi="Times New Roman" w:cs="Times New Roman"/>
        </w:rPr>
        <w:t>king Shang who sincerely performed divinations and sacrifices to the heaven</w:t>
      </w:r>
      <w:r w:rsidR="006F030F" w:rsidRPr="007E3104">
        <w:rPr>
          <w:rFonts w:ascii="Times New Roman" w:hAnsi="Times New Roman" w:cs="Times New Roman"/>
        </w:rPr>
        <w:t xml:space="preserve"> so often</w:t>
      </w:r>
      <w:r w:rsidR="00EE7EA3" w:rsidRPr="007E3104">
        <w:rPr>
          <w:rFonts w:ascii="Times New Roman" w:hAnsi="Times New Roman" w:cs="Times New Roman"/>
        </w:rPr>
        <w:t xml:space="preserve">. King Zhou saw the </w:t>
      </w:r>
      <w:r w:rsidR="007E789C" w:rsidRPr="007E3104">
        <w:rPr>
          <w:rFonts w:ascii="Times New Roman" w:hAnsi="Times New Roman" w:cs="Times New Roman"/>
        </w:rPr>
        <w:t xml:space="preserve">explicit </w:t>
      </w:r>
      <w:r w:rsidR="00EE7EA3" w:rsidRPr="007E3104">
        <w:rPr>
          <w:rFonts w:ascii="Times New Roman" w:hAnsi="Times New Roman" w:cs="Times New Roman"/>
        </w:rPr>
        <w:t>f</w:t>
      </w:r>
      <w:r w:rsidR="00284E66" w:rsidRPr="007E3104">
        <w:rPr>
          <w:rFonts w:ascii="Times New Roman" w:hAnsi="Times New Roman" w:cs="Times New Roman"/>
        </w:rPr>
        <w:t>act that Shang had failed to receive</w:t>
      </w:r>
      <w:r w:rsidR="00EE7EA3" w:rsidRPr="007E3104">
        <w:rPr>
          <w:rFonts w:ascii="Times New Roman" w:hAnsi="Times New Roman" w:cs="Times New Roman"/>
        </w:rPr>
        <w:t xml:space="preserve"> the patronage of the heaven </w:t>
      </w:r>
      <w:r w:rsidR="00D5771E" w:rsidRPr="007E3104">
        <w:rPr>
          <w:rFonts w:ascii="Times New Roman" w:hAnsi="Times New Roman" w:cs="Times New Roman"/>
        </w:rPr>
        <w:t xml:space="preserve">in return </w:t>
      </w:r>
      <w:r w:rsidR="00EE7EA3" w:rsidRPr="007E3104">
        <w:rPr>
          <w:rFonts w:ascii="Times New Roman" w:hAnsi="Times New Roman" w:cs="Times New Roman"/>
        </w:rPr>
        <w:t xml:space="preserve">even he did </w:t>
      </w:r>
      <w:r w:rsidR="00EE7EA3" w:rsidRPr="007E3104">
        <w:rPr>
          <w:rFonts w:ascii="Times New Roman" w:hAnsi="Times New Roman" w:cs="Times New Roman"/>
        </w:rPr>
        <w:lastRenderedPageBreak/>
        <w:t>the best divinations and sacrifices</w:t>
      </w:r>
      <w:r w:rsidR="00391737" w:rsidRPr="007E3104">
        <w:rPr>
          <w:rFonts w:ascii="Times New Roman" w:hAnsi="Times New Roman" w:cs="Times New Roman"/>
        </w:rPr>
        <w:t xml:space="preserve">. The Shang’s failure </w:t>
      </w:r>
      <w:r w:rsidR="00284E66" w:rsidRPr="007E3104">
        <w:rPr>
          <w:rFonts w:ascii="Times New Roman" w:hAnsi="Times New Roman" w:cs="Times New Roman"/>
        </w:rPr>
        <w:t xml:space="preserve">evidently </w:t>
      </w:r>
      <w:r w:rsidR="00391737" w:rsidRPr="007E3104">
        <w:rPr>
          <w:rFonts w:ascii="Times New Roman" w:hAnsi="Times New Roman" w:cs="Times New Roman"/>
        </w:rPr>
        <w:t>proved the failure of magic divination</w:t>
      </w:r>
      <w:r w:rsidR="00D5771E" w:rsidRPr="007E3104">
        <w:rPr>
          <w:rFonts w:ascii="Times New Roman" w:hAnsi="Times New Roman" w:cs="Times New Roman"/>
        </w:rPr>
        <w:t>s, so it inspired Zhou to fabricate</w:t>
      </w:r>
      <w:r w:rsidR="00EE7EA3" w:rsidRPr="007E3104">
        <w:rPr>
          <w:rFonts w:ascii="Times New Roman" w:hAnsi="Times New Roman" w:cs="Times New Roman"/>
        </w:rPr>
        <w:t xml:space="preserve"> a theory </w:t>
      </w:r>
      <w:r w:rsidR="00391737" w:rsidRPr="007E3104">
        <w:rPr>
          <w:rFonts w:ascii="Times New Roman" w:hAnsi="Times New Roman" w:cs="Times New Roman"/>
        </w:rPr>
        <w:t xml:space="preserve">of humanism that </w:t>
      </w:r>
      <w:r w:rsidR="00D5771E" w:rsidRPr="007E3104">
        <w:rPr>
          <w:rFonts w:ascii="Times New Roman" w:hAnsi="Times New Roman" w:cs="Times New Roman"/>
        </w:rPr>
        <w:t>claims</w:t>
      </w:r>
      <w:r w:rsidR="00391737" w:rsidRPr="007E3104">
        <w:rPr>
          <w:rFonts w:ascii="Times New Roman" w:hAnsi="Times New Roman" w:cs="Times New Roman"/>
        </w:rPr>
        <w:t xml:space="preserve"> the heaven is essentially ethical and appreciates virtues more than sacrifices</w:t>
      </w:r>
      <w:r w:rsidR="00090855" w:rsidRPr="007E3104">
        <w:rPr>
          <w:rFonts w:ascii="Times New Roman" w:hAnsi="Times New Roman" w:cs="Times New Roman"/>
        </w:rPr>
        <w:t>. The theory of virtues favor</w:t>
      </w:r>
      <w:r w:rsidR="00A4517D" w:rsidRPr="007E3104">
        <w:rPr>
          <w:rFonts w:ascii="Times New Roman" w:hAnsi="Times New Roman" w:cs="Times New Roman"/>
        </w:rPr>
        <w:t>ed</w:t>
      </w:r>
      <w:r w:rsidR="00090855" w:rsidRPr="007E3104">
        <w:rPr>
          <w:rFonts w:ascii="Times New Roman" w:hAnsi="Times New Roman" w:cs="Times New Roman"/>
        </w:rPr>
        <w:t xml:space="preserve"> King Zhou </w:t>
      </w:r>
      <w:r w:rsidR="00A4517D" w:rsidRPr="007E3104">
        <w:rPr>
          <w:rFonts w:ascii="Times New Roman" w:hAnsi="Times New Roman" w:cs="Times New Roman"/>
        </w:rPr>
        <w:t xml:space="preserve">for his reputation </w:t>
      </w:r>
      <w:r w:rsidR="00090855" w:rsidRPr="007E3104">
        <w:rPr>
          <w:rFonts w:ascii="Times New Roman" w:hAnsi="Times New Roman" w:cs="Times New Roman"/>
        </w:rPr>
        <w:t>as a king of virtues.</w:t>
      </w:r>
      <w:r w:rsidR="00391737" w:rsidRPr="007E3104">
        <w:rPr>
          <w:rFonts w:ascii="Times New Roman" w:hAnsi="Times New Roman" w:cs="Times New Roman"/>
        </w:rPr>
        <w:t xml:space="preserve"> </w:t>
      </w:r>
      <w:r w:rsidR="007E789C" w:rsidRPr="007E3104">
        <w:rPr>
          <w:rFonts w:ascii="Times New Roman" w:hAnsi="Times New Roman" w:cs="Times New Roman"/>
        </w:rPr>
        <w:t xml:space="preserve">And it argues that deeds matter more than beliefs, </w:t>
      </w:r>
      <w:r w:rsidR="00D73BF3" w:rsidRPr="007E3104">
        <w:rPr>
          <w:rFonts w:ascii="Times New Roman" w:hAnsi="Times New Roman" w:cs="Times New Roman"/>
        </w:rPr>
        <w:t>dedication more than prediction, and the “will</w:t>
      </w:r>
      <w:r w:rsidR="00A4517D" w:rsidRPr="007E3104">
        <w:rPr>
          <w:rFonts w:ascii="Times New Roman" w:hAnsi="Times New Roman" w:cs="Times New Roman"/>
        </w:rPr>
        <w:t xml:space="preserve"> of the Heaven” is no more than the approval of </w:t>
      </w:r>
      <w:r w:rsidR="00D73BF3" w:rsidRPr="007E3104">
        <w:rPr>
          <w:rFonts w:ascii="Times New Roman" w:hAnsi="Times New Roman" w:cs="Times New Roman"/>
        </w:rPr>
        <w:t xml:space="preserve">the </w:t>
      </w:r>
      <w:r w:rsidR="007E789C" w:rsidRPr="007E3104">
        <w:rPr>
          <w:rFonts w:ascii="Times New Roman" w:hAnsi="Times New Roman" w:cs="Times New Roman"/>
        </w:rPr>
        <w:t>“hearts of people”</w:t>
      </w:r>
      <w:r w:rsidR="006059D0" w:rsidRPr="007E3104">
        <w:rPr>
          <w:rFonts w:ascii="Times New Roman" w:hAnsi="Times New Roman" w:cs="Times New Roman"/>
        </w:rPr>
        <w:t xml:space="preserve"> (</w:t>
      </w:r>
      <w:r w:rsidR="006059D0" w:rsidRPr="007E3104">
        <w:rPr>
          <w:rFonts w:ascii="Times New Roman" w:hAnsi="Times New Roman" w:cs="Times New Roman"/>
        </w:rPr>
        <w:t>民心</w:t>
      </w:r>
      <w:r w:rsidR="006059D0" w:rsidRPr="007E3104">
        <w:rPr>
          <w:rFonts w:ascii="Times New Roman" w:hAnsi="Times New Roman" w:cs="Times New Roman"/>
        </w:rPr>
        <w:t>) which tells the truth of the real “conditional situation”(</w:t>
      </w:r>
      <w:r w:rsidR="006059D0" w:rsidRPr="007E3104">
        <w:rPr>
          <w:rFonts w:ascii="Times New Roman" w:hAnsi="Times New Roman" w:cs="Times New Roman"/>
        </w:rPr>
        <w:t>形势</w:t>
      </w:r>
      <w:r w:rsidR="006059D0" w:rsidRPr="007E3104">
        <w:rPr>
          <w:rFonts w:ascii="Times New Roman" w:hAnsi="Times New Roman" w:cs="Times New Roman"/>
        </w:rPr>
        <w:t>)</w:t>
      </w:r>
      <w:r w:rsidR="00A4517D" w:rsidRPr="007E3104">
        <w:rPr>
          <w:rFonts w:ascii="Times New Roman" w:hAnsi="Times New Roman" w:cs="Times New Roman"/>
        </w:rPr>
        <w:t>. Therefore,</w:t>
      </w:r>
      <w:r w:rsidR="00284E66" w:rsidRPr="007E3104">
        <w:rPr>
          <w:rFonts w:ascii="Times New Roman" w:hAnsi="Times New Roman" w:cs="Times New Roman"/>
        </w:rPr>
        <w:t xml:space="preserve"> historical experiences or “lessons” in politics, economy and governance have </w:t>
      </w:r>
      <w:r w:rsidR="00090855" w:rsidRPr="007E3104">
        <w:rPr>
          <w:rFonts w:ascii="Times New Roman" w:hAnsi="Times New Roman" w:cs="Times New Roman"/>
        </w:rPr>
        <w:t xml:space="preserve">thus </w:t>
      </w:r>
      <w:r w:rsidR="00284E66" w:rsidRPr="007E3104">
        <w:rPr>
          <w:rFonts w:ascii="Times New Roman" w:hAnsi="Times New Roman" w:cs="Times New Roman"/>
        </w:rPr>
        <w:t xml:space="preserve">been considered of more teachings and practically more </w:t>
      </w:r>
      <w:r w:rsidR="00D73BF3" w:rsidRPr="007E3104">
        <w:rPr>
          <w:rFonts w:ascii="Times New Roman" w:hAnsi="Times New Roman" w:cs="Times New Roman"/>
        </w:rPr>
        <w:t>helpful</w:t>
      </w:r>
      <w:r w:rsidR="00284E66" w:rsidRPr="007E3104">
        <w:rPr>
          <w:rFonts w:ascii="Times New Roman" w:hAnsi="Times New Roman" w:cs="Times New Roman"/>
        </w:rPr>
        <w:t xml:space="preserve">. </w:t>
      </w:r>
      <w:r w:rsidR="00090855" w:rsidRPr="007E3104">
        <w:rPr>
          <w:rFonts w:ascii="Times New Roman" w:hAnsi="Times New Roman" w:cs="Times New Roman"/>
        </w:rPr>
        <w:t xml:space="preserve">So it </w:t>
      </w:r>
      <w:r w:rsidR="00CC5D06" w:rsidRPr="007E3104">
        <w:rPr>
          <w:rFonts w:ascii="Times New Roman" w:hAnsi="Times New Roman" w:cs="Times New Roman"/>
        </w:rPr>
        <w:t>well explains</w:t>
      </w:r>
      <w:r w:rsidR="00D5771E" w:rsidRPr="007E3104">
        <w:rPr>
          <w:rFonts w:ascii="Times New Roman" w:hAnsi="Times New Roman" w:cs="Times New Roman"/>
        </w:rPr>
        <w:t xml:space="preserve"> </w:t>
      </w:r>
      <w:r w:rsidR="00CC5D06" w:rsidRPr="007E3104">
        <w:rPr>
          <w:rFonts w:ascii="Times New Roman" w:hAnsi="Times New Roman" w:cs="Times New Roman"/>
        </w:rPr>
        <w:t xml:space="preserve">that </w:t>
      </w:r>
      <w:r w:rsidR="00AA1465" w:rsidRPr="007E3104">
        <w:rPr>
          <w:rFonts w:ascii="Times New Roman" w:hAnsi="Times New Roman" w:cs="Times New Roman"/>
        </w:rPr>
        <w:t xml:space="preserve">humanism </w:t>
      </w:r>
      <w:r w:rsidR="00D73BF3" w:rsidRPr="007E3104">
        <w:rPr>
          <w:rFonts w:ascii="Times New Roman" w:hAnsi="Times New Roman" w:cs="Times New Roman"/>
        </w:rPr>
        <w:t xml:space="preserve">of Zhou </w:t>
      </w:r>
      <w:r w:rsidR="00622342" w:rsidRPr="007E3104">
        <w:rPr>
          <w:rFonts w:ascii="Times New Roman" w:hAnsi="Times New Roman" w:cs="Times New Roman"/>
        </w:rPr>
        <w:t>Dynasty should have fundamentally</w:t>
      </w:r>
      <w:r w:rsidR="00AA1465" w:rsidRPr="007E3104">
        <w:rPr>
          <w:rFonts w:ascii="Times New Roman" w:hAnsi="Times New Roman" w:cs="Times New Roman"/>
        </w:rPr>
        <w:t xml:space="preserve"> cut off the w</w:t>
      </w:r>
      <w:r w:rsidR="00622342" w:rsidRPr="007E3104">
        <w:rPr>
          <w:rFonts w:ascii="Times New Roman" w:hAnsi="Times New Roman" w:cs="Times New Roman"/>
        </w:rPr>
        <w:t>ay to religion and introduced</w:t>
      </w:r>
      <w:r w:rsidR="00AA1465" w:rsidRPr="007E3104">
        <w:rPr>
          <w:rFonts w:ascii="Times New Roman" w:hAnsi="Times New Roman" w:cs="Times New Roman"/>
        </w:rPr>
        <w:t xml:space="preserve"> history into the highlight. </w:t>
      </w:r>
      <w:r w:rsidR="006059D0" w:rsidRPr="007E3104">
        <w:rPr>
          <w:rFonts w:ascii="Times New Roman" w:hAnsi="Times New Roman" w:cs="Times New Roman"/>
        </w:rPr>
        <w:t xml:space="preserve">And it was the “shift from shamanism to history”, as a contemporary philosopher Li Zehou calls it. Most amusing is, the royal experts for divinations naturally became the earliest historians, yet </w:t>
      </w:r>
      <w:r w:rsidR="005E4B23" w:rsidRPr="007E3104">
        <w:rPr>
          <w:rFonts w:ascii="Times New Roman" w:hAnsi="Times New Roman" w:cs="Times New Roman"/>
        </w:rPr>
        <w:t>this roles exchange</w:t>
      </w:r>
      <w:r w:rsidR="00A856C5" w:rsidRPr="007E3104">
        <w:rPr>
          <w:rFonts w:ascii="Times New Roman" w:hAnsi="Times New Roman" w:cs="Times New Roman"/>
        </w:rPr>
        <w:t xml:space="preserve"> </w:t>
      </w:r>
      <w:r w:rsidR="006059D0" w:rsidRPr="007E3104">
        <w:rPr>
          <w:rFonts w:ascii="Times New Roman" w:hAnsi="Times New Roman" w:cs="Times New Roman"/>
        </w:rPr>
        <w:t xml:space="preserve">not so surprising, since the divination experts as well as the early historians were the only scholars at that time. </w:t>
      </w:r>
      <w:r w:rsidR="005E4B23" w:rsidRPr="007E3104">
        <w:rPr>
          <w:rFonts w:ascii="Times New Roman" w:hAnsi="Times New Roman" w:cs="Times New Roman"/>
        </w:rPr>
        <w:t>And the most significant, divination tells the inevitable future therefore the past has meanings, whereas history recognizes the past therefore the uncertain future is meaningful.</w:t>
      </w:r>
    </w:p>
    <w:p w14:paraId="2674D426" w14:textId="4865ED5E" w:rsidR="00A37CC1" w:rsidRPr="007E3104" w:rsidRDefault="006059D0" w:rsidP="007E3104">
      <w:pPr>
        <w:spacing w:before="120" w:after="120"/>
        <w:ind w:firstLineChars="200" w:firstLine="480"/>
        <w:rPr>
          <w:rFonts w:ascii="Times New Roman" w:hAnsi="Times New Roman" w:cs="Times New Roman"/>
        </w:rPr>
      </w:pPr>
      <w:r w:rsidRPr="007E3104">
        <w:rPr>
          <w:rFonts w:ascii="Times New Roman" w:hAnsi="Times New Roman" w:cs="Times New Roman"/>
        </w:rPr>
        <w:t>To be sure, d</w:t>
      </w:r>
      <w:r w:rsidR="00D73BF3" w:rsidRPr="007E3104">
        <w:rPr>
          <w:rFonts w:ascii="Times New Roman" w:hAnsi="Times New Roman" w:cs="Times New Roman"/>
        </w:rPr>
        <w:t xml:space="preserve">ivinations </w:t>
      </w:r>
      <w:r w:rsidRPr="007E3104">
        <w:rPr>
          <w:rFonts w:ascii="Times New Roman" w:hAnsi="Times New Roman" w:cs="Times New Roman"/>
        </w:rPr>
        <w:t xml:space="preserve">have afterwards </w:t>
      </w:r>
      <w:r w:rsidR="00992A32" w:rsidRPr="007E3104">
        <w:rPr>
          <w:rFonts w:ascii="Times New Roman" w:hAnsi="Times New Roman" w:cs="Times New Roman"/>
        </w:rPr>
        <w:t xml:space="preserve">symbolically </w:t>
      </w:r>
      <w:r w:rsidR="00D73BF3" w:rsidRPr="007E3104">
        <w:rPr>
          <w:rFonts w:ascii="Times New Roman" w:hAnsi="Times New Roman" w:cs="Times New Roman"/>
        </w:rPr>
        <w:t>remained</w:t>
      </w:r>
      <w:r w:rsidRPr="007E3104">
        <w:rPr>
          <w:rFonts w:ascii="Times New Roman" w:hAnsi="Times New Roman" w:cs="Times New Roman"/>
        </w:rPr>
        <w:t xml:space="preserve"> for a long time</w:t>
      </w:r>
      <w:r w:rsidR="00622342" w:rsidRPr="007E3104">
        <w:rPr>
          <w:rFonts w:ascii="Times New Roman" w:hAnsi="Times New Roman" w:cs="Times New Roman"/>
        </w:rPr>
        <w:t>,</w:t>
      </w:r>
      <w:r w:rsidR="00D73BF3" w:rsidRPr="007E3104">
        <w:rPr>
          <w:rFonts w:ascii="Times New Roman" w:hAnsi="Times New Roman" w:cs="Times New Roman"/>
        </w:rPr>
        <w:t xml:space="preserve"> but lost its role.</w:t>
      </w:r>
    </w:p>
    <w:p w14:paraId="4E49EF8E" w14:textId="09501056" w:rsidR="00A37CC1" w:rsidRPr="007E3104" w:rsidRDefault="00A37CC1" w:rsidP="007E3104">
      <w:pPr>
        <w:spacing w:before="120" w:after="120"/>
        <w:rPr>
          <w:rFonts w:ascii="Times New Roman" w:hAnsi="Times New Roman" w:cs="Times New Roman"/>
          <w:b/>
        </w:rPr>
      </w:pPr>
      <w:r w:rsidRPr="007E3104">
        <w:rPr>
          <w:rFonts w:ascii="Times New Roman" w:hAnsi="Times New Roman" w:cs="Times New Roman"/>
          <w:b/>
        </w:rPr>
        <w:t xml:space="preserve">4 </w:t>
      </w:r>
      <w:r w:rsidR="00256177" w:rsidRPr="007E3104">
        <w:rPr>
          <w:rFonts w:ascii="Times New Roman" w:hAnsi="Times New Roman" w:cs="Times New Roman"/>
          <w:b/>
        </w:rPr>
        <w:t>W</w:t>
      </w:r>
      <w:r w:rsidRPr="007E3104">
        <w:rPr>
          <w:rFonts w:ascii="Times New Roman" w:hAnsi="Times New Roman" w:cs="Times New Roman"/>
          <w:b/>
        </w:rPr>
        <w:t xml:space="preserve">hat </w:t>
      </w:r>
      <w:r w:rsidR="00992A32" w:rsidRPr="007E3104">
        <w:rPr>
          <w:rFonts w:ascii="Times New Roman" w:hAnsi="Times New Roman" w:cs="Times New Roman"/>
          <w:b/>
        </w:rPr>
        <w:t>E</w:t>
      </w:r>
      <w:r w:rsidR="000965E0" w:rsidRPr="007E3104">
        <w:rPr>
          <w:rFonts w:ascii="Times New Roman" w:hAnsi="Times New Roman" w:cs="Times New Roman"/>
          <w:b/>
        </w:rPr>
        <w:t xml:space="preserve">vents </w:t>
      </w:r>
      <w:r w:rsidR="00992A32" w:rsidRPr="007E3104">
        <w:rPr>
          <w:rFonts w:ascii="Times New Roman" w:hAnsi="Times New Roman" w:cs="Times New Roman"/>
          <w:b/>
        </w:rPr>
        <w:t>C</w:t>
      </w:r>
      <w:r w:rsidR="00CB36E7" w:rsidRPr="007E3104">
        <w:rPr>
          <w:rFonts w:ascii="Times New Roman" w:hAnsi="Times New Roman" w:cs="Times New Roman"/>
          <w:b/>
        </w:rPr>
        <w:t xml:space="preserve">ount as </w:t>
      </w:r>
      <w:r w:rsidR="00992A32" w:rsidRPr="007E3104">
        <w:rPr>
          <w:rFonts w:ascii="Times New Roman" w:hAnsi="Times New Roman" w:cs="Times New Roman"/>
          <w:b/>
        </w:rPr>
        <w:t>G</w:t>
      </w:r>
      <w:r w:rsidR="00CB36E7" w:rsidRPr="007E3104">
        <w:rPr>
          <w:rFonts w:ascii="Times New Roman" w:hAnsi="Times New Roman" w:cs="Times New Roman"/>
          <w:b/>
        </w:rPr>
        <w:t xml:space="preserve">reat </w:t>
      </w:r>
      <w:r w:rsidR="00992A32" w:rsidRPr="007E3104">
        <w:rPr>
          <w:rFonts w:ascii="Times New Roman" w:hAnsi="Times New Roman" w:cs="Times New Roman"/>
          <w:b/>
        </w:rPr>
        <w:t>C</w:t>
      </w:r>
      <w:r w:rsidR="00CB36E7" w:rsidRPr="007E3104">
        <w:rPr>
          <w:rFonts w:ascii="Times New Roman" w:hAnsi="Times New Roman" w:cs="Times New Roman"/>
          <w:b/>
        </w:rPr>
        <w:t>hange</w:t>
      </w:r>
      <w:r w:rsidR="000965E0" w:rsidRPr="007E3104">
        <w:rPr>
          <w:rFonts w:ascii="Times New Roman" w:hAnsi="Times New Roman" w:cs="Times New Roman"/>
          <w:b/>
        </w:rPr>
        <w:t>s</w:t>
      </w:r>
      <w:r w:rsidRPr="007E3104">
        <w:rPr>
          <w:rFonts w:ascii="Times New Roman" w:hAnsi="Times New Roman" w:cs="Times New Roman"/>
          <w:b/>
        </w:rPr>
        <w:t>?</w:t>
      </w:r>
    </w:p>
    <w:p w14:paraId="0577F6D4" w14:textId="77777777" w:rsidR="000965E0" w:rsidRPr="007E3104" w:rsidRDefault="00404E64" w:rsidP="007E3104">
      <w:pPr>
        <w:spacing w:before="120" w:after="120"/>
        <w:ind w:firstLineChars="200" w:firstLine="480"/>
        <w:rPr>
          <w:rFonts w:ascii="Times New Roman" w:hAnsi="Times New Roman" w:cs="Times New Roman"/>
        </w:rPr>
      </w:pPr>
      <w:r w:rsidRPr="007E3104">
        <w:rPr>
          <w:rFonts w:ascii="Times New Roman" w:hAnsi="Times New Roman" w:cs="Times New Roman"/>
        </w:rPr>
        <w:t xml:space="preserve">In the philosophy of a history-based civilization, deeds matter more than words, experiences tell more than </w:t>
      </w:r>
      <w:r w:rsidR="00D5771E" w:rsidRPr="007E3104">
        <w:rPr>
          <w:rFonts w:ascii="Times New Roman" w:hAnsi="Times New Roman" w:cs="Times New Roman"/>
        </w:rPr>
        <w:t xml:space="preserve">theories, </w:t>
      </w:r>
      <w:r w:rsidR="00622342" w:rsidRPr="007E3104">
        <w:rPr>
          <w:rFonts w:ascii="Times New Roman" w:hAnsi="Times New Roman" w:cs="Times New Roman"/>
        </w:rPr>
        <w:t>the past leads to the future, or</w:t>
      </w:r>
      <w:r w:rsidRPr="007E3104">
        <w:rPr>
          <w:rFonts w:ascii="Times New Roman" w:hAnsi="Times New Roman" w:cs="Times New Roman"/>
        </w:rPr>
        <w:t xml:space="preserve"> philosophical</w:t>
      </w:r>
      <w:r w:rsidR="00D5771E" w:rsidRPr="007E3104">
        <w:rPr>
          <w:rFonts w:ascii="Times New Roman" w:hAnsi="Times New Roman" w:cs="Times New Roman"/>
        </w:rPr>
        <w:t>ly</w:t>
      </w:r>
      <w:r w:rsidRPr="007E3104">
        <w:rPr>
          <w:rFonts w:ascii="Times New Roman" w:hAnsi="Times New Roman" w:cs="Times New Roman"/>
        </w:rPr>
        <w:t xml:space="preserve">, </w:t>
      </w:r>
      <w:r w:rsidRPr="007E3104">
        <w:rPr>
          <w:rFonts w:ascii="Times New Roman" w:hAnsi="Times New Roman" w:cs="Times New Roman"/>
          <w:i/>
        </w:rPr>
        <w:t>facio</w:t>
      </w:r>
      <w:r w:rsidRPr="007E3104">
        <w:rPr>
          <w:rFonts w:ascii="Times New Roman" w:hAnsi="Times New Roman" w:cs="Times New Roman"/>
        </w:rPr>
        <w:t xml:space="preserve"> </w:t>
      </w:r>
      <w:r w:rsidR="000965E0" w:rsidRPr="007E3104">
        <w:rPr>
          <w:rFonts w:ascii="Times New Roman" w:hAnsi="Times New Roman" w:cs="Times New Roman"/>
        </w:rPr>
        <w:t xml:space="preserve">transcends </w:t>
      </w:r>
      <w:r w:rsidR="000965E0" w:rsidRPr="007E3104">
        <w:rPr>
          <w:rFonts w:ascii="Times New Roman" w:hAnsi="Times New Roman" w:cs="Times New Roman"/>
          <w:i/>
        </w:rPr>
        <w:t>cogito</w:t>
      </w:r>
      <w:r w:rsidR="00622342" w:rsidRPr="007E3104">
        <w:rPr>
          <w:rFonts w:ascii="Times New Roman" w:hAnsi="Times New Roman" w:cs="Times New Roman"/>
        </w:rPr>
        <w:t>, while</w:t>
      </w:r>
      <w:r w:rsidR="000965E0" w:rsidRPr="007E3104">
        <w:rPr>
          <w:rFonts w:ascii="Times New Roman" w:hAnsi="Times New Roman" w:cs="Times New Roman"/>
        </w:rPr>
        <w:t xml:space="preserve"> </w:t>
      </w:r>
      <w:r w:rsidR="000965E0" w:rsidRPr="007E3104">
        <w:rPr>
          <w:rFonts w:ascii="Times New Roman" w:hAnsi="Times New Roman" w:cs="Times New Roman"/>
          <w:i/>
        </w:rPr>
        <w:t>facio</w:t>
      </w:r>
      <w:r w:rsidR="000965E0" w:rsidRPr="007E3104">
        <w:rPr>
          <w:rFonts w:ascii="Times New Roman" w:hAnsi="Times New Roman" w:cs="Times New Roman"/>
        </w:rPr>
        <w:t xml:space="preserve"> includes </w:t>
      </w:r>
      <w:r w:rsidR="000965E0" w:rsidRPr="007E3104">
        <w:rPr>
          <w:rFonts w:ascii="Times New Roman" w:hAnsi="Times New Roman" w:cs="Times New Roman"/>
          <w:i/>
        </w:rPr>
        <w:t>cogito</w:t>
      </w:r>
      <w:r w:rsidR="000965E0" w:rsidRPr="007E3104">
        <w:rPr>
          <w:rFonts w:ascii="Times New Roman" w:hAnsi="Times New Roman" w:cs="Times New Roman"/>
        </w:rPr>
        <w:t xml:space="preserve"> as it should do. A basic reason is that</w:t>
      </w:r>
      <w:r w:rsidR="00D5771E" w:rsidRPr="007E3104">
        <w:rPr>
          <w:rFonts w:ascii="Times New Roman" w:hAnsi="Times New Roman" w:cs="Times New Roman"/>
        </w:rPr>
        <w:t>,</w:t>
      </w:r>
      <w:r w:rsidR="000965E0" w:rsidRPr="007E3104">
        <w:rPr>
          <w:rFonts w:ascii="Times New Roman" w:hAnsi="Times New Roman" w:cs="Times New Roman"/>
        </w:rPr>
        <w:t xml:space="preserve"> no change, no history, and it is </w:t>
      </w:r>
      <w:r w:rsidR="000965E0" w:rsidRPr="007E3104">
        <w:rPr>
          <w:rFonts w:ascii="Times New Roman" w:hAnsi="Times New Roman" w:cs="Times New Roman"/>
          <w:i/>
        </w:rPr>
        <w:t>facio</w:t>
      </w:r>
      <w:r w:rsidR="000965E0" w:rsidRPr="007E3104">
        <w:rPr>
          <w:rFonts w:ascii="Times New Roman" w:hAnsi="Times New Roman" w:cs="Times New Roman"/>
        </w:rPr>
        <w:t xml:space="preserve"> that makes changes. </w:t>
      </w:r>
      <w:r w:rsidR="00622342" w:rsidRPr="007E3104">
        <w:rPr>
          <w:rFonts w:ascii="Times New Roman" w:hAnsi="Times New Roman" w:cs="Times New Roman"/>
        </w:rPr>
        <w:t>So i</w:t>
      </w:r>
      <w:r w:rsidR="000965E0" w:rsidRPr="007E3104">
        <w:rPr>
          <w:rFonts w:ascii="Times New Roman" w:hAnsi="Times New Roman" w:cs="Times New Roman"/>
        </w:rPr>
        <w:t>t is no surprise that I Ching</w:t>
      </w:r>
      <w:r w:rsidR="003337EE" w:rsidRPr="007E3104">
        <w:rPr>
          <w:rFonts w:ascii="Times New Roman" w:hAnsi="Times New Roman" w:cs="Times New Roman"/>
        </w:rPr>
        <w:t xml:space="preserve"> (the book of changes)</w:t>
      </w:r>
      <w:r w:rsidR="000965E0" w:rsidRPr="007E3104">
        <w:rPr>
          <w:rFonts w:ascii="Times New Roman" w:hAnsi="Times New Roman" w:cs="Times New Roman"/>
        </w:rPr>
        <w:t xml:space="preserve">, the primary </w:t>
      </w:r>
      <w:r w:rsidR="003337EE" w:rsidRPr="007E3104">
        <w:rPr>
          <w:rFonts w:ascii="Times New Roman" w:hAnsi="Times New Roman" w:cs="Times New Roman"/>
        </w:rPr>
        <w:t xml:space="preserve">of the six classics, develops the philosophy of changes, and it must be the first philosophy of history in the world, considering it is at least dated back to </w:t>
      </w:r>
      <w:r w:rsidR="0070563A" w:rsidRPr="007E3104">
        <w:rPr>
          <w:rFonts w:ascii="Times New Roman" w:hAnsi="Times New Roman" w:cs="Times New Roman"/>
        </w:rPr>
        <w:t>12</w:t>
      </w:r>
      <w:r w:rsidR="003337EE" w:rsidRPr="007E3104">
        <w:rPr>
          <w:rFonts w:ascii="Times New Roman" w:hAnsi="Times New Roman" w:cs="Times New Roman"/>
          <w:vertAlign w:val="superscript"/>
        </w:rPr>
        <w:t>th</w:t>
      </w:r>
      <w:r w:rsidR="00D5771E" w:rsidRPr="007E3104">
        <w:rPr>
          <w:rFonts w:ascii="Times New Roman" w:hAnsi="Times New Roman" w:cs="Times New Roman"/>
        </w:rPr>
        <w:t xml:space="preserve"> century BC. A</w:t>
      </w:r>
      <w:r w:rsidR="003337EE" w:rsidRPr="007E3104">
        <w:rPr>
          <w:rFonts w:ascii="Times New Roman" w:hAnsi="Times New Roman" w:cs="Times New Roman"/>
        </w:rPr>
        <w:t>ccording to Zhang Xuecheng, it might be one of earliest books of history</w:t>
      </w:r>
      <w:r w:rsidR="00D5771E" w:rsidRPr="007E3104">
        <w:rPr>
          <w:rFonts w:ascii="Times New Roman" w:hAnsi="Times New Roman" w:cs="Times New Roman"/>
        </w:rPr>
        <w:t xml:space="preserve"> as well</w:t>
      </w:r>
      <w:r w:rsidR="00622342" w:rsidRPr="007E3104">
        <w:rPr>
          <w:rFonts w:ascii="Times New Roman" w:hAnsi="Times New Roman" w:cs="Times New Roman"/>
        </w:rPr>
        <w:t>, for it records the</w:t>
      </w:r>
      <w:r w:rsidR="003337EE" w:rsidRPr="007E3104">
        <w:rPr>
          <w:rFonts w:ascii="Times New Roman" w:hAnsi="Times New Roman" w:cs="Times New Roman"/>
        </w:rPr>
        <w:t xml:space="preserve"> </w:t>
      </w:r>
      <w:r w:rsidR="00805B24" w:rsidRPr="007E3104">
        <w:rPr>
          <w:rFonts w:ascii="Times New Roman" w:hAnsi="Times New Roman" w:cs="Times New Roman"/>
        </w:rPr>
        <w:t>“</w:t>
      </w:r>
      <w:r w:rsidR="003337EE" w:rsidRPr="007E3104">
        <w:rPr>
          <w:rFonts w:ascii="Times New Roman" w:hAnsi="Times New Roman" w:cs="Times New Roman"/>
        </w:rPr>
        <w:t>greatest</w:t>
      </w:r>
      <w:r w:rsidR="00805B24" w:rsidRPr="007E3104">
        <w:rPr>
          <w:rFonts w:ascii="Times New Roman" w:hAnsi="Times New Roman" w:cs="Times New Roman"/>
        </w:rPr>
        <w:t>”</w:t>
      </w:r>
      <w:r w:rsidR="003337EE" w:rsidRPr="007E3104">
        <w:rPr>
          <w:rFonts w:ascii="Times New Roman" w:hAnsi="Times New Roman" w:cs="Times New Roman"/>
        </w:rPr>
        <w:t xml:space="preserve"> </w:t>
      </w:r>
      <w:r w:rsidR="00805B24" w:rsidRPr="007E3104">
        <w:rPr>
          <w:rFonts w:ascii="Times New Roman" w:hAnsi="Times New Roman" w:cs="Times New Roman"/>
        </w:rPr>
        <w:t xml:space="preserve">events that makes history. </w:t>
      </w:r>
    </w:p>
    <w:p w14:paraId="6644C721" w14:textId="5F8F56E8" w:rsidR="000965E0" w:rsidRPr="007E3104" w:rsidRDefault="000965E0" w:rsidP="007E3104">
      <w:pPr>
        <w:spacing w:before="120" w:after="120"/>
        <w:ind w:firstLineChars="200" w:firstLine="480"/>
        <w:rPr>
          <w:rFonts w:ascii="Times New Roman" w:hAnsi="Times New Roman" w:cs="Times New Roman"/>
        </w:rPr>
      </w:pPr>
      <w:r w:rsidRPr="007E3104">
        <w:rPr>
          <w:rFonts w:ascii="Times New Roman" w:hAnsi="Times New Roman" w:cs="Times New Roman"/>
        </w:rPr>
        <w:t>Now the third question is that, what kind of events could count as the great changes?</w:t>
      </w:r>
      <w:r w:rsidR="00805B24" w:rsidRPr="007E3104">
        <w:rPr>
          <w:rFonts w:ascii="Times New Roman" w:hAnsi="Times New Roman" w:cs="Times New Roman"/>
        </w:rPr>
        <w:t xml:space="preserve"> </w:t>
      </w:r>
      <w:r w:rsidR="003B34A8" w:rsidRPr="007E3104">
        <w:rPr>
          <w:rFonts w:ascii="Times New Roman" w:hAnsi="Times New Roman" w:cs="Times New Roman"/>
        </w:rPr>
        <w:t>T</w:t>
      </w:r>
      <w:r w:rsidR="00805B24" w:rsidRPr="007E3104">
        <w:rPr>
          <w:rFonts w:ascii="Times New Roman" w:hAnsi="Times New Roman" w:cs="Times New Roman"/>
        </w:rPr>
        <w:t xml:space="preserve">he Chinese </w:t>
      </w:r>
      <w:r w:rsidR="003B34A8" w:rsidRPr="007E3104">
        <w:rPr>
          <w:rFonts w:ascii="Times New Roman" w:hAnsi="Times New Roman" w:cs="Times New Roman"/>
        </w:rPr>
        <w:t xml:space="preserve">philosophy of </w:t>
      </w:r>
      <w:r w:rsidR="00805B24" w:rsidRPr="007E3104">
        <w:rPr>
          <w:rFonts w:ascii="Times New Roman" w:hAnsi="Times New Roman" w:cs="Times New Roman"/>
        </w:rPr>
        <w:t>his</w:t>
      </w:r>
      <w:r w:rsidR="003B34A8" w:rsidRPr="007E3104">
        <w:rPr>
          <w:rFonts w:ascii="Times New Roman" w:hAnsi="Times New Roman" w:cs="Times New Roman"/>
        </w:rPr>
        <w:t xml:space="preserve">tory examines events with </w:t>
      </w:r>
      <w:r w:rsidR="00D5771E" w:rsidRPr="007E3104">
        <w:rPr>
          <w:rFonts w:ascii="Times New Roman" w:hAnsi="Times New Roman" w:cs="Times New Roman"/>
        </w:rPr>
        <w:t xml:space="preserve">the historical coordinate of reference </w:t>
      </w:r>
      <w:r w:rsidR="00545B69" w:rsidRPr="007E3104">
        <w:rPr>
          <w:rFonts w:ascii="Times New Roman" w:hAnsi="Times New Roman" w:cs="Times New Roman"/>
        </w:rPr>
        <w:t xml:space="preserve">made of </w:t>
      </w:r>
      <w:r w:rsidR="00805B24" w:rsidRPr="007E3104">
        <w:rPr>
          <w:rFonts w:ascii="Times New Roman" w:hAnsi="Times New Roman" w:cs="Times New Roman"/>
        </w:rPr>
        <w:t xml:space="preserve">two sets of concepts, </w:t>
      </w:r>
      <w:r w:rsidR="003B34A8" w:rsidRPr="007E3104">
        <w:rPr>
          <w:rFonts w:ascii="Times New Roman" w:hAnsi="Times New Roman" w:cs="Times New Roman"/>
        </w:rPr>
        <w:t>the</w:t>
      </w:r>
      <w:r w:rsidR="00E54D1E" w:rsidRPr="007E3104">
        <w:rPr>
          <w:rFonts w:ascii="Times New Roman" w:hAnsi="Times New Roman" w:cs="Times New Roman"/>
        </w:rPr>
        <w:t xml:space="preserve"> “creations” (zuo, </w:t>
      </w:r>
      <w:r w:rsidR="00E54D1E" w:rsidRPr="007E3104">
        <w:rPr>
          <w:rFonts w:ascii="Times New Roman" w:hAnsi="Times New Roman" w:cs="Times New Roman"/>
        </w:rPr>
        <w:t>作</w:t>
      </w:r>
      <w:r w:rsidR="00E54D1E" w:rsidRPr="007E3104">
        <w:rPr>
          <w:rFonts w:ascii="Times New Roman" w:hAnsi="Times New Roman" w:cs="Times New Roman"/>
        </w:rPr>
        <w:t xml:space="preserve">) and “narratives” (shu, </w:t>
      </w:r>
      <w:r w:rsidR="00E54D1E" w:rsidRPr="007E3104">
        <w:rPr>
          <w:rFonts w:ascii="Times New Roman" w:hAnsi="Times New Roman" w:cs="Times New Roman"/>
        </w:rPr>
        <w:t>述</w:t>
      </w:r>
      <w:r w:rsidR="003B34A8" w:rsidRPr="007E3104">
        <w:rPr>
          <w:rFonts w:ascii="Times New Roman" w:hAnsi="Times New Roman" w:cs="Times New Roman"/>
        </w:rPr>
        <w:t>)</w:t>
      </w:r>
      <w:r w:rsidR="00E54D1E" w:rsidRPr="007E3104">
        <w:rPr>
          <w:rFonts w:ascii="Times New Roman" w:hAnsi="Times New Roman" w:cs="Times New Roman"/>
        </w:rPr>
        <w:t xml:space="preserve">; the “old days” (gu, </w:t>
      </w:r>
      <w:r w:rsidR="00E54D1E" w:rsidRPr="007E3104">
        <w:rPr>
          <w:rFonts w:ascii="Times New Roman" w:hAnsi="Times New Roman" w:cs="Times New Roman"/>
        </w:rPr>
        <w:t>古</w:t>
      </w:r>
      <w:r w:rsidR="00E54D1E" w:rsidRPr="007E3104">
        <w:rPr>
          <w:rFonts w:ascii="Times New Roman" w:hAnsi="Times New Roman" w:cs="Times New Roman"/>
        </w:rPr>
        <w:t xml:space="preserve">) and “nowadays” (jin, </w:t>
      </w:r>
      <w:r w:rsidR="00E54D1E" w:rsidRPr="007E3104">
        <w:rPr>
          <w:rFonts w:ascii="Times New Roman" w:hAnsi="Times New Roman" w:cs="Times New Roman"/>
        </w:rPr>
        <w:t>今</w:t>
      </w:r>
      <w:r w:rsidR="00E54D1E" w:rsidRPr="007E3104">
        <w:rPr>
          <w:rFonts w:ascii="Times New Roman" w:hAnsi="Times New Roman" w:cs="Times New Roman"/>
        </w:rPr>
        <w:t>)</w:t>
      </w:r>
      <w:r w:rsidR="00964A0D" w:rsidRPr="007E3104">
        <w:rPr>
          <w:rStyle w:val="Funotenzeichen"/>
          <w:rFonts w:ascii="Times New Roman" w:hAnsi="Times New Roman" w:cs="Times New Roman"/>
        </w:rPr>
        <w:footnoteReference w:id="5"/>
      </w:r>
      <w:r w:rsidR="003B34A8" w:rsidRPr="007E3104">
        <w:rPr>
          <w:rFonts w:ascii="Times New Roman" w:hAnsi="Times New Roman" w:cs="Times New Roman"/>
        </w:rPr>
        <w:t xml:space="preserve">. Times means </w:t>
      </w:r>
      <w:r w:rsidR="00545B69" w:rsidRPr="007E3104">
        <w:rPr>
          <w:rFonts w:ascii="Times New Roman" w:hAnsi="Times New Roman" w:cs="Times New Roman"/>
        </w:rPr>
        <w:t xml:space="preserve">passage of </w:t>
      </w:r>
      <w:r w:rsidR="003B34A8" w:rsidRPr="007E3104">
        <w:rPr>
          <w:rFonts w:ascii="Times New Roman" w:hAnsi="Times New Roman" w:cs="Times New Roman"/>
        </w:rPr>
        <w:t>chang</w:t>
      </w:r>
      <w:r w:rsidR="00545B69" w:rsidRPr="007E3104">
        <w:rPr>
          <w:rFonts w:ascii="Times New Roman" w:hAnsi="Times New Roman" w:cs="Times New Roman"/>
        </w:rPr>
        <w:t>ing, while</w:t>
      </w:r>
      <w:r w:rsidR="003B34A8" w:rsidRPr="007E3104">
        <w:rPr>
          <w:rFonts w:ascii="Times New Roman" w:hAnsi="Times New Roman" w:cs="Times New Roman"/>
        </w:rPr>
        <w:t xml:space="preserve"> history means significant </w:t>
      </w:r>
      <w:r w:rsidR="00545B69" w:rsidRPr="007E3104">
        <w:rPr>
          <w:rFonts w:ascii="Times New Roman" w:hAnsi="Times New Roman" w:cs="Times New Roman"/>
        </w:rPr>
        <w:t>changes----</w:t>
      </w:r>
      <w:r w:rsidR="004A32B0" w:rsidRPr="007E3104">
        <w:rPr>
          <w:rFonts w:ascii="Times New Roman" w:hAnsi="Times New Roman" w:cs="Times New Roman"/>
        </w:rPr>
        <w:t xml:space="preserve">examined </w:t>
      </w:r>
      <w:r w:rsidR="00545B69" w:rsidRPr="007E3104">
        <w:rPr>
          <w:rFonts w:ascii="Times New Roman" w:hAnsi="Times New Roman" w:cs="Times New Roman"/>
        </w:rPr>
        <w:t xml:space="preserve">due </w:t>
      </w:r>
      <w:r w:rsidR="004A32B0" w:rsidRPr="007E3104">
        <w:rPr>
          <w:rFonts w:ascii="Times New Roman" w:hAnsi="Times New Roman" w:cs="Times New Roman"/>
        </w:rPr>
        <w:t xml:space="preserve">to </w:t>
      </w:r>
      <w:r w:rsidR="004A32B0" w:rsidRPr="007E3104">
        <w:rPr>
          <w:rFonts w:ascii="Times New Roman" w:hAnsi="Times New Roman" w:cs="Times New Roman"/>
          <w:i/>
        </w:rPr>
        <w:t>creations</w:t>
      </w:r>
      <w:r w:rsidR="004A32B0" w:rsidRPr="007E3104">
        <w:rPr>
          <w:rFonts w:ascii="Times New Roman" w:hAnsi="Times New Roman" w:cs="Times New Roman"/>
        </w:rPr>
        <w:t>----not referring to God’s deeds, but rather the groundbreaking</w:t>
      </w:r>
      <w:r w:rsidR="00545B69" w:rsidRPr="007E3104">
        <w:rPr>
          <w:rFonts w:ascii="Times New Roman" w:hAnsi="Times New Roman" w:cs="Times New Roman"/>
        </w:rPr>
        <w:t xml:space="preserve"> human actions that establish</w:t>
      </w:r>
      <w:r w:rsidR="004A32B0" w:rsidRPr="007E3104">
        <w:rPr>
          <w:rFonts w:ascii="Times New Roman" w:hAnsi="Times New Roman" w:cs="Times New Roman"/>
        </w:rPr>
        <w:t xml:space="preserve"> new order</w:t>
      </w:r>
      <w:r w:rsidR="00545B69" w:rsidRPr="007E3104">
        <w:rPr>
          <w:rFonts w:ascii="Times New Roman" w:hAnsi="Times New Roman" w:cs="Times New Roman"/>
        </w:rPr>
        <w:t>s</w:t>
      </w:r>
      <w:r w:rsidR="004A32B0" w:rsidRPr="007E3104">
        <w:rPr>
          <w:rFonts w:ascii="Times New Roman" w:hAnsi="Times New Roman" w:cs="Times New Roman"/>
        </w:rPr>
        <w:t xml:space="preserve"> of things or invent</w:t>
      </w:r>
      <w:r w:rsidR="00545B69" w:rsidRPr="007E3104">
        <w:rPr>
          <w:rFonts w:ascii="Times New Roman" w:hAnsi="Times New Roman" w:cs="Times New Roman"/>
        </w:rPr>
        <w:t>ing</w:t>
      </w:r>
      <w:r w:rsidR="004A32B0" w:rsidRPr="007E3104">
        <w:rPr>
          <w:rFonts w:ascii="Times New Roman" w:hAnsi="Times New Roman" w:cs="Times New Roman"/>
        </w:rPr>
        <w:t xml:space="preserve"> new things to reshape </w:t>
      </w:r>
      <w:r w:rsidR="00E77A89" w:rsidRPr="007E3104">
        <w:rPr>
          <w:rFonts w:ascii="Times New Roman" w:hAnsi="Times New Roman" w:cs="Times New Roman"/>
        </w:rPr>
        <w:t>the forms of life. Several oldest texts, su</w:t>
      </w:r>
      <w:r w:rsidR="00545B69" w:rsidRPr="007E3104">
        <w:rPr>
          <w:rFonts w:ascii="Times New Roman" w:hAnsi="Times New Roman" w:cs="Times New Roman"/>
        </w:rPr>
        <w:t>ch as I Ching and The Making</w:t>
      </w:r>
      <w:r w:rsidR="008411DA" w:rsidRPr="007E3104">
        <w:rPr>
          <w:rStyle w:val="Funotenzeichen"/>
          <w:rFonts w:ascii="Times New Roman" w:hAnsi="Times New Roman" w:cs="Times New Roman"/>
        </w:rPr>
        <w:footnoteReference w:id="6"/>
      </w:r>
      <w:r w:rsidR="00E77A89" w:rsidRPr="007E3104">
        <w:rPr>
          <w:rFonts w:ascii="Times New Roman" w:hAnsi="Times New Roman" w:cs="Times New Roman"/>
        </w:rPr>
        <w:t xml:space="preserve">, write down a list of great inventions before </w:t>
      </w:r>
      <w:r w:rsidR="0070563A" w:rsidRPr="007E3104">
        <w:rPr>
          <w:rFonts w:ascii="Times New Roman" w:hAnsi="Times New Roman" w:cs="Times New Roman"/>
        </w:rPr>
        <w:t>12</w:t>
      </w:r>
      <w:r w:rsidR="00E77A89" w:rsidRPr="007E3104">
        <w:rPr>
          <w:rFonts w:ascii="Times New Roman" w:hAnsi="Times New Roman" w:cs="Times New Roman"/>
          <w:vertAlign w:val="superscript"/>
        </w:rPr>
        <w:t>th</w:t>
      </w:r>
      <w:r w:rsidR="00E77A89" w:rsidRPr="007E3104">
        <w:rPr>
          <w:rFonts w:ascii="Times New Roman" w:hAnsi="Times New Roman" w:cs="Times New Roman"/>
        </w:rPr>
        <w:t xml:space="preserve"> century BC, including agricultural tools, wheels, netting, boats, cloth-making, weapons, houses, calendar</w:t>
      </w:r>
      <w:r w:rsidR="00347633" w:rsidRPr="007E3104">
        <w:rPr>
          <w:rFonts w:ascii="Times New Roman" w:hAnsi="Times New Roman" w:cs="Times New Roman"/>
        </w:rPr>
        <w:t>, etc.</w:t>
      </w:r>
      <w:r w:rsidR="00E77A89" w:rsidRPr="007E3104">
        <w:rPr>
          <w:rFonts w:ascii="Times New Roman" w:hAnsi="Times New Roman" w:cs="Times New Roman"/>
        </w:rPr>
        <w:t xml:space="preserve">, </w:t>
      </w:r>
      <w:r w:rsidR="00545B69" w:rsidRPr="007E3104">
        <w:rPr>
          <w:rFonts w:ascii="Times New Roman" w:hAnsi="Times New Roman" w:cs="Times New Roman"/>
        </w:rPr>
        <w:t xml:space="preserve">as well as </w:t>
      </w:r>
      <w:r w:rsidR="00E77A89" w:rsidRPr="007E3104">
        <w:rPr>
          <w:rFonts w:ascii="Times New Roman" w:hAnsi="Times New Roman" w:cs="Times New Roman"/>
        </w:rPr>
        <w:t xml:space="preserve">the most important, writing </w:t>
      </w:r>
      <w:r w:rsidR="00545B69" w:rsidRPr="007E3104">
        <w:rPr>
          <w:rFonts w:ascii="Times New Roman" w:hAnsi="Times New Roman" w:cs="Times New Roman"/>
        </w:rPr>
        <w:t>system and</w:t>
      </w:r>
      <w:r w:rsidR="00E77A89" w:rsidRPr="007E3104">
        <w:rPr>
          <w:rFonts w:ascii="Times New Roman" w:hAnsi="Times New Roman" w:cs="Times New Roman"/>
        </w:rPr>
        <w:t xml:space="preserve"> political-social </w:t>
      </w:r>
      <w:r w:rsidR="007C17B2" w:rsidRPr="007E3104">
        <w:rPr>
          <w:rFonts w:ascii="Times New Roman" w:hAnsi="Times New Roman" w:cs="Times New Roman"/>
        </w:rPr>
        <w:t xml:space="preserve">systems or regimes----not a word about religion, so it indicates Chinese </w:t>
      </w:r>
      <w:r w:rsidR="007C17B2" w:rsidRPr="007E3104">
        <w:rPr>
          <w:rFonts w:ascii="Times New Roman" w:hAnsi="Times New Roman" w:cs="Times New Roman"/>
        </w:rPr>
        <w:lastRenderedPageBreak/>
        <w:t xml:space="preserve">concept of history inclines to </w:t>
      </w:r>
      <w:r w:rsidR="00545B69" w:rsidRPr="007E3104">
        <w:rPr>
          <w:rFonts w:ascii="Times New Roman" w:hAnsi="Times New Roman" w:cs="Times New Roman"/>
        </w:rPr>
        <w:t>a sort of pragmatism</w:t>
      </w:r>
      <w:r w:rsidR="007C17B2" w:rsidRPr="007E3104">
        <w:rPr>
          <w:rFonts w:ascii="Times New Roman" w:hAnsi="Times New Roman" w:cs="Times New Roman"/>
        </w:rPr>
        <w:t xml:space="preserve">, </w:t>
      </w:r>
      <w:r w:rsidR="00347633" w:rsidRPr="007E3104">
        <w:rPr>
          <w:rFonts w:ascii="Times New Roman" w:hAnsi="Times New Roman" w:cs="Times New Roman"/>
        </w:rPr>
        <w:t>even not mentioning</w:t>
      </w:r>
      <w:r w:rsidR="007C17B2" w:rsidRPr="007E3104">
        <w:rPr>
          <w:rFonts w:ascii="Times New Roman" w:hAnsi="Times New Roman" w:cs="Times New Roman"/>
        </w:rPr>
        <w:t xml:space="preserve"> the water engineer</w:t>
      </w:r>
      <w:r w:rsidR="00347633" w:rsidRPr="007E3104">
        <w:rPr>
          <w:rFonts w:ascii="Times New Roman" w:hAnsi="Times New Roman" w:cs="Times New Roman"/>
        </w:rPr>
        <w:t>ing</w:t>
      </w:r>
      <w:r w:rsidR="007C17B2" w:rsidRPr="007E3104">
        <w:rPr>
          <w:rFonts w:ascii="Times New Roman" w:hAnsi="Times New Roman" w:cs="Times New Roman"/>
        </w:rPr>
        <w:t xml:space="preserve"> that is supposed a </w:t>
      </w:r>
      <w:r w:rsidR="00347633" w:rsidRPr="007E3104">
        <w:rPr>
          <w:rFonts w:ascii="Times New Roman" w:hAnsi="Times New Roman" w:cs="Times New Roman"/>
        </w:rPr>
        <w:t xml:space="preserve">help in developing a </w:t>
      </w:r>
      <w:r w:rsidR="007C17B2" w:rsidRPr="007E3104">
        <w:rPr>
          <w:rFonts w:ascii="Times New Roman" w:hAnsi="Times New Roman" w:cs="Times New Roman"/>
        </w:rPr>
        <w:t xml:space="preserve">Chinese collective </w:t>
      </w:r>
      <w:r w:rsidR="00347633" w:rsidRPr="007E3104">
        <w:rPr>
          <w:rFonts w:ascii="Times New Roman" w:hAnsi="Times New Roman" w:cs="Times New Roman"/>
        </w:rPr>
        <w:t>society</w:t>
      </w:r>
      <w:r w:rsidR="008411DA" w:rsidRPr="007E3104">
        <w:rPr>
          <w:rFonts w:ascii="Times New Roman" w:hAnsi="Times New Roman" w:cs="Times New Roman"/>
        </w:rPr>
        <w:t xml:space="preserve"> </w:t>
      </w:r>
      <w:r w:rsidR="007C17B2" w:rsidRPr="007E3104">
        <w:rPr>
          <w:rFonts w:ascii="Times New Roman" w:hAnsi="Times New Roman" w:cs="Times New Roman"/>
        </w:rPr>
        <w:t>---</w:t>
      </w:r>
      <w:r w:rsidR="008411DA" w:rsidRPr="007E3104">
        <w:rPr>
          <w:rFonts w:ascii="Times New Roman" w:hAnsi="Times New Roman" w:cs="Times New Roman"/>
        </w:rPr>
        <w:t>this is strange</w:t>
      </w:r>
      <w:r w:rsidR="000705C8" w:rsidRPr="007E3104">
        <w:rPr>
          <w:rFonts w:ascii="Times New Roman" w:hAnsi="Times New Roman" w:cs="Times New Roman"/>
        </w:rPr>
        <w:t xml:space="preserve"> and surprising</w:t>
      </w:r>
      <w:r w:rsidR="008411DA" w:rsidRPr="007E3104">
        <w:rPr>
          <w:rFonts w:ascii="Times New Roman" w:hAnsi="Times New Roman" w:cs="Times New Roman"/>
        </w:rPr>
        <w:t xml:space="preserve">, </w:t>
      </w:r>
      <w:r w:rsidR="00347633" w:rsidRPr="007E3104">
        <w:rPr>
          <w:rFonts w:ascii="Times New Roman" w:hAnsi="Times New Roman" w:cs="Times New Roman"/>
        </w:rPr>
        <w:t>hard</w:t>
      </w:r>
      <w:r w:rsidR="008411DA" w:rsidRPr="007E3104">
        <w:rPr>
          <w:rFonts w:ascii="Times New Roman" w:hAnsi="Times New Roman" w:cs="Times New Roman"/>
        </w:rPr>
        <w:t xml:space="preserve"> to explain it. May </w:t>
      </w:r>
      <w:r w:rsidR="00347633" w:rsidRPr="007E3104">
        <w:rPr>
          <w:rFonts w:ascii="Times New Roman" w:hAnsi="Times New Roman" w:cs="Times New Roman"/>
        </w:rPr>
        <w:t xml:space="preserve">it be </w:t>
      </w:r>
      <w:r w:rsidR="00DE624B" w:rsidRPr="007E3104">
        <w:rPr>
          <w:rFonts w:ascii="Times New Roman" w:hAnsi="Times New Roman" w:cs="Times New Roman"/>
        </w:rPr>
        <w:t>possible</w:t>
      </w:r>
      <w:r w:rsidR="00347633" w:rsidRPr="007E3104">
        <w:rPr>
          <w:rFonts w:ascii="Times New Roman" w:hAnsi="Times New Roman" w:cs="Times New Roman"/>
        </w:rPr>
        <w:t xml:space="preserve"> that </w:t>
      </w:r>
      <w:r w:rsidR="008411DA" w:rsidRPr="007E3104">
        <w:rPr>
          <w:rFonts w:ascii="Times New Roman" w:hAnsi="Times New Roman" w:cs="Times New Roman"/>
        </w:rPr>
        <w:t xml:space="preserve">the early historians ignored the importance of the technology of </w:t>
      </w:r>
      <w:r w:rsidR="00347633" w:rsidRPr="007E3104">
        <w:rPr>
          <w:rFonts w:ascii="Times New Roman" w:hAnsi="Times New Roman" w:cs="Times New Roman"/>
        </w:rPr>
        <w:t>water engineering</w:t>
      </w:r>
      <w:r w:rsidR="008411DA" w:rsidRPr="007E3104">
        <w:rPr>
          <w:rFonts w:ascii="Times New Roman" w:hAnsi="Times New Roman" w:cs="Times New Roman"/>
        </w:rPr>
        <w:t xml:space="preserve">? </w:t>
      </w:r>
      <w:r w:rsidR="00DE624B" w:rsidRPr="007E3104">
        <w:rPr>
          <w:rFonts w:ascii="Times New Roman" w:hAnsi="Times New Roman" w:cs="Times New Roman"/>
        </w:rPr>
        <w:t xml:space="preserve">Unknown. </w:t>
      </w:r>
      <w:r w:rsidR="000705C8" w:rsidRPr="007E3104">
        <w:rPr>
          <w:rFonts w:ascii="Times New Roman" w:hAnsi="Times New Roman" w:cs="Times New Roman"/>
        </w:rPr>
        <w:t xml:space="preserve">Anyway </w:t>
      </w:r>
      <w:r w:rsidR="00347633" w:rsidRPr="007E3104">
        <w:rPr>
          <w:rFonts w:ascii="Times New Roman" w:hAnsi="Times New Roman" w:cs="Times New Roman"/>
        </w:rPr>
        <w:t xml:space="preserve">it is believed that only the </w:t>
      </w:r>
      <w:r w:rsidR="003E4567" w:rsidRPr="007E3104">
        <w:rPr>
          <w:rFonts w:ascii="Times New Roman" w:hAnsi="Times New Roman" w:cs="Times New Roman"/>
        </w:rPr>
        <w:t>“</w:t>
      </w:r>
      <w:r w:rsidR="00347633" w:rsidRPr="007E3104">
        <w:rPr>
          <w:rFonts w:ascii="Times New Roman" w:hAnsi="Times New Roman" w:cs="Times New Roman"/>
        </w:rPr>
        <w:t>great inventions</w:t>
      </w:r>
      <w:r w:rsidR="003E4567" w:rsidRPr="007E3104">
        <w:rPr>
          <w:rFonts w:ascii="Times New Roman" w:hAnsi="Times New Roman" w:cs="Times New Roman"/>
        </w:rPr>
        <w:t>”</w:t>
      </w:r>
      <w:r w:rsidR="000705C8" w:rsidRPr="007E3104">
        <w:rPr>
          <w:rFonts w:ascii="Times New Roman" w:hAnsi="Times New Roman" w:cs="Times New Roman"/>
        </w:rPr>
        <w:t xml:space="preserve"> that lead to great changes</w:t>
      </w:r>
      <w:r w:rsidR="003E4567" w:rsidRPr="007E3104">
        <w:rPr>
          <w:rFonts w:ascii="Times New Roman" w:hAnsi="Times New Roman" w:cs="Times New Roman"/>
        </w:rPr>
        <w:t xml:space="preserve"> </w:t>
      </w:r>
      <w:r w:rsidR="00347633" w:rsidRPr="007E3104">
        <w:rPr>
          <w:rFonts w:ascii="Times New Roman" w:hAnsi="Times New Roman" w:cs="Times New Roman"/>
        </w:rPr>
        <w:t xml:space="preserve">are worthy of </w:t>
      </w:r>
      <w:r w:rsidR="003E4567" w:rsidRPr="007E3104">
        <w:rPr>
          <w:rFonts w:ascii="Times New Roman" w:hAnsi="Times New Roman" w:cs="Times New Roman"/>
        </w:rPr>
        <w:t xml:space="preserve">being </w:t>
      </w:r>
      <w:r w:rsidR="00347633" w:rsidRPr="007E3104">
        <w:rPr>
          <w:rFonts w:ascii="Times New Roman" w:hAnsi="Times New Roman" w:cs="Times New Roman"/>
        </w:rPr>
        <w:t>“narrat</w:t>
      </w:r>
      <w:r w:rsidR="003E4567" w:rsidRPr="007E3104">
        <w:rPr>
          <w:rFonts w:ascii="Times New Roman" w:hAnsi="Times New Roman" w:cs="Times New Roman"/>
        </w:rPr>
        <w:t>ed</w:t>
      </w:r>
      <w:r w:rsidR="00347633" w:rsidRPr="007E3104">
        <w:rPr>
          <w:rFonts w:ascii="Times New Roman" w:hAnsi="Times New Roman" w:cs="Times New Roman"/>
        </w:rPr>
        <w:t>”.</w:t>
      </w:r>
    </w:p>
    <w:p w14:paraId="77982BF4" w14:textId="1905EDCE" w:rsidR="00832D7A" w:rsidRPr="007E3104" w:rsidRDefault="003E4567" w:rsidP="007E3104">
      <w:pPr>
        <w:spacing w:before="120" w:after="120"/>
        <w:ind w:firstLineChars="200" w:firstLine="480"/>
        <w:rPr>
          <w:rFonts w:ascii="Times New Roman" w:hAnsi="Times New Roman" w:cs="Times New Roman"/>
        </w:rPr>
      </w:pPr>
      <w:r w:rsidRPr="007E3104">
        <w:rPr>
          <w:rFonts w:ascii="Times New Roman" w:hAnsi="Times New Roman" w:cs="Times New Roman"/>
        </w:rPr>
        <w:t xml:space="preserve">In Confucian time (551BC-479BC), China were going through a </w:t>
      </w:r>
      <w:r w:rsidR="00BD4EB6" w:rsidRPr="007E3104">
        <w:rPr>
          <w:rFonts w:ascii="Times New Roman" w:hAnsi="Times New Roman" w:cs="Times New Roman"/>
        </w:rPr>
        <w:t xml:space="preserve">fundamental </w:t>
      </w:r>
      <w:r w:rsidRPr="007E3104">
        <w:rPr>
          <w:rFonts w:ascii="Times New Roman" w:hAnsi="Times New Roman" w:cs="Times New Roman"/>
        </w:rPr>
        <w:t>turning</w:t>
      </w:r>
      <w:r w:rsidR="001F1A29" w:rsidRPr="007E3104">
        <w:rPr>
          <w:rFonts w:ascii="Times New Roman" w:hAnsi="Times New Roman" w:cs="Times New Roman"/>
        </w:rPr>
        <w:t>,</w:t>
      </w:r>
      <w:r w:rsidRPr="007E3104">
        <w:rPr>
          <w:rFonts w:ascii="Times New Roman" w:hAnsi="Times New Roman" w:cs="Times New Roman"/>
        </w:rPr>
        <w:t xml:space="preserve"> </w:t>
      </w:r>
      <w:r w:rsidR="005310CD" w:rsidRPr="007E3104">
        <w:rPr>
          <w:rFonts w:ascii="Times New Roman" w:hAnsi="Times New Roman" w:cs="Times New Roman"/>
        </w:rPr>
        <w:t xml:space="preserve">from the “golden ages of three dynasties” (Xia, Shang and Zhou) </w:t>
      </w:r>
      <w:r w:rsidR="00BD4EB6" w:rsidRPr="007E3104">
        <w:rPr>
          <w:rFonts w:ascii="Times New Roman" w:hAnsi="Times New Roman" w:cs="Times New Roman"/>
        </w:rPr>
        <w:t xml:space="preserve">that had lasted more than 1,300 years, </w:t>
      </w:r>
      <w:r w:rsidR="005310CD" w:rsidRPr="007E3104">
        <w:rPr>
          <w:rFonts w:ascii="Times New Roman" w:hAnsi="Times New Roman" w:cs="Times New Roman"/>
        </w:rPr>
        <w:t>to a Hobbsia</w:t>
      </w:r>
      <w:r w:rsidR="00D922D7" w:rsidRPr="007E3104">
        <w:rPr>
          <w:rFonts w:ascii="Times New Roman" w:hAnsi="Times New Roman" w:cs="Times New Roman"/>
        </w:rPr>
        <w:t xml:space="preserve">n world of battles. </w:t>
      </w:r>
      <w:r w:rsidR="005310CD" w:rsidRPr="007E3104">
        <w:rPr>
          <w:rFonts w:ascii="Times New Roman" w:hAnsi="Times New Roman" w:cs="Times New Roman"/>
        </w:rPr>
        <w:t xml:space="preserve">Confucius was conscious of the </w:t>
      </w:r>
      <w:r w:rsidR="000C78D2" w:rsidRPr="007E3104">
        <w:rPr>
          <w:rFonts w:ascii="Times New Roman" w:hAnsi="Times New Roman" w:cs="Times New Roman"/>
        </w:rPr>
        <w:t>undeclared</w:t>
      </w:r>
      <w:r w:rsidR="005310CD" w:rsidRPr="007E3104">
        <w:rPr>
          <w:rFonts w:ascii="Times New Roman" w:hAnsi="Times New Roman" w:cs="Times New Roman"/>
        </w:rPr>
        <w:t xml:space="preserve"> changes</w:t>
      </w:r>
      <w:r w:rsidR="000C78D2" w:rsidRPr="007E3104">
        <w:rPr>
          <w:rFonts w:ascii="Times New Roman" w:hAnsi="Times New Roman" w:cs="Times New Roman"/>
        </w:rPr>
        <w:t xml:space="preserve"> in depth</w:t>
      </w:r>
      <w:r w:rsidR="005310CD" w:rsidRPr="007E3104">
        <w:rPr>
          <w:rFonts w:ascii="Times New Roman" w:hAnsi="Times New Roman" w:cs="Times New Roman"/>
        </w:rPr>
        <w:t xml:space="preserve">, the </w:t>
      </w:r>
      <w:r w:rsidR="000C78D2" w:rsidRPr="007E3104">
        <w:rPr>
          <w:rFonts w:ascii="Times New Roman" w:hAnsi="Times New Roman" w:cs="Times New Roman"/>
        </w:rPr>
        <w:t xml:space="preserve">lurking </w:t>
      </w:r>
      <w:r w:rsidR="001F1A29" w:rsidRPr="007E3104">
        <w:rPr>
          <w:rFonts w:ascii="Times New Roman" w:hAnsi="Times New Roman" w:cs="Times New Roman"/>
        </w:rPr>
        <w:t>but</w:t>
      </w:r>
      <w:r w:rsidR="00751601" w:rsidRPr="007E3104">
        <w:rPr>
          <w:rFonts w:ascii="Times New Roman" w:hAnsi="Times New Roman" w:cs="Times New Roman"/>
        </w:rPr>
        <w:t xml:space="preserve"> serious </w:t>
      </w:r>
      <w:r w:rsidR="005310CD" w:rsidRPr="007E3104">
        <w:rPr>
          <w:rFonts w:ascii="Times New Roman" w:hAnsi="Times New Roman" w:cs="Times New Roman"/>
        </w:rPr>
        <w:t xml:space="preserve">changes in political, social and even civilizational concepts and systems, </w:t>
      </w:r>
      <w:r w:rsidR="000C78D2" w:rsidRPr="007E3104">
        <w:rPr>
          <w:rFonts w:ascii="Times New Roman" w:hAnsi="Times New Roman" w:cs="Times New Roman"/>
        </w:rPr>
        <w:t xml:space="preserve">which had never happened before. Confucius </w:t>
      </w:r>
      <w:r w:rsidR="00DE624B" w:rsidRPr="007E3104">
        <w:rPr>
          <w:rFonts w:ascii="Times New Roman" w:hAnsi="Times New Roman" w:cs="Times New Roman"/>
        </w:rPr>
        <w:t xml:space="preserve">recognized </w:t>
      </w:r>
      <w:r w:rsidR="000C78D2" w:rsidRPr="007E3104">
        <w:rPr>
          <w:rFonts w:ascii="Times New Roman" w:hAnsi="Times New Roman" w:cs="Times New Roman"/>
        </w:rPr>
        <w:t>these changes as the “collapse of norms and order</w:t>
      </w:r>
      <w:r w:rsidR="00622342" w:rsidRPr="007E3104">
        <w:rPr>
          <w:rFonts w:ascii="Times New Roman" w:hAnsi="Times New Roman" w:cs="Times New Roman"/>
        </w:rPr>
        <w:t>s</w:t>
      </w:r>
      <w:r w:rsidR="000C78D2" w:rsidRPr="007E3104">
        <w:rPr>
          <w:rFonts w:ascii="Times New Roman" w:hAnsi="Times New Roman" w:cs="Times New Roman"/>
        </w:rPr>
        <w:t>” (</w:t>
      </w:r>
      <w:r w:rsidR="000C78D2" w:rsidRPr="007E3104">
        <w:rPr>
          <w:rFonts w:ascii="Times New Roman" w:hAnsi="Times New Roman" w:cs="Times New Roman"/>
        </w:rPr>
        <w:t>礼崩乐坏</w:t>
      </w:r>
      <w:r w:rsidR="00622342" w:rsidRPr="007E3104">
        <w:rPr>
          <w:rFonts w:ascii="Times New Roman" w:hAnsi="Times New Roman" w:cs="Times New Roman"/>
        </w:rPr>
        <w:t xml:space="preserve">). Most </w:t>
      </w:r>
      <w:r w:rsidR="001F1A29" w:rsidRPr="007E3104">
        <w:rPr>
          <w:rFonts w:ascii="Times New Roman" w:hAnsi="Times New Roman" w:cs="Times New Roman"/>
        </w:rPr>
        <w:t>of the</w:t>
      </w:r>
      <w:r w:rsidR="00622342" w:rsidRPr="007E3104">
        <w:rPr>
          <w:rFonts w:ascii="Times New Roman" w:hAnsi="Times New Roman" w:cs="Times New Roman"/>
        </w:rPr>
        <w:t xml:space="preserve"> changes </w:t>
      </w:r>
      <w:r w:rsidR="00DE624B" w:rsidRPr="007E3104">
        <w:rPr>
          <w:rFonts w:ascii="Times New Roman" w:hAnsi="Times New Roman" w:cs="Times New Roman"/>
        </w:rPr>
        <w:t xml:space="preserve">were </w:t>
      </w:r>
      <w:r w:rsidR="00832D7A" w:rsidRPr="007E3104">
        <w:rPr>
          <w:rFonts w:ascii="Times New Roman" w:hAnsi="Times New Roman" w:cs="Times New Roman"/>
        </w:rPr>
        <w:t xml:space="preserve">small things but </w:t>
      </w:r>
      <w:r w:rsidR="001F1A29" w:rsidRPr="007E3104">
        <w:rPr>
          <w:rFonts w:ascii="Times New Roman" w:hAnsi="Times New Roman" w:cs="Times New Roman"/>
        </w:rPr>
        <w:t xml:space="preserve">suggesting </w:t>
      </w:r>
      <w:r w:rsidR="00832D7A" w:rsidRPr="007E3104">
        <w:rPr>
          <w:rFonts w:ascii="Times New Roman" w:hAnsi="Times New Roman" w:cs="Times New Roman"/>
        </w:rPr>
        <w:t xml:space="preserve">the </w:t>
      </w:r>
      <w:r w:rsidR="00622342" w:rsidRPr="007E3104">
        <w:rPr>
          <w:rFonts w:ascii="Times New Roman" w:hAnsi="Times New Roman" w:cs="Times New Roman"/>
        </w:rPr>
        <w:t>serious</w:t>
      </w:r>
      <w:r w:rsidR="00D922D7" w:rsidRPr="007E3104">
        <w:rPr>
          <w:rFonts w:ascii="Times New Roman" w:hAnsi="Times New Roman" w:cs="Times New Roman"/>
        </w:rPr>
        <w:t xml:space="preserve"> </w:t>
      </w:r>
      <w:r w:rsidR="00832D7A" w:rsidRPr="007E3104">
        <w:rPr>
          <w:rFonts w:ascii="Times New Roman" w:hAnsi="Times New Roman" w:cs="Times New Roman"/>
        </w:rPr>
        <w:t>breaks of far-reaching consequences.</w:t>
      </w:r>
    </w:p>
    <w:p w14:paraId="23DB3038" w14:textId="1380C46A" w:rsidR="00A37CC1" w:rsidRPr="007E3104" w:rsidRDefault="00BD4EB6" w:rsidP="007E3104">
      <w:pPr>
        <w:spacing w:before="120" w:after="120"/>
        <w:ind w:firstLineChars="200" w:firstLine="480"/>
        <w:rPr>
          <w:rFonts w:ascii="Times New Roman" w:hAnsi="Times New Roman" w:cs="Times New Roman"/>
        </w:rPr>
      </w:pPr>
      <w:r w:rsidRPr="007E3104">
        <w:rPr>
          <w:rFonts w:ascii="Times New Roman" w:hAnsi="Times New Roman" w:cs="Times New Roman"/>
        </w:rPr>
        <w:t xml:space="preserve">It was </w:t>
      </w:r>
      <w:r w:rsidR="00DE624B" w:rsidRPr="007E3104">
        <w:rPr>
          <w:rFonts w:ascii="Times New Roman" w:hAnsi="Times New Roman" w:cs="Times New Roman"/>
        </w:rPr>
        <w:t>the new change</w:t>
      </w:r>
      <w:r w:rsidR="009D310A" w:rsidRPr="007E3104">
        <w:rPr>
          <w:rFonts w:ascii="Times New Roman" w:hAnsi="Times New Roman" w:cs="Times New Roman"/>
        </w:rPr>
        <w:t xml:space="preserve"> in quest of</w:t>
      </w:r>
      <w:r w:rsidR="00C86AAD" w:rsidRPr="007E3104">
        <w:rPr>
          <w:rFonts w:ascii="Times New Roman" w:hAnsi="Times New Roman" w:cs="Times New Roman"/>
        </w:rPr>
        <w:t xml:space="preserve"> </w:t>
      </w:r>
      <w:r w:rsidRPr="007E3104">
        <w:rPr>
          <w:rFonts w:ascii="Times New Roman" w:hAnsi="Times New Roman" w:cs="Times New Roman"/>
        </w:rPr>
        <w:t>redefin</w:t>
      </w:r>
      <w:r w:rsidR="00C86AAD" w:rsidRPr="007E3104">
        <w:rPr>
          <w:rFonts w:ascii="Times New Roman" w:hAnsi="Times New Roman" w:cs="Times New Roman"/>
        </w:rPr>
        <w:t xml:space="preserve">ing </w:t>
      </w:r>
      <w:r w:rsidRPr="007E3104">
        <w:rPr>
          <w:rFonts w:ascii="Times New Roman" w:hAnsi="Times New Roman" w:cs="Times New Roman"/>
        </w:rPr>
        <w:t xml:space="preserve">the concept of history. The history had been </w:t>
      </w:r>
      <w:r w:rsidR="001F1A29" w:rsidRPr="007E3104">
        <w:rPr>
          <w:rFonts w:ascii="Times New Roman" w:hAnsi="Times New Roman" w:cs="Times New Roman"/>
        </w:rPr>
        <w:t xml:space="preserve">used to be </w:t>
      </w:r>
      <w:r w:rsidRPr="007E3104">
        <w:rPr>
          <w:rFonts w:ascii="Times New Roman" w:hAnsi="Times New Roman" w:cs="Times New Roman"/>
        </w:rPr>
        <w:t>the records of the</w:t>
      </w:r>
      <w:r w:rsidR="00152846" w:rsidRPr="007E3104">
        <w:rPr>
          <w:rFonts w:ascii="Times New Roman" w:hAnsi="Times New Roman" w:cs="Times New Roman"/>
        </w:rPr>
        <w:t xml:space="preserve"> constructive or “positive”</w:t>
      </w:r>
      <w:r w:rsidRPr="007E3104">
        <w:rPr>
          <w:rFonts w:ascii="Times New Roman" w:hAnsi="Times New Roman" w:cs="Times New Roman"/>
        </w:rPr>
        <w:t xml:space="preserve"> ev</w:t>
      </w:r>
      <w:r w:rsidR="008376B5" w:rsidRPr="007E3104">
        <w:rPr>
          <w:rFonts w:ascii="Times New Roman" w:hAnsi="Times New Roman" w:cs="Times New Roman"/>
        </w:rPr>
        <w:t>ents</w:t>
      </w:r>
      <w:r w:rsidRPr="007E3104">
        <w:rPr>
          <w:rFonts w:ascii="Times New Roman" w:hAnsi="Times New Roman" w:cs="Times New Roman"/>
        </w:rPr>
        <w:t xml:space="preserve"> that establish</w:t>
      </w:r>
      <w:r w:rsidR="001F1A29" w:rsidRPr="007E3104">
        <w:rPr>
          <w:rFonts w:ascii="Times New Roman" w:hAnsi="Times New Roman" w:cs="Times New Roman"/>
        </w:rPr>
        <w:t xml:space="preserve"> great</w:t>
      </w:r>
      <w:r w:rsidRPr="007E3104">
        <w:rPr>
          <w:rFonts w:ascii="Times New Roman" w:hAnsi="Times New Roman" w:cs="Times New Roman"/>
        </w:rPr>
        <w:t xml:space="preserve"> order or develop </w:t>
      </w:r>
      <w:r w:rsidR="001F1A29" w:rsidRPr="007E3104">
        <w:rPr>
          <w:rFonts w:ascii="Times New Roman" w:hAnsi="Times New Roman" w:cs="Times New Roman"/>
        </w:rPr>
        <w:t xml:space="preserve">wonderful </w:t>
      </w:r>
      <w:r w:rsidRPr="007E3104">
        <w:rPr>
          <w:rFonts w:ascii="Times New Roman" w:hAnsi="Times New Roman" w:cs="Times New Roman"/>
        </w:rPr>
        <w:t>technologies</w:t>
      </w:r>
      <w:r w:rsidR="00DE624B" w:rsidRPr="007E3104">
        <w:rPr>
          <w:rFonts w:ascii="Times New Roman" w:hAnsi="Times New Roman" w:cs="Times New Roman"/>
        </w:rPr>
        <w:t xml:space="preserve"> until</w:t>
      </w:r>
      <w:r w:rsidR="00C86AAD" w:rsidRPr="007E3104">
        <w:rPr>
          <w:rFonts w:ascii="Times New Roman" w:hAnsi="Times New Roman" w:cs="Times New Roman"/>
        </w:rPr>
        <w:t xml:space="preserve"> Confucian times</w:t>
      </w:r>
      <w:r w:rsidRPr="007E3104">
        <w:rPr>
          <w:rFonts w:ascii="Times New Roman" w:hAnsi="Times New Roman" w:cs="Times New Roman"/>
        </w:rPr>
        <w:t xml:space="preserve">, </w:t>
      </w:r>
      <w:r w:rsidR="00A653FC" w:rsidRPr="007E3104">
        <w:rPr>
          <w:rFonts w:ascii="Times New Roman" w:hAnsi="Times New Roman" w:cs="Times New Roman"/>
        </w:rPr>
        <w:t>then</w:t>
      </w:r>
      <w:r w:rsidR="008376B5" w:rsidRPr="007E3104">
        <w:rPr>
          <w:rFonts w:ascii="Times New Roman" w:hAnsi="Times New Roman" w:cs="Times New Roman"/>
        </w:rPr>
        <w:t xml:space="preserve"> </w:t>
      </w:r>
      <w:r w:rsidR="00C86AAD" w:rsidRPr="007E3104">
        <w:rPr>
          <w:rFonts w:ascii="Times New Roman" w:hAnsi="Times New Roman" w:cs="Times New Roman"/>
        </w:rPr>
        <w:t xml:space="preserve">came </w:t>
      </w:r>
      <w:r w:rsidR="008376B5" w:rsidRPr="007E3104">
        <w:rPr>
          <w:rFonts w:ascii="Times New Roman" w:hAnsi="Times New Roman" w:cs="Times New Roman"/>
        </w:rPr>
        <w:t xml:space="preserve">the destructive events that betray </w:t>
      </w:r>
      <w:r w:rsidR="001F1A29" w:rsidRPr="007E3104">
        <w:rPr>
          <w:rFonts w:ascii="Times New Roman" w:hAnsi="Times New Roman" w:cs="Times New Roman"/>
        </w:rPr>
        <w:t>the</w:t>
      </w:r>
      <w:r w:rsidR="008376B5" w:rsidRPr="007E3104">
        <w:rPr>
          <w:rFonts w:ascii="Times New Roman" w:hAnsi="Times New Roman" w:cs="Times New Roman"/>
        </w:rPr>
        <w:t xml:space="preserve"> </w:t>
      </w:r>
      <w:r w:rsidR="00152846" w:rsidRPr="007E3104">
        <w:rPr>
          <w:rFonts w:ascii="Times New Roman" w:hAnsi="Times New Roman" w:cs="Times New Roman"/>
        </w:rPr>
        <w:t xml:space="preserve">good Way (Dao) of Heaven </w:t>
      </w:r>
      <w:r w:rsidR="00E16331" w:rsidRPr="007E3104">
        <w:rPr>
          <w:rFonts w:ascii="Times New Roman" w:hAnsi="Times New Roman" w:cs="Times New Roman"/>
        </w:rPr>
        <w:t xml:space="preserve">for all times </w:t>
      </w:r>
      <w:r w:rsidR="009B5EAF" w:rsidRPr="007E3104">
        <w:rPr>
          <w:rFonts w:ascii="Times New Roman" w:hAnsi="Times New Roman" w:cs="Times New Roman"/>
        </w:rPr>
        <w:t xml:space="preserve">and </w:t>
      </w:r>
      <w:r w:rsidR="001F1A29" w:rsidRPr="007E3104">
        <w:rPr>
          <w:rFonts w:ascii="Times New Roman" w:hAnsi="Times New Roman" w:cs="Times New Roman"/>
        </w:rPr>
        <w:t xml:space="preserve">destroy </w:t>
      </w:r>
      <w:r w:rsidR="00152846" w:rsidRPr="007E3104">
        <w:rPr>
          <w:rFonts w:ascii="Times New Roman" w:hAnsi="Times New Roman" w:cs="Times New Roman"/>
        </w:rPr>
        <w:t xml:space="preserve">the </w:t>
      </w:r>
      <w:r w:rsidR="00E16331" w:rsidRPr="007E3104">
        <w:rPr>
          <w:rFonts w:ascii="Times New Roman" w:hAnsi="Times New Roman" w:cs="Times New Roman"/>
        </w:rPr>
        <w:t xml:space="preserve">decent </w:t>
      </w:r>
      <w:r w:rsidR="001F1A29" w:rsidRPr="007E3104">
        <w:rPr>
          <w:rFonts w:ascii="Times New Roman" w:hAnsi="Times New Roman" w:cs="Times New Roman"/>
        </w:rPr>
        <w:t>order</w:t>
      </w:r>
      <w:r w:rsidR="00152846" w:rsidRPr="007E3104">
        <w:rPr>
          <w:rFonts w:ascii="Times New Roman" w:hAnsi="Times New Roman" w:cs="Times New Roman"/>
        </w:rPr>
        <w:t xml:space="preserve"> rested on the human</w:t>
      </w:r>
      <w:r w:rsidR="00E16331" w:rsidRPr="007E3104">
        <w:rPr>
          <w:rFonts w:ascii="Times New Roman" w:hAnsi="Times New Roman" w:cs="Times New Roman"/>
        </w:rPr>
        <w:t xml:space="preserve"> Way</w:t>
      </w:r>
      <w:r w:rsidR="00152846" w:rsidRPr="007E3104">
        <w:rPr>
          <w:rFonts w:ascii="Times New Roman" w:hAnsi="Times New Roman" w:cs="Times New Roman"/>
        </w:rPr>
        <w:t xml:space="preserve"> in accord with the Way of Heaven</w:t>
      </w:r>
      <w:r w:rsidR="009B5EAF" w:rsidRPr="007E3104">
        <w:rPr>
          <w:rFonts w:ascii="Times New Roman" w:hAnsi="Times New Roman" w:cs="Times New Roman"/>
        </w:rPr>
        <w:t xml:space="preserve">, </w:t>
      </w:r>
      <w:r w:rsidR="00E16331" w:rsidRPr="007E3104">
        <w:rPr>
          <w:rFonts w:ascii="Times New Roman" w:hAnsi="Times New Roman" w:cs="Times New Roman"/>
        </w:rPr>
        <w:t xml:space="preserve">practically </w:t>
      </w:r>
      <w:r w:rsidR="00A653FC" w:rsidRPr="007E3104">
        <w:rPr>
          <w:rFonts w:ascii="Times New Roman" w:hAnsi="Times New Roman" w:cs="Times New Roman"/>
        </w:rPr>
        <w:t xml:space="preserve">remaking </w:t>
      </w:r>
      <w:r w:rsidR="009B5EAF" w:rsidRPr="007E3104">
        <w:rPr>
          <w:rFonts w:ascii="Times New Roman" w:hAnsi="Times New Roman" w:cs="Times New Roman"/>
        </w:rPr>
        <w:t xml:space="preserve">the </w:t>
      </w:r>
      <w:r w:rsidR="00A653FC" w:rsidRPr="007E3104">
        <w:rPr>
          <w:rFonts w:ascii="Times New Roman" w:hAnsi="Times New Roman" w:cs="Times New Roman"/>
        </w:rPr>
        <w:t>history</w:t>
      </w:r>
      <w:r w:rsidR="00152846" w:rsidRPr="007E3104">
        <w:rPr>
          <w:rFonts w:ascii="Times New Roman" w:hAnsi="Times New Roman" w:cs="Times New Roman"/>
        </w:rPr>
        <w:t xml:space="preserve"> with something anti-history</w:t>
      </w:r>
      <w:r w:rsidR="008376B5" w:rsidRPr="007E3104">
        <w:rPr>
          <w:rFonts w:ascii="Times New Roman" w:hAnsi="Times New Roman" w:cs="Times New Roman"/>
        </w:rPr>
        <w:t xml:space="preserve">. </w:t>
      </w:r>
      <w:r w:rsidR="009B5EAF" w:rsidRPr="007E3104">
        <w:rPr>
          <w:rFonts w:ascii="Times New Roman" w:hAnsi="Times New Roman" w:cs="Times New Roman"/>
        </w:rPr>
        <w:t xml:space="preserve">Confucius </w:t>
      </w:r>
      <w:r w:rsidR="00E16331" w:rsidRPr="007E3104">
        <w:rPr>
          <w:rFonts w:ascii="Times New Roman" w:hAnsi="Times New Roman" w:cs="Times New Roman"/>
        </w:rPr>
        <w:t>took the</w:t>
      </w:r>
      <w:r w:rsidR="009B5EAF" w:rsidRPr="007E3104">
        <w:rPr>
          <w:rFonts w:ascii="Times New Roman" w:hAnsi="Times New Roman" w:cs="Times New Roman"/>
        </w:rPr>
        <w:t xml:space="preserve"> new experience seriously, and he developed an ethical</w:t>
      </w:r>
      <w:r w:rsidR="00E16331" w:rsidRPr="007E3104">
        <w:rPr>
          <w:rFonts w:ascii="Times New Roman" w:hAnsi="Times New Roman" w:cs="Times New Roman"/>
        </w:rPr>
        <w:t xml:space="preserve"> concept of history. That is, </w:t>
      </w:r>
      <w:r w:rsidR="009B5EAF" w:rsidRPr="007E3104">
        <w:rPr>
          <w:rFonts w:ascii="Times New Roman" w:hAnsi="Times New Roman" w:cs="Times New Roman"/>
        </w:rPr>
        <w:t>histor</w:t>
      </w:r>
      <w:r w:rsidR="00E16331" w:rsidRPr="007E3104">
        <w:rPr>
          <w:rFonts w:ascii="Times New Roman" w:hAnsi="Times New Roman" w:cs="Times New Roman"/>
        </w:rPr>
        <w:t>ical narrative</w:t>
      </w:r>
      <w:r w:rsidR="009B5EAF" w:rsidRPr="007E3104">
        <w:rPr>
          <w:rFonts w:ascii="Times New Roman" w:hAnsi="Times New Roman" w:cs="Times New Roman"/>
        </w:rPr>
        <w:t xml:space="preserve"> should be edited to be a proper one </w:t>
      </w:r>
      <w:r w:rsidR="00D97912" w:rsidRPr="007E3104">
        <w:rPr>
          <w:rFonts w:ascii="Times New Roman" w:hAnsi="Times New Roman" w:cs="Times New Roman"/>
        </w:rPr>
        <w:t xml:space="preserve">with ethical interpretation for good purposes. Confucius </w:t>
      </w:r>
      <w:r w:rsidR="00E16331" w:rsidRPr="007E3104">
        <w:rPr>
          <w:rFonts w:ascii="Times New Roman" w:hAnsi="Times New Roman" w:cs="Times New Roman"/>
        </w:rPr>
        <w:t xml:space="preserve">himself </w:t>
      </w:r>
      <w:r w:rsidR="00D97912" w:rsidRPr="007E3104">
        <w:rPr>
          <w:rFonts w:ascii="Times New Roman" w:hAnsi="Times New Roman" w:cs="Times New Roman"/>
        </w:rPr>
        <w:t xml:space="preserve">took action to edit the first chronicles titled “Springs-autumns”. </w:t>
      </w:r>
      <w:r w:rsidR="002C1187" w:rsidRPr="007E3104">
        <w:rPr>
          <w:rFonts w:ascii="Times New Roman" w:hAnsi="Times New Roman" w:cs="Times New Roman"/>
        </w:rPr>
        <w:t>The narratives of e</w:t>
      </w:r>
      <w:r w:rsidR="002C2921" w:rsidRPr="007E3104">
        <w:rPr>
          <w:rFonts w:ascii="Times New Roman" w:hAnsi="Times New Roman" w:cs="Times New Roman"/>
        </w:rPr>
        <w:t xml:space="preserve">vents with ethical </w:t>
      </w:r>
      <w:r w:rsidR="00E16331" w:rsidRPr="007E3104">
        <w:rPr>
          <w:rFonts w:ascii="Times New Roman" w:hAnsi="Times New Roman" w:cs="Times New Roman"/>
        </w:rPr>
        <w:t>interpretations</w:t>
      </w:r>
      <w:r w:rsidR="002C1187" w:rsidRPr="007E3104">
        <w:rPr>
          <w:rFonts w:ascii="Times New Roman" w:hAnsi="Times New Roman" w:cs="Times New Roman"/>
        </w:rPr>
        <w:t xml:space="preserve"> has become a most popular format </w:t>
      </w:r>
      <w:r w:rsidR="002C2921" w:rsidRPr="007E3104">
        <w:rPr>
          <w:rFonts w:ascii="Times New Roman" w:hAnsi="Times New Roman" w:cs="Times New Roman"/>
        </w:rPr>
        <w:t>of historical writings in China even today.</w:t>
      </w:r>
    </w:p>
    <w:p w14:paraId="60C7A6EB" w14:textId="5329B00F" w:rsidR="00A37CC1" w:rsidRPr="007E3104" w:rsidRDefault="00A37CC1" w:rsidP="007E3104">
      <w:pPr>
        <w:spacing w:before="120" w:after="120"/>
        <w:rPr>
          <w:rFonts w:ascii="Times New Roman" w:hAnsi="Times New Roman" w:cs="Times New Roman"/>
          <w:b/>
        </w:rPr>
      </w:pPr>
      <w:r w:rsidRPr="007E3104">
        <w:rPr>
          <w:rFonts w:ascii="Times New Roman" w:hAnsi="Times New Roman" w:cs="Times New Roman"/>
          <w:b/>
        </w:rPr>
        <w:t>5</w:t>
      </w:r>
      <w:r w:rsidR="00041671" w:rsidRPr="007E3104">
        <w:rPr>
          <w:rFonts w:ascii="Times New Roman" w:hAnsi="Times New Roman" w:cs="Times New Roman"/>
          <w:b/>
        </w:rPr>
        <w:t xml:space="preserve"> S</w:t>
      </w:r>
      <w:r w:rsidR="00992A32" w:rsidRPr="007E3104">
        <w:rPr>
          <w:rFonts w:ascii="Times New Roman" w:hAnsi="Times New Roman" w:cs="Times New Roman"/>
          <w:b/>
        </w:rPr>
        <w:t>ima Qian’s T</w:t>
      </w:r>
      <w:r w:rsidR="00AC7203" w:rsidRPr="007E3104">
        <w:rPr>
          <w:rFonts w:ascii="Times New Roman" w:hAnsi="Times New Roman" w:cs="Times New Roman"/>
          <w:b/>
        </w:rPr>
        <w:t>heory</w:t>
      </w:r>
    </w:p>
    <w:p w14:paraId="665B7BD5" w14:textId="01540818" w:rsidR="004B667E" w:rsidRPr="007E3104" w:rsidRDefault="002C2921" w:rsidP="007E3104">
      <w:pPr>
        <w:spacing w:before="120" w:after="120"/>
        <w:ind w:firstLineChars="200" w:firstLine="480"/>
        <w:rPr>
          <w:rFonts w:ascii="Times New Roman" w:hAnsi="Times New Roman" w:cs="Times New Roman"/>
        </w:rPr>
      </w:pPr>
      <w:r w:rsidRPr="007E3104">
        <w:rPr>
          <w:rFonts w:ascii="Times New Roman" w:hAnsi="Times New Roman" w:cs="Times New Roman"/>
        </w:rPr>
        <w:t>Sima</w:t>
      </w:r>
      <w:r w:rsidR="00D922D7" w:rsidRPr="007E3104">
        <w:rPr>
          <w:rFonts w:ascii="Times New Roman" w:hAnsi="Times New Roman" w:cs="Times New Roman"/>
        </w:rPr>
        <w:t xml:space="preserve"> Qian (145BC -? BC) establishes</w:t>
      </w:r>
      <w:r w:rsidRPr="007E3104">
        <w:rPr>
          <w:rFonts w:ascii="Times New Roman" w:hAnsi="Times New Roman" w:cs="Times New Roman"/>
        </w:rPr>
        <w:t xml:space="preserve"> his reputation as the most famous </w:t>
      </w:r>
      <w:r w:rsidR="00D922D7" w:rsidRPr="007E3104">
        <w:rPr>
          <w:rFonts w:ascii="Times New Roman" w:hAnsi="Times New Roman" w:cs="Times New Roman"/>
        </w:rPr>
        <w:t xml:space="preserve">and influential </w:t>
      </w:r>
      <w:r w:rsidRPr="007E3104">
        <w:rPr>
          <w:rFonts w:ascii="Times New Roman" w:hAnsi="Times New Roman" w:cs="Times New Roman"/>
        </w:rPr>
        <w:t xml:space="preserve">Chinese historian by his huge work </w:t>
      </w:r>
      <w:r w:rsidR="00AC7203" w:rsidRPr="007E3104">
        <w:rPr>
          <w:rFonts w:ascii="Times New Roman" w:hAnsi="Times New Roman" w:cs="Times New Roman"/>
          <w:i/>
        </w:rPr>
        <w:t>the History</w:t>
      </w:r>
      <w:r w:rsidR="00AC7203" w:rsidRPr="007E3104">
        <w:rPr>
          <w:rFonts w:ascii="Times New Roman" w:hAnsi="Times New Roman" w:cs="Times New Roman"/>
        </w:rPr>
        <w:t xml:space="preserve"> (</w:t>
      </w:r>
      <w:r w:rsidR="00AC7203" w:rsidRPr="007E3104">
        <w:rPr>
          <w:rFonts w:ascii="Times New Roman" w:hAnsi="Times New Roman" w:cs="Times New Roman"/>
        </w:rPr>
        <w:t>史记</w:t>
      </w:r>
      <w:r w:rsidR="00AC7203" w:rsidRPr="007E3104">
        <w:rPr>
          <w:rFonts w:ascii="Times New Roman" w:hAnsi="Times New Roman" w:cs="Times New Roman"/>
        </w:rPr>
        <w:t>)</w:t>
      </w:r>
      <w:r w:rsidRPr="007E3104">
        <w:rPr>
          <w:rFonts w:ascii="Times New Roman" w:hAnsi="Times New Roman" w:cs="Times New Roman"/>
          <w:i/>
        </w:rPr>
        <w:t>,</w:t>
      </w:r>
      <w:r w:rsidRPr="007E3104">
        <w:rPr>
          <w:rFonts w:ascii="Times New Roman" w:hAnsi="Times New Roman" w:cs="Times New Roman"/>
        </w:rPr>
        <w:t xml:space="preserve"> develops </w:t>
      </w:r>
      <w:r w:rsidR="00B95AB8" w:rsidRPr="007E3104">
        <w:rPr>
          <w:rFonts w:ascii="Times New Roman" w:hAnsi="Times New Roman" w:cs="Times New Roman"/>
        </w:rPr>
        <w:t xml:space="preserve">a new </w:t>
      </w:r>
      <w:r w:rsidR="00AC7203" w:rsidRPr="007E3104">
        <w:rPr>
          <w:rFonts w:ascii="Times New Roman" w:hAnsi="Times New Roman" w:cs="Times New Roman"/>
        </w:rPr>
        <w:t>style of historical writing</w:t>
      </w:r>
      <w:r w:rsidR="00B95AB8" w:rsidRPr="007E3104">
        <w:rPr>
          <w:rFonts w:ascii="Times New Roman" w:hAnsi="Times New Roman" w:cs="Times New Roman"/>
        </w:rPr>
        <w:t xml:space="preserve">, </w:t>
      </w:r>
      <w:r w:rsidR="00AC7203" w:rsidRPr="007E3104">
        <w:rPr>
          <w:rFonts w:ascii="Times New Roman" w:hAnsi="Times New Roman" w:cs="Times New Roman"/>
        </w:rPr>
        <w:t>an “inclusive</w:t>
      </w:r>
      <w:r w:rsidR="00B95AB8" w:rsidRPr="007E3104">
        <w:rPr>
          <w:rFonts w:ascii="Times New Roman" w:hAnsi="Times New Roman" w:cs="Times New Roman"/>
        </w:rPr>
        <w:t xml:space="preserve"> </w:t>
      </w:r>
      <w:r w:rsidR="00AC7203" w:rsidRPr="007E3104">
        <w:rPr>
          <w:rFonts w:ascii="Times New Roman" w:hAnsi="Times New Roman" w:cs="Times New Roman"/>
        </w:rPr>
        <w:t>history</w:t>
      </w:r>
      <w:r w:rsidR="00B95AB8" w:rsidRPr="007E3104">
        <w:rPr>
          <w:rFonts w:ascii="Times New Roman" w:hAnsi="Times New Roman" w:cs="Times New Roman"/>
        </w:rPr>
        <w:t>”</w:t>
      </w:r>
      <w:r w:rsidR="00AC7203" w:rsidRPr="007E3104">
        <w:rPr>
          <w:rFonts w:ascii="Times New Roman" w:hAnsi="Times New Roman" w:cs="Times New Roman"/>
        </w:rPr>
        <w:t xml:space="preserve"> about all significant events, important figures and great ideas </w:t>
      </w:r>
      <w:r w:rsidR="00B95AB8" w:rsidRPr="007E3104">
        <w:rPr>
          <w:rFonts w:ascii="Times New Roman" w:hAnsi="Times New Roman" w:cs="Times New Roman"/>
        </w:rPr>
        <w:t xml:space="preserve">until </w:t>
      </w:r>
      <w:r w:rsidR="00AC7203" w:rsidRPr="007E3104">
        <w:rPr>
          <w:rFonts w:ascii="Times New Roman" w:hAnsi="Times New Roman" w:cs="Times New Roman"/>
        </w:rPr>
        <w:t>his times</w:t>
      </w:r>
      <w:r w:rsidR="00B95AB8" w:rsidRPr="007E3104">
        <w:rPr>
          <w:rFonts w:ascii="Times New Roman" w:hAnsi="Times New Roman" w:cs="Times New Roman"/>
        </w:rPr>
        <w:t xml:space="preserve">. </w:t>
      </w:r>
      <w:r w:rsidR="00C353B3" w:rsidRPr="007E3104">
        <w:rPr>
          <w:rFonts w:ascii="Times New Roman" w:hAnsi="Times New Roman" w:cs="Times New Roman"/>
        </w:rPr>
        <w:t xml:space="preserve">It is </w:t>
      </w:r>
      <w:r w:rsidR="004A4132" w:rsidRPr="007E3104">
        <w:rPr>
          <w:rFonts w:ascii="Times New Roman" w:hAnsi="Times New Roman" w:cs="Times New Roman"/>
        </w:rPr>
        <w:t>a</w:t>
      </w:r>
      <w:r w:rsidR="00E04B6E" w:rsidRPr="007E3104">
        <w:rPr>
          <w:rFonts w:ascii="Times New Roman" w:hAnsi="Times New Roman" w:cs="Times New Roman"/>
        </w:rPr>
        <w:t xml:space="preserve">n inimitable </w:t>
      </w:r>
      <w:r w:rsidR="004A4132" w:rsidRPr="007E3104">
        <w:rPr>
          <w:rFonts w:ascii="Times New Roman" w:hAnsi="Times New Roman" w:cs="Times New Roman"/>
        </w:rPr>
        <w:t xml:space="preserve">genius work with the </w:t>
      </w:r>
      <w:r w:rsidR="00E04B6E" w:rsidRPr="007E3104">
        <w:rPr>
          <w:rFonts w:ascii="Times New Roman" w:hAnsi="Times New Roman" w:cs="Times New Roman"/>
        </w:rPr>
        <w:t>“</w:t>
      </w:r>
      <w:r w:rsidR="004A4132" w:rsidRPr="007E3104">
        <w:rPr>
          <w:rFonts w:ascii="Times New Roman" w:hAnsi="Times New Roman" w:cs="Times New Roman"/>
        </w:rPr>
        <w:t>shifting</w:t>
      </w:r>
      <w:r w:rsidR="00E04B6E" w:rsidRPr="007E3104">
        <w:rPr>
          <w:rFonts w:ascii="Times New Roman" w:hAnsi="Times New Roman" w:cs="Times New Roman"/>
        </w:rPr>
        <w:t>”</w:t>
      </w:r>
      <w:r w:rsidR="004A4132" w:rsidRPr="007E3104">
        <w:rPr>
          <w:rFonts w:ascii="Times New Roman" w:hAnsi="Times New Roman" w:cs="Times New Roman"/>
        </w:rPr>
        <w:t xml:space="preserve"> focuses in </w:t>
      </w:r>
      <w:r w:rsidR="004B667E" w:rsidRPr="007E3104">
        <w:rPr>
          <w:rFonts w:ascii="Times New Roman" w:hAnsi="Times New Roman" w:cs="Times New Roman"/>
        </w:rPr>
        <w:t>his</w:t>
      </w:r>
      <w:r w:rsidR="00011DBD" w:rsidRPr="007E3104">
        <w:rPr>
          <w:rFonts w:ascii="Times New Roman" w:hAnsi="Times New Roman" w:cs="Times New Roman"/>
        </w:rPr>
        <w:t xml:space="preserve"> narrative, </w:t>
      </w:r>
      <w:r w:rsidR="00E04B6E" w:rsidRPr="007E3104">
        <w:rPr>
          <w:rFonts w:ascii="Times New Roman" w:hAnsi="Times New Roman" w:cs="Times New Roman"/>
        </w:rPr>
        <w:t xml:space="preserve">changing </w:t>
      </w:r>
      <w:r w:rsidR="00011DBD" w:rsidRPr="007E3104">
        <w:rPr>
          <w:rFonts w:ascii="Times New Roman" w:hAnsi="Times New Roman" w:cs="Times New Roman"/>
        </w:rPr>
        <w:t>from the</w:t>
      </w:r>
      <w:r w:rsidR="00E04B6E" w:rsidRPr="007E3104">
        <w:rPr>
          <w:rFonts w:ascii="Times New Roman" w:hAnsi="Times New Roman" w:cs="Times New Roman"/>
        </w:rPr>
        <w:t xml:space="preserve"> objective contextual </w:t>
      </w:r>
      <w:r w:rsidR="00011DBD" w:rsidRPr="007E3104">
        <w:rPr>
          <w:rFonts w:ascii="Times New Roman" w:hAnsi="Times New Roman" w:cs="Times New Roman"/>
        </w:rPr>
        <w:t xml:space="preserve">description of </w:t>
      </w:r>
      <w:r w:rsidR="004B667E" w:rsidRPr="007E3104">
        <w:rPr>
          <w:rFonts w:ascii="Times New Roman" w:hAnsi="Times New Roman" w:cs="Times New Roman"/>
        </w:rPr>
        <w:t>the events in given</w:t>
      </w:r>
      <w:r w:rsidR="00011DBD" w:rsidRPr="007E3104">
        <w:rPr>
          <w:rFonts w:ascii="Times New Roman" w:hAnsi="Times New Roman" w:cs="Times New Roman"/>
        </w:rPr>
        <w:t xml:space="preserve"> </w:t>
      </w:r>
      <w:r w:rsidR="0042696E" w:rsidRPr="007E3104">
        <w:rPr>
          <w:rFonts w:ascii="Times New Roman" w:hAnsi="Times New Roman" w:cs="Times New Roman"/>
        </w:rPr>
        <w:t>situation</w:t>
      </w:r>
      <w:r w:rsidR="00011DBD" w:rsidRPr="007E3104">
        <w:rPr>
          <w:rFonts w:ascii="Times New Roman" w:hAnsi="Times New Roman" w:cs="Times New Roman"/>
        </w:rPr>
        <w:t xml:space="preserve">s to the </w:t>
      </w:r>
      <w:r w:rsidR="00E04B6E" w:rsidRPr="007E3104">
        <w:rPr>
          <w:rFonts w:ascii="Times New Roman" w:hAnsi="Times New Roman" w:cs="Times New Roman"/>
        </w:rPr>
        <w:t xml:space="preserve">subjective dramatic </w:t>
      </w:r>
      <w:r w:rsidR="00011DBD" w:rsidRPr="007E3104">
        <w:rPr>
          <w:rFonts w:ascii="Times New Roman" w:hAnsi="Times New Roman" w:cs="Times New Roman"/>
        </w:rPr>
        <w:t xml:space="preserve">depiction of </w:t>
      </w:r>
      <w:r w:rsidR="004B667E" w:rsidRPr="007E3104">
        <w:rPr>
          <w:rFonts w:ascii="Times New Roman" w:hAnsi="Times New Roman" w:cs="Times New Roman"/>
        </w:rPr>
        <w:t xml:space="preserve">the </w:t>
      </w:r>
      <w:r w:rsidR="00011DBD" w:rsidRPr="007E3104">
        <w:rPr>
          <w:rFonts w:ascii="Times New Roman" w:hAnsi="Times New Roman" w:cs="Times New Roman"/>
        </w:rPr>
        <w:t xml:space="preserve">characters and their behaviors. </w:t>
      </w:r>
      <w:r w:rsidR="00605423" w:rsidRPr="007E3104">
        <w:rPr>
          <w:rFonts w:ascii="Times New Roman" w:hAnsi="Times New Roman" w:cs="Times New Roman"/>
        </w:rPr>
        <w:t>He tried to speak the history, rather than speak any ideology.</w:t>
      </w:r>
    </w:p>
    <w:p w14:paraId="5EAA7AE3" w14:textId="0FC72FA1" w:rsidR="00CB36E7" w:rsidRPr="007E3104" w:rsidRDefault="004B667E" w:rsidP="007E3104">
      <w:pPr>
        <w:spacing w:before="120" w:after="120"/>
        <w:ind w:firstLineChars="200" w:firstLine="480"/>
        <w:rPr>
          <w:rFonts w:ascii="Times New Roman" w:hAnsi="Times New Roman" w:cs="Times New Roman"/>
        </w:rPr>
      </w:pPr>
      <w:r w:rsidRPr="007E3104">
        <w:rPr>
          <w:rFonts w:ascii="Times New Roman" w:hAnsi="Times New Roman" w:cs="Times New Roman"/>
        </w:rPr>
        <w:t>Sima Qian was well conscious of his amb</w:t>
      </w:r>
      <w:r w:rsidR="00BA474B" w:rsidRPr="007E3104">
        <w:rPr>
          <w:rFonts w:ascii="Times New Roman" w:hAnsi="Times New Roman" w:cs="Times New Roman"/>
        </w:rPr>
        <w:t>ition to</w:t>
      </w:r>
      <w:r w:rsidRPr="007E3104">
        <w:rPr>
          <w:rFonts w:ascii="Times New Roman" w:hAnsi="Times New Roman" w:cs="Times New Roman"/>
        </w:rPr>
        <w:t xml:space="preserve"> write a </w:t>
      </w:r>
      <w:r w:rsidR="00605423" w:rsidRPr="007E3104">
        <w:rPr>
          <w:rFonts w:ascii="Times New Roman" w:hAnsi="Times New Roman" w:cs="Times New Roman"/>
        </w:rPr>
        <w:t xml:space="preserve">comprehensive </w:t>
      </w:r>
      <w:r w:rsidRPr="007E3104">
        <w:rPr>
          <w:rFonts w:ascii="Times New Roman" w:hAnsi="Times New Roman" w:cs="Times New Roman"/>
        </w:rPr>
        <w:t xml:space="preserve">grand history. He </w:t>
      </w:r>
      <w:r w:rsidR="00BA474B" w:rsidRPr="007E3104">
        <w:rPr>
          <w:rFonts w:ascii="Times New Roman" w:hAnsi="Times New Roman" w:cs="Times New Roman"/>
        </w:rPr>
        <w:t>said</w:t>
      </w:r>
      <w:r w:rsidRPr="007E3104">
        <w:rPr>
          <w:rFonts w:ascii="Times New Roman" w:hAnsi="Times New Roman" w:cs="Times New Roman"/>
        </w:rPr>
        <w:t xml:space="preserve"> that “I have collected all accessible records and stories, carefully studied </w:t>
      </w:r>
      <w:r w:rsidR="00763651" w:rsidRPr="007E3104">
        <w:rPr>
          <w:rFonts w:ascii="Times New Roman" w:hAnsi="Times New Roman" w:cs="Times New Roman"/>
        </w:rPr>
        <w:t xml:space="preserve">what people pursued and </w:t>
      </w:r>
      <w:r w:rsidRPr="007E3104">
        <w:rPr>
          <w:rFonts w:ascii="Times New Roman" w:hAnsi="Times New Roman" w:cs="Times New Roman"/>
        </w:rPr>
        <w:t xml:space="preserve">how </w:t>
      </w:r>
      <w:r w:rsidR="00763651" w:rsidRPr="007E3104">
        <w:rPr>
          <w:rFonts w:ascii="Times New Roman" w:hAnsi="Times New Roman" w:cs="Times New Roman"/>
        </w:rPr>
        <w:t>they did</w:t>
      </w:r>
      <w:r w:rsidRPr="007E3104">
        <w:rPr>
          <w:rFonts w:ascii="Times New Roman" w:hAnsi="Times New Roman" w:cs="Times New Roman"/>
        </w:rPr>
        <w:t xml:space="preserve">, investigating the reasons </w:t>
      </w:r>
      <w:r w:rsidR="00605423" w:rsidRPr="007E3104">
        <w:rPr>
          <w:rFonts w:ascii="Times New Roman" w:hAnsi="Times New Roman" w:cs="Times New Roman"/>
        </w:rPr>
        <w:t xml:space="preserve">and inevitable causes </w:t>
      </w:r>
      <w:r w:rsidRPr="007E3104">
        <w:rPr>
          <w:rFonts w:ascii="Times New Roman" w:hAnsi="Times New Roman" w:cs="Times New Roman"/>
        </w:rPr>
        <w:t xml:space="preserve">for successes and failures, ups and downs, </w:t>
      </w:r>
      <w:r w:rsidR="00605423" w:rsidRPr="007E3104">
        <w:rPr>
          <w:rFonts w:ascii="Times New Roman" w:hAnsi="Times New Roman" w:cs="Times New Roman"/>
        </w:rPr>
        <w:t xml:space="preserve">so </w:t>
      </w:r>
      <w:r w:rsidR="00763651" w:rsidRPr="007E3104">
        <w:rPr>
          <w:rFonts w:ascii="Times New Roman" w:hAnsi="Times New Roman" w:cs="Times New Roman"/>
        </w:rPr>
        <w:t xml:space="preserve">finished a work of 130 chapters. And I have developed my theory of history </w:t>
      </w:r>
      <w:r w:rsidR="00BA474B" w:rsidRPr="007E3104">
        <w:rPr>
          <w:rFonts w:ascii="Times New Roman" w:hAnsi="Times New Roman" w:cs="Times New Roman"/>
        </w:rPr>
        <w:t xml:space="preserve">to </w:t>
      </w:r>
      <w:r w:rsidR="008230AC" w:rsidRPr="007E3104">
        <w:rPr>
          <w:rFonts w:ascii="Times New Roman" w:hAnsi="Times New Roman" w:cs="Times New Roman"/>
        </w:rPr>
        <w:t>analyze how human actively responds to the heaven</w:t>
      </w:r>
      <w:r w:rsidR="00763651" w:rsidRPr="007E3104">
        <w:rPr>
          <w:rFonts w:ascii="Times New Roman" w:hAnsi="Times New Roman" w:cs="Times New Roman"/>
        </w:rPr>
        <w:t xml:space="preserve">, </w:t>
      </w:r>
      <w:r w:rsidR="00605423" w:rsidRPr="007E3104">
        <w:rPr>
          <w:rFonts w:ascii="Times New Roman" w:hAnsi="Times New Roman" w:cs="Times New Roman"/>
        </w:rPr>
        <w:t>and</w:t>
      </w:r>
      <w:r w:rsidR="00BA474B" w:rsidRPr="007E3104">
        <w:rPr>
          <w:rFonts w:ascii="Times New Roman" w:hAnsi="Times New Roman" w:cs="Times New Roman"/>
        </w:rPr>
        <w:t xml:space="preserve"> figure out</w:t>
      </w:r>
      <w:r w:rsidR="00763651" w:rsidRPr="007E3104">
        <w:rPr>
          <w:rFonts w:ascii="Times New Roman" w:hAnsi="Times New Roman" w:cs="Times New Roman"/>
        </w:rPr>
        <w:t xml:space="preserve"> the </w:t>
      </w:r>
      <w:r w:rsidR="00BA474B" w:rsidRPr="007E3104">
        <w:rPr>
          <w:rFonts w:ascii="Times New Roman" w:hAnsi="Times New Roman" w:cs="Times New Roman"/>
        </w:rPr>
        <w:t>passages</w:t>
      </w:r>
      <w:r w:rsidR="00763651" w:rsidRPr="007E3104">
        <w:rPr>
          <w:rFonts w:ascii="Times New Roman" w:hAnsi="Times New Roman" w:cs="Times New Roman"/>
        </w:rPr>
        <w:t xml:space="preserve"> </w:t>
      </w:r>
      <w:r w:rsidR="00BA474B" w:rsidRPr="007E3104">
        <w:rPr>
          <w:rFonts w:ascii="Times New Roman" w:hAnsi="Times New Roman" w:cs="Times New Roman"/>
        </w:rPr>
        <w:t xml:space="preserve">and traces of the </w:t>
      </w:r>
      <w:r w:rsidR="008230AC" w:rsidRPr="007E3104">
        <w:rPr>
          <w:rFonts w:ascii="Times New Roman" w:hAnsi="Times New Roman" w:cs="Times New Roman"/>
        </w:rPr>
        <w:t>historical transitions</w:t>
      </w:r>
      <w:r w:rsidRPr="007E3104">
        <w:rPr>
          <w:rFonts w:ascii="Times New Roman" w:hAnsi="Times New Roman" w:cs="Times New Roman"/>
        </w:rPr>
        <w:t>”</w:t>
      </w:r>
      <w:r w:rsidR="00E721D7" w:rsidRPr="007E3104">
        <w:rPr>
          <w:rStyle w:val="Funotenzeichen"/>
          <w:rFonts w:ascii="Times New Roman" w:hAnsi="Times New Roman" w:cs="Times New Roman"/>
        </w:rPr>
        <w:footnoteReference w:id="7"/>
      </w:r>
      <w:r w:rsidR="00E721D7" w:rsidRPr="007E3104">
        <w:rPr>
          <w:rFonts w:ascii="Times New Roman" w:hAnsi="Times New Roman" w:cs="Times New Roman"/>
        </w:rPr>
        <w:t>.</w:t>
      </w:r>
      <w:r w:rsidR="004D23F9" w:rsidRPr="007E3104">
        <w:rPr>
          <w:rFonts w:ascii="Times New Roman" w:hAnsi="Times New Roman" w:cs="Times New Roman"/>
        </w:rPr>
        <w:t xml:space="preserve"> </w:t>
      </w:r>
      <w:r w:rsidR="004062CD" w:rsidRPr="007E3104">
        <w:rPr>
          <w:rFonts w:ascii="Times New Roman" w:hAnsi="Times New Roman" w:cs="Times New Roman"/>
        </w:rPr>
        <w:t xml:space="preserve">He </w:t>
      </w:r>
      <w:r w:rsidR="00605423" w:rsidRPr="007E3104">
        <w:rPr>
          <w:rFonts w:ascii="Times New Roman" w:hAnsi="Times New Roman" w:cs="Times New Roman"/>
        </w:rPr>
        <w:lastRenderedPageBreak/>
        <w:t>examine</w:t>
      </w:r>
      <w:r w:rsidR="004062CD" w:rsidRPr="007E3104">
        <w:rPr>
          <w:rFonts w:ascii="Times New Roman" w:hAnsi="Times New Roman" w:cs="Times New Roman"/>
        </w:rPr>
        <w:t>d the far-reaching effect of</w:t>
      </w:r>
      <w:r w:rsidR="00C5705B" w:rsidRPr="007E3104">
        <w:rPr>
          <w:rFonts w:ascii="Times New Roman" w:hAnsi="Times New Roman" w:cs="Times New Roman"/>
        </w:rPr>
        <w:t xml:space="preserve"> critical moments</w:t>
      </w:r>
      <w:r w:rsidR="004062CD" w:rsidRPr="007E3104">
        <w:rPr>
          <w:rFonts w:ascii="Times New Roman" w:hAnsi="Times New Roman" w:cs="Times New Roman"/>
        </w:rPr>
        <w:t xml:space="preserve">, </w:t>
      </w:r>
      <w:r w:rsidR="00605423" w:rsidRPr="007E3104">
        <w:rPr>
          <w:rFonts w:ascii="Times New Roman" w:hAnsi="Times New Roman" w:cs="Times New Roman"/>
        </w:rPr>
        <w:t>and</w:t>
      </w:r>
      <w:r w:rsidR="004062CD" w:rsidRPr="007E3104">
        <w:rPr>
          <w:rFonts w:ascii="Times New Roman" w:hAnsi="Times New Roman" w:cs="Times New Roman"/>
        </w:rPr>
        <w:t xml:space="preserve"> aware of t</w:t>
      </w:r>
      <w:r w:rsidR="0072231E" w:rsidRPr="007E3104">
        <w:rPr>
          <w:rFonts w:ascii="Times New Roman" w:hAnsi="Times New Roman" w:cs="Times New Roman"/>
        </w:rPr>
        <w:t>he mystery that history</w:t>
      </w:r>
      <w:r w:rsidR="004062CD" w:rsidRPr="007E3104">
        <w:rPr>
          <w:rFonts w:ascii="Times New Roman" w:hAnsi="Times New Roman" w:cs="Times New Roman"/>
        </w:rPr>
        <w:t xml:space="preserve"> </w:t>
      </w:r>
      <w:r w:rsidR="005023F9" w:rsidRPr="007E3104">
        <w:rPr>
          <w:rFonts w:ascii="Times New Roman" w:hAnsi="Times New Roman" w:cs="Times New Roman"/>
        </w:rPr>
        <w:t>go</w:t>
      </w:r>
      <w:r w:rsidR="0072231E" w:rsidRPr="007E3104">
        <w:rPr>
          <w:rFonts w:ascii="Times New Roman" w:hAnsi="Times New Roman" w:cs="Times New Roman"/>
        </w:rPr>
        <w:t>es</w:t>
      </w:r>
      <w:r w:rsidR="005023F9" w:rsidRPr="007E3104">
        <w:rPr>
          <w:rFonts w:ascii="Times New Roman" w:hAnsi="Times New Roman" w:cs="Times New Roman"/>
        </w:rPr>
        <w:t xml:space="preserve"> on with</w:t>
      </w:r>
      <w:r w:rsidR="004062CD" w:rsidRPr="007E3104">
        <w:rPr>
          <w:rFonts w:ascii="Times New Roman" w:hAnsi="Times New Roman" w:cs="Times New Roman"/>
        </w:rPr>
        <w:t xml:space="preserve"> the unexplainable correspondence in paces of changes: “</w:t>
      </w:r>
      <w:r w:rsidR="00EC5320" w:rsidRPr="007E3104">
        <w:rPr>
          <w:rFonts w:ascii="Times New Roman" w:hAnsi="Times New Roman" w:cs="Times New Roman"/>
        </w:rPr>
        <w:t xml:space="preserve">by the invisible force of heaven, the world would most </w:t>
      </w:r>
      <w:r w:rsidR="005023F9" w:rsidRPr="007E3104">
        <w:rPr>
          <w:rFonts w:ascii="Times New Roman" w:hAnsi="Times New Roman" w:cs="Times New Roman"/>
        </w:rPr>
        <w:t>likely witness</w:t>
      </w:r>
      <w:r w:rsidR="00EC5320" w:rsidRPr="007E3104">
        <w:rPr>
          <w:rFonts w:ascii="Times New Roman" w:hAnsi="Times New Roman" w:cs="Times New Roman"/>
        </w:rPr>
        <w:t xml:space="preserve"> some small change</w:t>
      </w:r>
      <w:r w:rsidR="005023F9" w:rsidRPr="007E3104">
        <w:rPr>
          <w:rFonts w:ascii="Times New Roman" w:hAnsi="Times New Roman" w:cs="Times New Roman"/>
        </w:rPr>
        <w:t>s</w:t>
      </w:r>
      <w:r w:rsidR="00EC5320" w:rsidRPr="007E3104">
        <w:rPr>
          <w:rFonts w:ascii="Times New Roman" w:hAnsi="Times New Roman" w:cs="Times New Roman"/>
        </w:rPr>
        <w:t xml:space="preserve"> in every thirty years, and a greater change in every century, and a greatest change in ev</w:t>
      </w:r>
      <w:r w:rsidR="001F20D2" w:rsidRPr="007E3104">
        <w:rPr>
          <w:rFonts w:ascii="Times New Roman" w:hAnsi="Times New Roman" w:cs="Times New Roman"/>
        </w:rPr>
        <w:t>ery five hundred</w:t>
      </w:r>
      <w:r w:rsidR="00EC5320" w:rsidRPr="007E3104">
        <w:rPr>
          <w:rFonts w:ascii="Times New Roman" w:hAnsi="Times New Roman" w:cs="Times New Roman"/>
        </w:rPr>
        <w:t xml:space="preserve"> year</w:t>
      </w:r>
      <w:r w:rsidR="001F20D2" w:rsidRPr="007E3104">
        <w:rPr>
          <w:rFonts w:ascii="Times New Roman" w:hAnsi="Times New Roman" w:cs="Times New Roman"/>
        </w:rPr>
        <w:t>s</w:t>
      </w:r>
      <w:r w:rsidR="00EC5320" w:rsidRPr="007E3104">
        <w:rPr>
          <w:rFonts w:ascii="Times New Roman" w:hAnsi="Times New Roman" w:cs="Times New Roman"/>
        </w:rPr>
        <w:t xml:space="preserve">. Three </w:t>
      </w:r>
      <w:r w:rsidR="001F20D2" w:rsidRPr="007E3104">
        <w:rPr>
          <w:rFonts w:ascii="Times New Roman" w:hAnsi="Times New Roman" w:cs="Times New Roman"/>
        </w:rPr>
        <w:t>greatest c</w:t>
      </w:r>
      <w:r w:rsidR="00EE5017" w:rsidRPr="007E3104">
        <w:rPr>
          <w:rFonts w:ascii="Times New Roman" w:hAnsi="Times New Roman" w:cs="Times New Roman"/>
        </w:rPr>
        <w:t xml:space="preserve">hanges </w:t>
      </w:r>
      <w:r w:rsidR="00B06F56" w:rsidRPr="007E3104">
        <w:rPr>
          <w:rFonts w:ascii="Times New Roman" w:hAnsi="Times New Roman" w:cs="Times New Roman"/>
        </w:rPr>
        <w:t xml:space="preserve">would </w:t>
      </w:r>
      <w:r w:rsidR="00EE5017" w:rsidRPr="007E3104">
        <w:rPr>
          <w:rFonts w:ascii="Times New Roman" w:hAnsi="Times New Roman" w:cs="Times New Roman"/>
        </w:rPr>
        <w:t>make a period, then three</w:t>
      </w:r>
      <w:r w:rsidR="001F20D2" w:rsidRPr="007E3104">
        <w:rPr>
          <w:rFonts w:ascii="Times New Roman" w:hAnsi="Times New Roman" w:cs="Times New Roman"/>
        </w:rPr>
        <w:t xml:space="preserve"> </w:t>
      </w:r>
      <w:r w:rsidR="00EE5017" w:rsidRPr="007E3104">
        <w:rPr>
          <w:rFonts w:ascii="Times New Roman" w:hAnsi="Times New Roman" w:cs="Times New Roman"/>
        </w:rPr>
        <w:t xml:space="preserve">periods make a long duration, </w:t>
      </w:r>
      <w:r w:rsidR="00B06F56" w:rsidRPr="007E3104">
        <w:rPr>
          <w:rFonts w:ascii="Times New Roman" w:hAnsi="Times New Roman" w:cs="Times New Roman"/>
        </w:rPr>
        <w:t xml:space="preserve">which </w:t>
      </w:r>
      <w:r w:rsidR="005023F9" w:rsidRPr="007E3104">
        <w:rPr>
          <w:rFonts w:ascii="Times New Roman" w:hAnsi="Times New Roman" w:cs="Times New Roman"/>
        </w:rPr>
        <w:t xml:space="preserve">is </w:t>
      </w:r>
      <w:r w:rsidR="00B06F56" w:rsidRPr="007E3104">
        <w:rPr>
          <w:rFonts w:ascii="Times New Roman" w:hAnsi="Times New Roman" w:cs="Times New Roman"/>
        </w:rPr>
        <w:t xml:space="preserve">found </w:t>
      </w:r>
      <w:r w:rsidR="00EE5017" w:rsidRPr="007E3104">
        <w:rPr>
          <w:rFonts w:ascii="Times New Roman" w:hAnsi="Times New Roman" w:cs="Times New Roman"/>
        </w:rPr>
        <w:t xml:space="preserve">the utmost </w:t>
      </w:r>
      <w:r w:rsidR="005023F9" w:rsidRPr="007E3104">
        <w:rPr>
          <w:rFonts w:ascii="Times New Roman" w:hAnsi="Times New Roman" w:cs="Times New Roman"/>
        </w:rPr>
        <w:t xml:space="preserve">accessible </w:t>
      </w:r>
      <w:r w:rsidR="00E26114" w:rsidRPr="007E3104">
        <w:rPr>
          <w:rFonts w:ascii="Times New Roman" w:hAnsi="Times New Roman" w:cs="Times New Roman"/>
        </w:rPr>
        <w:t>distance</w:t>
      </w:r>
      <w:r w:rsidR="00EE5017" w:rsidRPr="007E3104">
        <w:rPr>
          <w:rFonts w:ascii="Times New Roman" w:hAnsi="Times New Roman" w:cs="Times New Roman"/>
        </w:rPr>
        <w:t xml:space="preserve"> for historical sight</w:t>
      </w:r>
      <w:r w:rsidR="004062CD" w:rsidRPr="007E3104">
        <w:rPr>
          <w:rFonts w:ascii="Times New Roman" w:hAnsi="Times New Roman" w:cs="Times New Roman"/>
        </w:rPr>
        <w:t>”</w:t>
      </w:r>
      <w:r w:rsidR="00EE5017" w:rsidRPr="007E3104">
        <w:rPr>
          <w:rStyle w:val="Funotenzeichen"/>
          <w:rFonts w:ascii="Times New Roman" w:hAnsi="Times New Roman" w:cs="Times New Roman"/>
        </w:rPr>
        <w:footnoteReference w:id="8"/>
      </w:r>
      <w:r w:rsidR="00EE5017" w:rsidRPr="007E3104">
        <w:rPr>
          <w:rFonts w:ascii="Times New Roman" w:hAnsi="Times New Roman" w:cs="Times New Roman"/>
        </w:rPr>
        <w:t>.</w:t>
      </w:r>
      <w:r w:rsidR="004062CD" w:rsidRPr="007E3104">
        <w:rPr>
          <w:rFonts w:ascii="Times New Roman" w:hAnsi="Times New Roman" w:cs="Times New Roman"/>
        </w:rPr>
        <w:t xml:space="preserve"> </w:t>
      </w:r>
      <w:r w:rsidR="00E26114" w:rsidRPr="007E3104">
        <w:rPr>
          <w:rFonts w:ascii="Times New Roman" w:hAnsi="Times New Roman" w:cs="Times New Roman"/>
        </w:rPr>
        <w:t xml:space="preserve">I guess </w:t>
      </w:r>
      <w:r w:rsidR="004A4132" w:rsidRPr="007E3104">
        <w:rPr>
          <w:rFonts w:ascii="Times New Roman" w:hAnsi="Times New Roman" w:cs="Times New Roman"/>
        </w:rPr>
        <w:t>Braudel</w:t>
      </w:r>
      <w:r w:rsidR="00E26114" w:rsidRPr="007E3104">
        <w:rPr>
          <w:rFonts w:ascii="Times New Roman" w:hAnsi="Times New Roman" w:cs="Times New Roman"/>
        </w:rPr>
        <w:t xml:space="preserve"> would be pleased to </w:t>
      </w:r>
      <w:r w:rsidR="00A73A59" w:rsidRPr="007E3104">
        <w:rPr>
          <w:rFonts w:ascii="Times New Roman" w:hAnsi="Times New Roman" w:cs="Times New Roman"/>
        </w:rPr>
        <w:t>learn</w:t>
      </w:r>
      <w:r w:rsidR="000E4959" w:rsidRPr="007E3104">
        <w:rPr>
          <w:rFonts w:ascii="Times New Roman" w:hAnsi="Times New Roman" w:cs="Times New Roman"/>
        </w:rPr>
        <w:t xml:space="preserve"> this somewhat</w:t>
      </w:r>
      <w:r w:rsidR="00A73A59" w:rsidRPr="007E3104">
        <w:rPr>
          <w:rFonts w:ascii="Times New Roman" w:hAnsi="Times New Roman" w:cs="Times New Roman"/>
        </w:rPr>
        <w:t xml:space="preserve"> foreshow </w:t>
      </w:r>
      <w:r w:rsidR="000E4959" w:rsidRPr="007E3104">
        <w:rPr>
          <w:rFonts w:ascii="Times New Roman" w:hAnsi="Times New Roman" w:cs="Times New Roman"/>
        </w:rPr>
        <w:t>for</w:t>
      </w:r>
      <w:r w:rsidR="00A73A59" w:rsidRPr="007E3104">
        <w:rPr>
          <w:rFonts w:ascii="Times New Roman" w:hAnsi="Times New Roman" w:cs="Times New Roman"/>
        </w:rPr>
        <w:t xml:space="preserve"> his great theory</w:t>
      </w:r>
      <w:r w:rsidR="005023F9" w:rsidRPr="007E3104">
        <w:rPr>
          <w:rFonts w:ascii="Times New Roman" w:hAnsi="Times New Roman" w:cs="Times New Roman"/>
        </w:rPr>
        <w:t xml:space="preserve"> on long duration</w:t>
      </w:r>
      <w:r w:rsidR="000004FD" w:rsidRPr="007E3104">
        <w:rPr>
          <w:rFonts w:ascii="Times New Roman" w:hAnsi="Times New Roman" w:cs="Times New Roman"/>
        </w:rPr>
        <w:t xml:space="preserve"> from</w:t>
      </w:r>
      <w:r w:rsidR="000E4959" w:rsidRPr="007E3104">
        <w:rPr>
          <w:rFonts w:ascii="Times New Roman" w:hAnsi="Times New Roman" w:cs="Times New Roman"/>
        </w:rPr>
        <w:t xml:space="preserve"> </w:t>
      </w:r>
      <w:r w:rsidR="00D922D7" w:rsidRPr="007E3104">
        <w:rPr>
          <w:rFonts w:ascii="Times New Roman" w:hAnsi="Times New Roman" w:cs="Times New Roman"/>
        </w:rPr>
        <w:t xml:space="preserve">so </w:t>
      </w:r>
      <w:r w:rsidR="000E4959" w:rsidRPr="007E3104">
        <w:rPr>
          <w:rFonts w:ascii="Times New Roman" w:hAnsi="Times New Roman" w:cs="Times New Roman"/>
        </w:rPr>
        <w:t>far distance in space and time.</w:t>
      </w:r>
    </w:p>
    <w:p w14:paraId="4D392E81" w14:textId="677ADBB9" w:rsidR="0042696E" w:rsidRPr="007E3104" w:rsidRDefault="002F4039" w:rsidP="007E3104">
      <w:pPr>
        <w:spacing w:before="120" w:after="120"/>
        <w:ind w:firstLineChars="200" w:firstLine="480"/>
        <w:rPr>
          <w:rFonts w:ascii="Times New Roman" w:hAnsi="Times New Roman" w:cs="Times New Roman"/>
        </w:rPr>
      </w:pPr>
      <w:r w:rsidRPr="007E3104">
        <w:rPr>
          <w:rFonts w:ascii="Times New Roman" w:hAnsi="Times New Roman" w:cs="Times New Roman"/>
        </w:rPr>
        <w:t xml:space="preserve">If Hume is right, then history does not tell the future. I am afraid Hume is not quite right, for it is evident that the fundamental problems of human world are recursive from its beginning to the present. Maybe a better saying could be that, history tells </w:t>
      </w:r>
      <w:r w:rsidR="00BB2017" w:rsidRPr="007E3104">
        <w:rPr>
          <w:rFonts w:ascii="Times New Roman" w:hAnsi="Times New Roman" w:cs="Times New Roman"/>
        </w:rPr>
        <w:t>what will recursively happen</w:t>
      </w:r>
      <w:r w:rsidRPr="007E3104">
        <w:rPr>
          <w:rFonts w:ascii="Times New Roman" w:hAnsi="Times New Roman" w:cs="Times New Roman"/>
        </w:rPr>
        <w:t xml:space="preserve"> in the fu</w:t>
      </w:r>
      <w:r w:rsidR="00BB2017" w:rsidRPr="007E3104">
        <w:rPr>
          <w:rFonts w:ascii="Times New Roman" w:hAnsi="Times New Roman" w:cs="Times New Roman"/>
        </w:rPr>
        <w:t xml:space="preserve">ture, but cannot tell what </w:t>
      </w:r>
      <w:r w:rsidR="00BB2017" w:rsidRPr="007E3104">
        <w:rPr>
          <w:rFonts w:ascii="Times New Roman" w:hAnsi="Times New Roman" w:cs="Times New Roman"/>
          <w:i/>
        </w:rPr>
        <w:t>will not</w:t>
      </w:r>
      <w:r w:rsidR="00BB2017" w:rsidRPr="007E3104">
        <w:rPr>
          <w:rFonts w:ascii="Times New Roman" w:hAnsi="Times New Roman" w:cs="Times New Roman"/>
        </w:rPr>
        <w:t xml:space="preserve"> happen.</w:t>
      </w:r>
    </w:p>
    <w:sectPr w:rsidR="0042696E" w:rsidRPr="007E3104" w:rsidSect="00CF5DF1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6BC9" w14:textId="77777777" w:rsidR="00255091" w:rsidRDefault="00255091" w:rsidP="000D7401">
      <w:r>
        <w:separator/>
      </w:r>
    </w:p>
  </w:endnote>
  <w:endnote w:type="continuationSeparator" w:id="0">
    <w:p w14:paraId="64931037" w14:textId="77777777" w:rsidR="00255091" w:rsidRDefault="00255091" w:rsidP="000D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C59C6" w14:textId="77777777" w:rsidR="00255091" w:rsidRDefault="00255091" w:rsidP="000D7401">
      <w:r>
        <w:separator/>
      </w:r>
    </w:p>
  </w:footnote>
  <w:footnote w:type="continuationSeparator" w:id="0">
    <w:p w14:paraId="4CA49AC5" w14:textId="77777777" w:rsidR="00255091" w:rsidRDefault="00255091" w:rsidP="000D7401">
      <w:r>
        <w:continuationSeparator/>
      </w:r>
    </w:p>
  </w:footnote>
  <w:footnote w:id="1">
    <w:p w14:paraId="1574AC8E" w14:textId="77777777" w:rsidR="003E4567" w:rsidRPr="0082528F" w:rsidRDefault="003E4567">
      <w:pPr>
        <w:pStyle w:val="Funotentext"/>
      </w:pPr>
      <w:r w:rsidRPr="0082528F">
        <w:rPr>
          <w:rStyle w:val="Funotenzeichen"/>
        </w:rPr>
        <w:footnoteRef/>
      </w:r>
      <w:r w:rsidRPr="0082528F">
        <w:t xml:space="preserve"> </w:t>
      </w:r>
      <w:r w:rsidRPr="0082528F">
        <w:rPr>
          <w:rFonts w:hint="eastAsia"/>
        </w:rPr>
        <w:t>章学诚：《文史通义》，卷一，易教上。上海古籍出版社，</w:t>
      </w:r>
      <w:r w:rsidRPr="0082528F">
        <w:rPr>
          <w:rFonts w:hint="eastAsia"/>
        </w:rPr>
        <w:t>2</w:t>
      </w:r>
      <w:r w:rsidRPr="0082528F">
        <w:t>008</w:t>
      </w:r>
      <w:r w:rsidRPr="0082528F">
        <w:t>年版，</w:t>
      </w:r>
      <w:r w:rsidRPr="0082528F">
        <w:rPr>
          <w:rFonts w:hint="eastAsia"/>
        </w:rPr>
        <w:t>p</w:t>
      </w:r>
      <w:r w:rsidRPr="0082528F">
        <w:t>.1</w:t>
      </w:r>
    </w:p>
  </w:footnote>
  <w:footnote w:id="2">
    <w:p w14:paraId="380C82E7" w14:textId="77777777" w:rsidR="003E4567" w:rsidRDefault="003E4567">
      <w:pPr>
        <w:pStyle w:val="Funotentext"/>
      </w:pPr>
      <w:r w:rsidRPr="0082528F">
        <w:rPr>
          <w:rStyle w:val="Funotenzeichen"/>
        </w:rPr>
        <w:footnoteRef/>
      </w:r>
      <w:r w:rsidRPr="0082528F">
        <w:t xml:space="preserve"> The earliest Chinese calendar had been divided into only two seasons, spring and autumn, so that spring-autumn became the </w:t>
      </w:r>
      <w:r w:rsidR="006F030F" w:rsidRPr="0082528F">
        <w:t xml:space="preserve">general </w:t>
      </w:r>
      <w:r w:rsidRPr="0082528F">
        <w:t xml:space="preserve">name for historical works. </w:t>
      </w:r>
    </w:p>
  </w:footnote>
  <w:footnote w:id="3">
    <w:p w14:paraId="53069E0D" w14:textId="77777777" w:rsidR="003E4567" w:rsidRPr="0082528F" w:rsidRDefault="003E4567">
      <w:pPr>
        <w:pStyle w:val="Funotentext"/>
      </w:pPr>
      <w:r w:rsidRPr="0082528F">
        <w:rPr>
          <w:rStyle w:val="Funotenzeichen"/>
        </w:rPr>
        <w:footnoteRef/>
      </w:r>
      <w:r w:rsidRPr="0082528F">
        <w:t xml:space="preserve"> </w:t>
      </w:r>
      <w:r w:rsidRPr="0082528F">
        <w:rPr>
          <w:rFonts w:hint="eastAsia"/>
        </w:rPr>
        <w:t>章学诚：《文史通义</w:t>
      </w:r>
      <w:r w:rsidR="00CC5D06" w:rsidRPr="0082528F">
        <w:rPr>
          <w:rFonts w:hint="eastAsia"/>
        </w:rPr>
        <w:t>·卷一，易教上</w:t>
      </w:r>
      <w:r w:rsidRPr="0082528F">
        <w:rPr>
          <w:rFonts w:hint="eastAsia"/>
        </w:rPr>
        <w:t>》，上海古籍出版社，</w:t>
      </w:r>
      <w:r w:rsidRPr="0082528F">
        <w:rPr>
          <w:rFonts w:hint="eastAsia"/>
        </w:rPr>
        <w:t>2</w:t>
      </w:r>
      <w:r w:rsidRPr="0082528F">
        <w:t>008</w:t>
      </w:r>
      <w:r w:rsidRPr="0082528F">
        <w:rPr>
          <w:rFonts w:hint="eastAsia"/>
        </w:rPr>
        <w:t>年版，</w:t>
      </w:r>
      <w:r w:rsidRPr="0082528F">
        <w:rPr>
          <w:rFonts w:hint="eastAsia"/>
        </w:rPr>
        <w:t>p</w:t>
      </w:r>
      <w:r w:rsidRPr="0082528F">
        <w:t>.1</w:t>
      </w:r>
    </w:p>
  </w:footnote>
  <w:footnote w:id="4">
    <w:p w14:paraId="3FEA3329" w14:textId="77777777" w:rsidR="003E4567" w:rsidRDefault="003E4567">
      <w:pPr>
        <w:pStyle w:val="Funotentext"/>
      </w:pPr>
      <w:r w:rsidRPr="0082528F">
        <w:rPr>
          <w:rStyle w:val="Funotenzeichen"/>
        </w:rPr>
        <w:footnoteRef/>
      </w:r>
      <w:r w:rsidRPr="0082528F">
        <w:t xml:space="preserve"> </w:t>
      </w:r>
      <w:r w:rsidRPr="0082528F">
        <w:rPr>
          <w:rFonts w:hint="eastAsia"/>
        </w:rPr>
        <w:t>《尚书·吕刑》；《国语·楚语下》。</w:t>
      </w:r>
    </w:p>
  </w:footnote>
  <w:footnote w:id="5">
    <w:p w14:paraId="16B98EF4" w14:textId="77777777" w:rsidR="003E4567" w:rsidRPr="0082528F" w:rsidRDefault="003E4567">
      <w:pPr>
        <w:pStyle w:val="Funotentext"/>
      </w:pPr>
      <w:r w:rsidRPr="0082528F">
        <w:rPr>
          <w:rStyle w:val="Funotenzeichen"/>
        </w:rPr>
        <w:footnoteRef/>
      </w:r>
      <w:r w:rsidRPr="0082528F">
        <w:t xml:space="preserve"> Also see the interpretations in the article on Time. </w:t>
      </w:r>
    </w:p>
  </w:footnote>
  <w:footnote w:id="6">
    <w:p w14:paraId="67ADDF0F" w14:textId="77777777" w:rsidR="003E4567" w:rsidRDefault="003E4567">
      <w:pPr>
        <w:pStyle w:val="Funotentext"/>
      </w:pPr>
      <w:r w:rsidRPr="0082528F">
        <w:rPr>
          <w:rStyle w:val="Funotenzeichen"/>
        </w:rPr>
        <w:footnoteRef/>
      </w:r>
      <w:r w:rsidRPr="0082528F">
        <w:t xml:space="preserve"> </w:t>
      </w:r>
      <w:r w:rsidRPr="0082528F">
        <w:rPr>
          <w:rFonts w:hint="eastAsia"/>
        </w:rPr>
        <w:t>《周易·系辞下》；《世本·作篇》。</w:t>
      </w:r>
    </w:p>
  </w:footnote>
  <w:footnote w:id="7">
    <w:p w14:paraId="14533A0A" w14:textId="77777777" w:rsidR="00E721D7" w:rsidRDefault="00E721D7">
      <w:pPr>
        <w:pStyle w:val="Funotentext"/>
      </w:pPr>
      <w:r w:rsidRPr="0082528F">
        <w:rPr>
          <w:rStyle w:val="Funotenzeichen"/>
        </w:rPr>
        <w:footnoteRef/>
      </w:r>
      <w:r w:rsidRPr="0082528F">
        <w:t xml:space="preserve"> </w:t>
      </w:r>
      <w:r w:rsidRPr="0082528F">
        <w:rPr>
          <w:rFonts w:hint="eastAsia"/>
        </w:rPr>
        <w:t>《汉书</w:t>
      </w:r>
      <w:r w:rsidR="00EE5017" w:rsidRPr="0082528F">
        <w:rPr>
          <w:rFonts w:hint="eastAsia"/>
        </w:rPr>
        <w:t>·</w:t>
      </w:r>
      <w:r w:rsidRPr="0082528F">
        <w:rPr>
          <w:rFonts w:hint="eastAsia"/>
        </w:rPr>
        <w:t>卷</w:t>
      </w:r>
      <w:r w:rsidRPr="0082528F">
        <w:rPr>
          <w:rFonts w:hint="eastAsia"/>
        </w:rPr>
        <w:t>6</w:t>
      </w:r>
      <w:r w:rsidRPr="0082528F">
        <w:t>2</w:t>
      </w:r>
      <w:r w:rsidR="00EE5017" w:rsidRPr="0082528F">
        <w:rPr>
          <w:rFonts w:hint="eastAsia"/>
        </w:rPr>
        <w:t>·</w:t>
      </w:r>
      <w:r w:rsidRPr="0082528F">
        <w:rPr>
          <w:rFonts w:hint="eastAsia"/>
        </w:rPr>
        <w:t>司马迁传》。</w:t>
      </w:r>
    </w:p>
  </w:footnote>
  <w:footnote w:id="8">
    <w:p w14:paraId="57E64136" w14:textId="77777777" w:rsidR="00EE5017" w:rsidRDefault="00EE5017">
      <w:pPr>
        <w:pStyle w:val="Funotentext"/>
      </w:pPr>
      <w:r w:rsidRPr="0082528F">
        <w:rPr>
          <w:rStyle w:val="Funotenzeichen"/>
        </w:rPr>
        <w:footnoteRef/>
      </w:r>
      <w:r w:rsidRPr="0082528F">
        <w:t xml:space="preserve"> </w:t>
      </w:r>
      <w:r w:rsidRPr="0082528F">
        <w:rPr>
          <w:rFonts w:hint="eastAsia"/>
        </w:rPr>
        <w:t>司马迁：《史记·卷</w:t>
      </w:r>
      <w:r w:rsidRPr="0082528F">
        <w:rPr>
          <w:rFonts w:hint="eastAsia"/>
        </w:rPr>
        <w:t>2</w:t>
      </w:r>
      <w:r w:rsidRPr="0082528F">
        <w:t>7</w:t>
      </w:r>
      <w:r w:rsidRPr="0082528F">
        <w:rPr>
          <w:rFonts w:hint="eastAsia"/>
        </w:rPr>
        <w:t>·天官书》。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bordersDoNotSurroundHeader/>
  <w:bordersDoNotSurroundFooter/>
  <w:defaultTabStop w:val="420"/>
  <w:hyphenationZone w:val="425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02B"/>
    <w:rsid w:val="000004FD"/>
    <w:rsid w:val="00003B19"/>
    <w:rsid w:val="00011DBD"/>
    <w:rsid w:val="00041671"/>
    <w:rsid w:val="000469D0"/>
    <w:rsid w:val="000478C0"/>
    <w:rsid w:val="000565CE"/>
    <w:rsid w:val="000705C8"/>
    <w:rsid w:val="00084D04"/>
    <w:rsid w:val="00090855"/>
    <w:rsid w:val="000965E0"/>
    <w:rsid w:val="000A46FA"/>
    <w:rsid w:val="000B0F34"/>
    <w:rsid w:val="000B2375"/>
    <w:rsid w:val="000C78D2"/>
    <w:rsid w:val="000D7401"/>
    <w:rsid w:val="000E4959"/>
    <w:rsid w:val="000F0354"/>
    <w:rsid w:val="00152846"/>
    <w:rsid w:val="00166A23"/>
    <w:rsid w:val="00184701"/>
    <w:rsid w:val="0019522C"/>
    <w:rsid w:val="001B6C22"/>
    <w:rsid w:val="001F1A29"/>
    <w:rsid w:val="001F20D2"/>
    <w:rsid w:val="00240DE1"/>
    <w:rsid w:val="00255091"/>
    <w:rsid w:val="00256177"/>
    <w:rsid w:val="00263C0A"/>
    <w:rsid w:val="00273102"/>
    <w:rsid w:val="00284E66"/>
    <w:rsid w:val="002A498B"/>
    <w:rsid w:val="002C1187"/>
    <w:rsid w:val="002C2921"/>
    <w:rsid w:val="002D6F9A"/>
    <w:rsid w:val="002F4039"/>
    <w:rsid w:val="002F684D"/>
    <w:rsid w:val="0032331C"/>
    <w:rsid w:val="0033032F"/>
    <w:rsid w:val="003337EE"/>
    <w:rsid w:val="00347633"/>
    <w:rsid w:val="00380BE1"/>
    <w:rsid w:val="00383773"/>
    <w:rsid w:val="00391737"/>
    <w:rsid w:val="003B34A8"/>
    <w:rsid w:val="003C36BF"/>
    <w:rsid w:val="003E4567"/>
    <w:rsid w:val="00403968"/>
    <w:rsid w:val="0040448A"/>
    <w:rsid w:val="00404E64"/>
    <w:rsid w:val="004062CD"/>
    <w:rsid w:val="0042696E"/>
    <w:rsid w:val="00474407"/>
    <w:rsid w:val="0047581B"/>
    <w:rsid w:val="004915A7"/>
    <w:rsid w:val="004A32B0"/>
    <w:rsid w:val="004A4132"/>
    <w:rsid w:val="004B667E"/>
    <w:rsid w:val="004C10A3"/>
    <w:rsid w:val="004C428C"/>
    <w:rsid w:val="004D1389"/>
    <w:rsid w:val="004D23F9"/>
    <w:rsid w:val="004E5233"/>
    <w:rsid w:val="005023F9"/>
    <w:rsid w:val="005310CD"/>
    <w:rsid w:val="00545B69"/>
    <w:rsid w:val="00576F24"/>
    <w:rsid w:val="005B3303"/>
    <w:rsid w:val="005D590C"/>
    <w:rsid w:val="005D6D0D"/>
    <w:rsid w:val="005E4B23"/>
    <w:rsid w:val="00605423"/>
    <w:rsid w:val="006059D0"/>
    <w:rsid w:val="00622342"/>
    <w:rsid w:val="00657DC4"/>
    <w:rsid w:val="006962E1"/>
    <w:rsid w:val="006F030F"/>
    <w:rsid w:val="007015BC"/>
    <w:rsid w:val="0070563A"/>
    <w:rsid w:val="0072231E"/>
    <w:rsid w:val="00737F70"/>
    <w:rsid w:val="00751601"/>
    <w:rsid w:val="00763651"/>
    <w:rsid w:val="00797E08"/>
    <w:rsid w:val="007C17B2"/>
    <w:rsid w:val="007E3104"/>
    <w:rsid w:val="007E789C"/>
    <w:rsid w:val="00805B24"/>
    <w:rsid w:val="00805D96"/>
    <w:rsid w:val="008230AC"/>
    <w:rsid w:val="0082528F"/>
    <w:rsid w:val="00832D7A"/>
    <w:rsid w:val="008376B5"/>
    <w:rsid w:val="008411DA"/>
    <w:rsid w:val="00844ABC"/>
    <w:rsid w:val="00862637"/>
    <w:rsid w:val="008A670D"/>
    <w:rsid w:val="008D6D47"/>
    <w:rsid w:val="008F58C0"/>
    <w:rsid w:val="008F6E70"/>
    <w:rsid w:val="009014B3"/>
    <w:rsid w:val="00941611"/>
    <w:rsid w:val="00941CB5"/>
    <w:rsid w:val="0096123D"/>
    <w:rsid w:val="00963E1B"/>
    <w:rsid w:val="00964A0D"/>
    <w:rsid w:val="00992A32"/>
    <w:rsid w:val="009A4C98"/>
    <w:rsid w:val="009B5EAF"/>
    <w:rsid w:val="009C0264"/>
    <w:rsid w:val="009D1229"/>
    <w:rsid w:val="009D310A"/>
    <w:rsid w:val="00A01BE0"/>
    <w:rsid w:val="00A03A5E"/>
    <w:rsid w:val="00A30D3A"/>
    <w:rsid w:val="00A37CC1"/>
    <w:rsid w:val="00A4517D"/>
    <w:rsid w:val="00A63F66"/>
    <w:rsid w:val="00A653FC"/>
    <w:rsid w:val="00A6568C"/>
    <w:rsid w:val="00A73A59"/>
    <w:rsid w:val="00A856C5"/>
    <w:rsid w:val="00AA1465"/>
    <w:rsid w:val="00AB31BF"/>
    <w:rsid w:val="00AC7203"/>
    <w:rsid w:val="00AC78B2"/>
    <w:rsid w:val="00B06F56"/>
    <w:rsid w:val="00B13F51"/>
    <w:rsid w:val="00B26A68"/>
    <w:rsid w:val="00B6620B"/>
    <w:rsid w:val="00B71361"/>
    <w:rsid w:val="00B95AB8"/>
    <w:rsid w:val="00BA474B"/>
    <w:rsid w:val="00BA7215"/>
    <w:rsid w:val="00BB2017"/>
    <w:rsid w:val="00BB5653"/>
    <w:rsid w:val="00BD4EB6"/>
    <w:rsid w:val="00BF2207"/>
    <w:rsid w:val="00C15513"/>
    <w:rsid w:val="00C353B3"/>
    <w:rsid w:val="00C40EE5"/>
    <w:rsid w:val="00C529C5"/>
    <w:rsid w:val="00C53EB8"/>
    <w:rsid w:val="00C5705B"/>
    <w:rsid w:val="00C66072"/>
    <w:rsid w:val="00C86AAD"/>
    <w:rsid w:val="00CA68A6"/>
    <w:rsid w:val="00CB36E7"/>
    <w:rsid w:val="00CC5D06"/>
    <w:rsid w:val="00CD46D9"/>
    <w:rsid w:val="00CF2BF2"/>
    <w:rsid w:val="00CF40A7"/>
    <w:rsid w:val="00CF5DF1"/>
    <w:rsid w:val="00D00A99"/>
    <w:rsid w:val="00D5108E"/>
    <w:rsid w:val="00D5771E"/>
    <w:rsid w:val="00D7298F"/>
    <w:rsid w:val="00D73BF3"/>
    <w:rsid w:val="00D922D7"/>
    <w:rsid w:val="00D97912"/>
    <w:rsid w:val="00DB0521"/>
    <w:rsid w:val="00DE624B"/>
    <w:rsid w:val="00E04B6E"/>
    <w:rsid w:val="00E16331"/>
    <w:rsid w:val="00E20634"/>
    <w:rsid w:val="00E26114"/>
    <w:rsid w:val="00E35880"/>
    <w:rsid w:val="00E45618"/>
    <w:rsid w:val="00E54D1E"/>
    <w:rsid w:val="00E721D7"/>
    <w:rsid w:val="00E77A89"/>
    <w:rsid w:val="00EC36A1"/>
    <w:rsid w:val="00EC5320"/>
    <w:rsid w:val="00EE5017"/>
    <w:rsid w:val="00EE7EA3"/>
    <w:rsid w:val="00EF25FD"/>
    <w:rsid w:val="00EF4CE5"/>
    <w:rsid w:val="00F61F08"/>
    <w:rsid w:val="00F66EA8"/>
    <w:rsid w:val="00F8002B"/>
    <w:rsid w:val="00FA7FB0"/>
    <w:rsid w:val="00FB5FF4"/>
    <w:rsid w:val="00FC2170"/>
    <w:rsid w:val="00FD0D96"/>
    <w:rsid w:val="00F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E2A9B"/>
  <w15:chartTrackingRefBased/>
  <w15:docId w15:val="{EC4BF45C-8C5F-4267-90B7-E79D23C0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KaiTi" w:hAnsi="Arial" w:cs="Arial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0D7401"/>
    <w:pPr>
      <w:snapToGrid w:val="0"/>
      <w:jc w:val="left"/>
    </w:pPr>
    <w:rPr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D7401"/>
    <w:rPr>
      <w:sz w:val="18"/>
      <w:szCs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0D7401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CC5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CC5D06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CC5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CC5D06"/>
    <w:rPr>
      <w:sz w:val="18"/>
      <w:szCs w:val="18"/>
    </w:rPr>
  </w:style>
  <w:style w:type="table" w:styleId="Tabellenraster">
    <w:name w:val="Table Grid"/>
    <w:basedOn w:val="NormaleTabelle"/>
    <w:uiPriority w:val="39"/>
    <w:rsid w:val="007E3104"/>
    <w:rPr>
      <w:rFonts w:asciiTheme="minorHAnsi" w:eastAsiaTheme="minorEastAsia" w:hAnsiTheme="minorHAnsi" w:cstheme="minorBidi"/>
      <w:kern w:val="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CF5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016A3-6177-480B-90B7-C4F039A7F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1780</Words>
  <Characters>11220</Characters>
  <Application>Microsoft Office Word</Application>
  <DocSecurity>0</DocSecurity>
  <Lines>93</Lines>
  <Paragraphs>25</Paragraphs>
  <ScaleCrop>false</ScaleCrop>
  <Company/>
  <LinksUpToDate>false</LinksUpToDate>
  <CharactersWithSpaces>12975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Frederic Liu</cp:lastModifiedBy>
  <cp:revision>13</cp:revision>
  <dcterms:created xsi:type="dcterms:W3CDTF">2021-10-25T02:28:00Z</dcterms:created>
  <dcterms:modified xsi:type="dcterms:W3CDTF">2022-03-19T00:53:00Z</dcterms:modified>
</cp:coreProperties>
</file>