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5C2C" w14:textId="77777777" w:rsidR="00490063" w:rsidRPr="002E6AC4" w:rsidRDefault="00490063" w:rsidP="00490063">
      <w:pPr>
        <w:jc w:val="center"/>
        <w:rPr>
          <w:b/>
          <w:bCs/>
          <w:sz w:val="32"/>
          <w:szCs w:val="32"/>
        </w:rPr>
      </w:pPr>
      <w:bookmarkStart w:id="0" w:name="OLE_LINK1"/>
      <w:bookmarkStart w:id="1" w:name="OLE_LINK2"/>
      <w:bookmarkStart w:id="2" w:name="OLE_LINK3"/>
      <w:r w:rsidRPr="002E6AC4">
        <w:rPr>
          <w:b/>
          <w:bCs/>
          <w:sz w:val="32"/>
          <w:szCs w:val="32"/>
        </w:rPr>
        <w:t>beauty/</w:t>
      </w:r>
      <w:r w:rsidRPr="002E6AC4">
        <w:rPr>
          <w:rFonts w:ascii="Songti TC" w:eastAsia="Songti TC" w:hAnsi="Songti TC" w:hint="eastAsia"/>
          <w:b/>
          <w:bCs/>
          <w:sz w:val="32"/>
          <w:szCs w:val="32"/>
        </w:rPr>
        <w:t>美</w:t>
      </w:r>
      <w:r w:rsidRPr="002E6AC4">
        <w:rPr>
          <w:rFonts w:eastAsia="Microsoft YaHei"/>
          <w:b/>
          <w:bCs/>
          <w:sz w:val="32"/>
          <w:szCs w:val="32"/>
        </w:rPr>
        <w:t>(</w:t>
      </w:r>
      <w:proofErr w:type="spellStart"/>
      <w:r w:rsidRPr="002E6AC4">
        <w:rPr>
          <w:rFonts w:eastAsia="Microsoft YaHei"/>
          <w:b/>
          <w:bCs/>
          <w:sz w:val="32"/>
          <w:szCs w:val="32"/>
        </w:rPr>
        <w:t>Měi</w:t>
      </w:r>
      <w:proofErr w:type="spellEnd"/>
      <w:r w:rsidRPr="002E6AC4">
        <w:rPr>
          <w:rFonts w:eastAsia="Microsoft YaHei"/>
          <w:b/>
          <w:bCs/>
          <w:sz w:val="32"/>
          <w:szCs w:val="32"/>
        </w:rPr>
        <w:t>)</w:t>
      </w:r>
    </w:p>
    <w:tbl>
      <w:tblPr>
        <w:tblW w:w="0" w:type="auto"/>
        <w:jc w:val="center"/>
        <w:tblLook w:val="04A0" w:firstRow="1" w:lastRow="0" w:firstColumn="1" w:lastColumn="0" w:noHBand="0" w:noVBand="1"/>
      </w:tblPr>
      <w:tblGrid>
        <w:gridCol w:w="2879"/>
        <w:gridCol w:w="2790"/>
        <w:gridCol w:w="2829"/>
      </w:tblGrid>
      <w:tr w:rsidR="00490063" w:rsidRPr="002E6AC4" w14:paraId="04EA42B3" w14:textId="77777777" w:rsidTr="00BC66CB">
        <w:trPr>
          <w:trHeight w:val="268"/>
          <w:jc w:val="center"/>
        </w:trPr>
        <w:tc>
          <w:tcPr>
            <w:tcW w:w="3020" w:type="dxa"/>
            <w:shd w:val="clear" w:color="auto" w:fill="auto"/>
          </w:tcPr>
          <w:p w14:paraId="15F6ED56" w14:textId="2069FC91" w:rsidR="00490063" w:rsidRPr="002E6AC4" w:rsidRDefault="00490063" w:rsidP="00BC66CB">
            <w:pPr>
              <w:jc w:val="center"/>
            </w:pPr>
            <w:bookmarkStart w:id="3" w:name="OLE_LINK7"/>
            <w:bookmarkStart w:id="4" w:name="OLE_LINK8"/>
            <w:bookmarkStart w:id="5" w:name="OLE_LINK9"/>
            <w:bookmarkStart w:id="6" w:name="OLE_LINK10"/>
            <w:bookmarkStart w:id="7" w:name="OLE_LINK15"/>
            <w:r>
              <w:t xml:space="preserve">European </w:t>
            </w:r>
            <w:bookmarkStart w:id="8" w:name="OLE_LINK4"/>
            <w:r w:rsidRPr="00A62ECD">
              <w:t>Perspective</w:t>
            </w:r>
            <w:bookmarkEnd w:id="8"/>
          </w:p>
        </w:tc>
        <w:tc>
          <w:tcPr>
            <w:tcW w:w="3021" w:type="dxa"/>
            <w:shd w:val="clear" w:color="auto" w:fill="auto"/>
          </w:tcPr>
          <w:p w14:paraId="3CFBBE8E" w14:textId="56BB60B7" w:rsidR="00490063" w:rsidRPr="002E6AC4" w:rsidRDefault="00490063" w:rsidP="00BC66CB">
            <w:pPr>
              <w:jc w:val="center"/>
            </w:pPr>
          </w:p>
        </w:tc>
        <w:tc>
          <w:tcPr>
            <w:tcW w:w="3021" w:type="dxa"/>
            <w:shd w:val="clear" w:color="auto" w:fill="auto"/>
          </w:tcPr>
          <w:p w14:paraId="20CA1DE9" w14:textId="35417D98" w:rsidR="00490063" w:rsidRPr="002E6AC4" w:rsidRDefault="00490063" w:rsidP="00BC66CB">
            <w:pPr>
              <w:jc w:val="center"/>
            </w:pPr>
            <w:r>
              <w:t>18 Jun</w:t>
            </w:r>
            <w:r w:rsidRPr="002E6AC4">
              <w:t xml:space="preserve"> 2022</w:t>
            </w:r>
          </w:p>
        </w:tc>
      </w:tr>
    </w:tbl>
    <w:bookmarkEnd w:id="0"/>
    <w:bookmarkEnd w:id="1"/>
    <w:bookmarkEnd w:id="2"/>
    <w:bookmarkEnd w:id="3"/>
    <w:bookmarkEnd w:id="4"/>
    <w:bookmarkEnd w:id="5"/>
    <w:bookmarkEnd w:id="6"/>
    <w:bookmarkEnd w:id="7"/>
    <w:p w14:paraId="5B7D876C" w14:textId="4E7F7999" w:rsidR="003A00E2" w:rsidRDefault="00C54739" w:rsidP="00490063">
      <w:pPr>
        <w:spacing w:before="120" w:after="120"/>
        <w:jc w:val="both"/>
      </w:pPr>
      <w:r w:rsidRPr="00BB29EF">
        <w:rPr>
          <w:rFonts w:hint="eastAsia"/>
          <w:lang w:eastAsia="zh-CN"/>
        </w:rPr>
        <w:t>T</w:t>
      </w:r>
      <w:r w:rsidRPr="00BB29EF">
        <w:t xml:space="preserve">he </w:t>
      </w:r>
      <w:r w:rsidR="004E5C37" w:rsidRPr="00BB29EF">
        <w:t xml:space="preserve">present </w:t>
      </w:r>
      <w:r w:rsidRPr="00BB29EF">
        <w:t xml:space="preserve">document results from the recording of a debate on the </w:t>
      </w:r>
      <w:r w:rsidR="001546BE" w:rsidRPr="00BB29EF">
        <w:t>various</w:t>
      </w:r>
      <w:r w:rsidRPr="00BB29EF">
        <w:t xml:space="preserve"> representations </w:t>
      </w:r>
      <w:r w:rsidR="003A258B" w:rsidRPr="00BB29EF">
        <w:t xml:space="preserve">of </w:t>
      </w:r>
      <w:r w:rsidR="00C05CC0">
        <w:rPr>
          <w:rFonts w:hint="eastAsia"/>
          <w:lang w:eastAsia="zh-CN"/>
        </w:rPr>
        <w:t>b</w:t>
      </w:r>
      <w:r w:rsidR="003A258B" w:rsidRPr="00BB29EF">
        <w:rPr>
          <w:rFonts w:hint="eastAsia"/>
          <w:lang w:eastAsia="zh-CN"/>
        </w:rPr>
        <w:t>e</w:t>
      </w:r>
      <w:r w:rsidR="003A258B" w:rsidRPr="00BB29EF">
        <w:t>auty according to cultures.</w:t>
      </w:r>
      <w:r w:rsidRPr="00BB29EF">
        <w:t xml:space="preserve"> </w:t>
      </w:r>
      <w:r w:rsidR="003A258B" w:rsidRPr="00BB29EF">
        <w:t xml:space="preserve">The debate focused on Umberto Eco and was </w:t>
      </w:r>
      <w:r w:rsidRPr="00BB29EF">
        <w:t xml:space="preserve">organized </w:t>
      </w:r>
      <w:r w:rsidR="003A258B" w:rsidRPr="00BB29EF">
        <w:t xml:space="preserve">in November 2008 </w:t>
      </w:r>
      <w:r w:rsidRPr="00BB29EF">
        <w:t xml:space="preserve">by Transcultura at its headquarters </w:t>
      </w:r>
      <w:r w:rsidR="003A258B" w:rsidRPr="00BB29EF">
        <w:t xml:space="preserve">located </w:t>
      </w:r>
      <w:r w:rsidRPr="00BB29EF">
        <w:t>at Lycée Louis Le Grand. Umberto Eco</w:t>
      </w:r>
      <w:r w:rsidR="003A258B" w:rsidRPr="00BB29EF">
        <w:t>’s presentation</w:t>
      </w:r>
      <w:r w:rsidRPr="00BB29EF">
        <w:t xml:space="preserve"> refe</w:t>
      </w:r>
      <w:r w:rsidR="00C7293B">
        <w:t>r</w:t>
      </w:r>
      <w:r w:rsidRPr="00BB29EF">
        <w:t>r</w:t>
      </w:r>
      <w:r w:rsidR="00B6558E" w:rsidRPr="00BB29EF">
        <w:t>ed</w:t>
      </w:r>
      <w:r w:rsidRPr="00BB29EF">
        <w:t xml:space="preserve"> to </w:t>
      </w:r>
      <w:r w:rsidR="003A258B" w:rsidRPr="00BB29EF">
        <w:t xml:space="preserve">his </w:t>
      </w:r>
      <w:r w:rsidRPr="00BB29EF">
        <w:t xml:space="preserve">masterful book: </w:t>
      </w:r>
      <w:r w:rsidRPr="00BB29EF">
        <w:rPr>
          <w:i/>
        </w:rPr>
        <w:t>History of Beauty</w:t>
      </w:r>
      <w:r w:rsidR="00B6558E" w:rsidRPr="00BB29EF">
        <w:t>.</w:t>
      </w:r>
      <w:r w:rsidRPr="00BB29EF">
        <w:t xml:space="preserve"> </w:t>
      </w:r>
      <w:r w:rsidR="00B6558E" w:rsidRPr="00BB29EF">
        <w:t xml:space="preserve">He was followed by </w:t>
      </w:r>
      <w:r w:rsidRPr="00BB29EF">
        <w:t xml:space="preserve">Zhao </w:t>
      </w:r>
      <w:proofErr w:type="spellStart"/>
      <w:r w:rsidRPr="00BB29EF">
        <w:t>Tingyang</w:t>
      </w:r>
      <w:proofErr w:type="spellEnd"/>
      <w:r w:rsidRPr="00BB29EF">
        <w:t>, for Chinese culture, Balveer Arora for India, Moussa Sow</w:t>
      </w:r>
      <w:r w:rsidR="00B6558E" w:rsidRPr="00BB29EF">
        <w:t xml:space="preserve"> </w:t>
      </w:r>
      <w:r w:rsidRPr="00BB29EF">
        <w:t xml:space="preserve">for </w:t>
      </w:r>
      <w:proofErr w:type="gramStart"/>
      <w:r w:rsidRPr="00BB29EF">
        <w:t>Mali</w:t>
      </w:r>
      <w:proofErr w:type="gramEnd"/>
      <w:r w:rsidRPr="00BB29EF">
        <w:t xml:space="preserve"> and Jesus Garcia Ruiz</w:t>
      </w:r>
      <w:r w:rsidR="00B6558E" w:rsidRPr="00BB29EF">
        <w:t xml:space="preserve"> </w:t>
      </w:r>
      <w:r w:rsidRPr="00BB29EF">
        <w:t xml:space="preserve">for Latin America. </w:t>
      </w:r>
      <w:r w:rsidR="00B6558E" w:rsidRPr="00BB29EF">
        <w:t>This</w:t>
      </w:r>
      <w:r w:rsidRPr="00BB29EF">
        <w:t xml:space="preserve"> is the transcription of </w:t>
      </w:r>
      <w:r w:rsidR="00B6558E" w:rsidRPr="00BB29EF">
        <w:t>Umberto Eco’s</w:t>
      </w:r>
      <w:r w:rsidRPr="00BB29EF">
        <w:t xml:space="preserve"> intervention in French, translated into English:</w:t>
      </w:r>
    </w:p>
    <w:p w14:paraId="2A7D24E9" w14:textId="1F3FC33E" w:rsidR="00C54739" w:rsidRPr="003A00E2" w:rsidRDefault="00C54739" w:rsidP="00490063">
      <w:pPr>
        <w:spacing w:before="120" w:after="120"/>
        <w:jc w:val="both"/>
        <w:rPr>
          <w:rFonts w:eastAsia="MS Mincho"/>
          <w:i/>
          <w:iCs/>
        </w:rPr>
      </w:pPr>
      <w:r w:rsidRPr="003A00E2">
        <w:rPr>
          <w:i/>
          <w:iCs/>
        </w:rPr>
        <w:t xml:space="preserve">Umberto Eco: </w:t>
      </w:r>
      <w:r w:rsidR="004E5C37" w:rsidRPr="003A00E2">
        <w:rPr>
          <w:i/>
          <w:iCs/>
        </w:rPr>
        <w:t>N</w:t>
      </w:r>
      <w:r w:rsidRPr="003A00E2">
        <w:rPr>
          <w:i/>
          <w:iCs/>
        </w:rPr>
        <w:t xml:space="preserve">o concept of civilization is equal to another </w:t>
      </w:r>
      <w:r w:rsidR="00006940" w:rsidRPr="003A00E2">
        <w:rPr>
          <w:i/>
          <w:iCs/>
        </w:rPr>
        <w:t>or can</w:t>
      </w:r>
      <w:r w:rsidRPr="003A00E2">
        <w:rPr>
          <w:i/>
          <w:iCs/>
        </w:rPr>
        <w:t xml:space="preserve"> be translated with the same term. If we say</w:t>
      </w:r>
      <w:r w:rsidR="00D33F29">
        <w:rPr>
          <w:rFonts w:hint="eastAsia"/>
          <w:i/>
          <w:iCs/>
          <w:lang w:eastAsia="zh-CN"/>
        </w:rPr>
        <w:t xml:space="preserve"> </w:t>
      </w:r>
      <w:r w:rsidR="00B71B89">
        <w:rPr>
          <w:rFonts w:hint="eastAsia"/>
          <w:i/>
          <w:iCs/>
          <w:lang w:eastAsia="zh-CN"/>
        </w:rPr>
        <w:t>"</w:t>
      </w:r>
      <w:proofErr w:type="spellStart"/>
      <w:r w:rsidR="00D33F29" w:rsidRPr="00D33F29">
        <w:rPr>
          <w:rFonts w:hint="eastAsia"/>
          <w:lang w:eastAsia="zh-CN"/>
        </w:rPr>
        <w:t>pauvre</w:t>
      </w:r>
      <w:proofErr w:type="spellEnd"/>
      <w:r w:rsidR="00F1035E">
        <w:rPr>
          <w:rFonts w:hint="eastAsia"/>
          <w:i/>
          <w:iCs/>
          <w:lang w:eastAsia="zh-CN"/>
        </w:rPr>
        <w:t>"</w:t>
      </w:r>
      <w:r w:rsidR="00B71B89">
        <w:rPr>
          <w:rFonts w:hint="eastAsia"/>
          <w:i/>
          <w:iCs/>
          <w:lang w:eastAsia="zh-CN"/>
        </w:rPr>
        <w:t xml:space="preserve">, </w:t>
      </w:r>
      <w:r w:rsidRPr="003A00E2">
        <w:rPr>
          <w:i/>
          <w:iCs/>
        </w:rPr>
        <w:t xml:space="preserve">"poor" in French, </w:t>
      </w:r>
      <w:r w:rsidR="00006940" w:rsidRPr="003A00E2">
        <w:rPr>
          <w:i/>
          <w:iCs/>
        </w:rPr>
        <w:t xml:space="preserve">we do </w:t>
      </w:r>
      <w:r w:rsidRPr="003A00E2">
        <w:rPr>
          <w:i/>
          <w:iCs/>
        </w:rPr>
        <w:t xml:space="preserve">not </w:t>
      </w:r>
      <w:r w:rsidR="00006940" w:rsidRPr="003A00E2">
        <w:rPr>
          <w:i/>
          <w:iCs/>
        </w:rPr>
        <w:t xml:space="preserve">mean </w:t>
      </w:r>
      <w:r w:rsidRPr="003A00E2">
        <w:rPr>
          <w:i/>
          <w:iCs/>
        </w:rPr>
        <w:t xml:space="preserve">the same thing in Chinese </w:t>
      </w:r>
      <w:r w:rsidR="00006940" w:rsidRPr="003A00E2">
        <w:rPr>
          <w:i/>
          <w:iCs/>
        </w:rPr>
        <w:t xml:space="preserve">and </w:t>
      </w:r>
      <w:r w:rsidRPr="003A00E2">
        <w:rPr>
          <w:i/>
          <w:iCs/>
        </w:rPr>
        <w:t xml:space="preserve">sometimes </w:t>
      </w:r>
      <w:r w:rsidR="00006940" w:rsidRPr="003A00E2">
        <w:rPr>
          <w:i/>
          <w:iCs/>
        </w:rPr>
        <w:t xml:space="preserve">we may </w:t>
      </w:r>
      <w:r w:rsidRPr="003A00E2">
        <w:rPr>
          <w:i/>
          <w:iCs/>
        </w:rPr>
        <w:t xml:space="preserve">translate </w:t>
      </w:r>
      <w:r w:rsidR="00006940" w:rsidRPr="003A00E2">
        <w:rPr>
          <w:i/>
          <w:iCs/>
        </w:rPr>
        <w:t xml:space="preserve">by way of </w:t>
      </w:r>
      <w:r w:rsidRPr="003A00E2">
        <w:rPr>
          <w:i/>
          <w:iCs/>
        </w:rPr>
        <w:t>mathematical concepts, such as multiplication or subtraction. I</w:t>
      </w:r>
      <w:r w:rsidR="00006940" w:rsidRPr="003A00E2">
        <w:rPr>
          <w:i/>
          <w:iCs/>
        </w:rPr>
        <w:t xml:space="preserve"> a</w:t>
      </w:r>
      <w:r w:rsidRPr="003A00E2">
        <w:rPr>
          <w:i/>
          <w:iCs/>
        </w:rPr>
        <w:t xml:space="preserve">m not sure. Not even the concept of gods which, of course, </w:t>
      </w:r>
      <w:r w:rsidR="00006940" w:rsidRPr="003A00E2">
        <w:rPr>
          <w:i/>
          <w:iCs/>
        </w:rPr>
        <w:t>can change</w:t>
      </w:r>
      <w:r w:rsidRPr="003A00E2">
        <w:rPr>
          <w:i/>
          <w:iCs/>
        </w:rPr>
        <w:t xml:space="preserve">. Or the concept of love. Or whatever you want. </w:t>
      </w:r>
      <w:proofErr w:type="gramStart"/>
      <w:r w:rsidRPr="003A00E2">
        <w:rPr>
          <w:i/>
          <w:iCs/>
        </w:rPr>
        <w:t>So</w:t>
      </w:r>
      <w:proofErr w:type="gramEnd"/>
      <w:r w:rsidRPr="003A00E2">
        <w:rPr>
          <w:i/>
          <w:iCs/>
        </w:rPr>
        <w:t xml:space="preserve"> we have </w:t>
      </w:r>
      <w:r w:rsidR="00006940" w:rsidRPr="003A00E2">
        <w:rPr>
          <w:i/>
          <w:iCs/>
        </w:rPr>
        <w:t xml:space="preserve">been going on </w:t>
      </w:r>
      <w:r w:rsidRPr="003A00E2">
        <w:rPr>
          <w:i/>
          <w:iCs/>
        </w:rPr>
        <w:t>for a long time try</w:t>
      </w:r>
      <w:r w:rsidR="00006940" w:rsidRPr="003A00E2">
        <w:rPr>
          <w:i/>
          <w:iCs/>
        </w:rPr>
        <w:t>ing</w:t>
      </w:r>
      <w:r w:rsidR="00E130BE" w:rsidRPr="003A00E2">
        <w:rPr>
          <w:i/>
          <w:iCs/>
        </w:rPr>
        <w:t xml:space="preserve"> to make comparisons, </w:t>
      </w:r>
      <w:r w:rsidRPr="003A00E2">
        <w:rPr>
          <w:i/>
          <w:iCs/>
        </w:rPr>
        <w:t xml:space="preserve">overlapping... </w:t>
      </w:r>
      <w:r w:rsidR="00006940" w:rsidRPr="003A00E2">
        <w:rPr>
          <w:i/>
          <w:iCs/>
        </w:rPr>
        <w:t>superimposing</w:t>
      </w:r>
      <w:r w:rsidRPr="003A00E2">
        <w:rPr>
          <w:i/>
          <w:iCs/>
        </w:rPr>
        <w:t xml:space="preserve">... </w:t>
      </w:r>
      <w:proofErr w:type="gramStart"/>
      <w:r w:rsidRPr="003A00E2">
        <w:rPr>
          <w:i/>
          <w:iCs/>
        </w:rPr>
        <w:t xml:space="preserve">That is to say, </w:t>
      </w:r>
      <w:r w:rsidR="00E130BE" w:rsidRPr="003A00E2">
        <w:rPr>
          <w:i/>
          <w:iCs/>
        </w:rPr>
        <w:t>we</w:t>
      </w:r>
      <w:proofErr w:type="gramEnd"/>
      <w:r w:rsidR="00E130BE" w:rsidRPr="003A00E2">
        <w:rPr>
          <w:i/>
          <w:iCs/>
        </w:rPr>
        <w:t xml:space="preserve"> have </w:t>
      </w:r>
      <w:r w:rsidRPr="003A00E2">
        <w:rPr>
          <w:i/>
          <w:iCs/>
        </w:rPr>
        <w:t xml:space="preserve">not </w:t>
      </w:r>
      <w:r w:rsidR="00E130BE" w:rsidRPr="003A00E2">
        <w:rPr>
          <w:i/>
          <w:iCs/>
        </w:rPr>
        <w:t xml:space="preserve">been </w:t>
      </w:r>
      <w:r w:rsidRPr="003A00E2">
        <w:rPr>
          <w:i/>
          <w:iCs/>
        </w:rPr>
        <w:t xml:space="preserve">looking for identities, but </w:t>
      </w:r>
      <w:r w:rsidR="00E130BE" w:rsidRPr="003A00E2">
        <w:rPr>
          <w:i/>
          <w:iCs/>
        </w:rPr>
        <w:t xml:space="preserve">for </w:t>
      </w:r>
      <w:r w:rsidRPr="003A00E2">
        <w:rPr>
          <w:i/>
          <w:iCs/>
        </w:rPr>
        <w:t xml:space="preserve">equations like that, where there are elements in common </w:t>
      </w:r>
      <w:r w:rsidR="009056CA" w:rsidRPr="003A00E2">
        <w:rPr>
          <w:i/>
          <w:iCs/>
        </w:rPr>
        <w:t>but also</w:t>
      </w:r>
      <w:r w:rsidRPr="003A00E2">
        <w:rPr>
          <w:i/>
          <w:iCs/>
        </w:rPr>
        <w:t xml:space="preserve"> other</w:t>
      </w:r>
      <w:r w:rsidR="009056CA" w:rsidRPr="003A00E2">
        <w:rPr>
          <w:i/>
          <w:iCs/>
        </w:rPr>
        <w:t xml:space="preserve"> elements</w:t>
      </w:r>
      <w:r w:rsidRPr="003A00E2">
        <w:rPr>
          <w:i/>
          <w:iCs/>
        </w:rPr>
        <w:t xml:space="preserve">. If I had a blackboard, I would have made two intersecting circles... For example, Zhao Tingyang, who is not here, sent half a page of what he would have said. And at a certain point, he seems to be saying something that I too would say: in ancient China as in Greece or the Middle Ages, there was </w:t>
      </w:r>
      <w:r w:rsidR="008F72FD" w:rsidRPr="003A00E2">
        <w:rPr>
          <w:i/>
          <w:iCs/>
        </w:rPr>
        <w:t>no difference</w:t>
      </w:r>
      <w:r w:rsidRPr="003A00E2">
        <w:rPr>
          <w:i/>
          <w:iCs/>
        </w:rPr>
        <w:t xml:space="preserve"> between the good and the beautiful. But </w:t>
      </w:r>
      <w:r w:rsidR="00E130BE" w:rsidRPr="003A00E2">
        <w:rPr>
          <w:i/>
          <w:iCs/>
        </w:rPr>
        <w:t>right</w:t>
      </w:r>
      <w:r w:rsidRPr="003A00E2">
        <w:rPr>
          <w:i/>
          <w:iCs/>
        </w:rPr>
        <w:t xml:space="preserve"> after</w:t>
      </w:r>
      <w:r w:rsidR="00E130BE" w:rsidRPr="003A00E2">
        <w:rPr>
          <w:i/>
          <w:iCs/>
        </w:rPr>
        <w:t>wards</w:t>
      </w:r>
      <w:r w:rsidRPr="003A00E2">
        <w:rPr>
          <w:i/>
          <w:iCs/>
        </w:rPr>
        <w:t xml:space="preserve">, </w:t>
      </w:r>
      <w:r w:rsidR="00E130BE" w:rsidRPr="003A00E2">
        <w:rPr>
          <w:i/>
          <w:iCs/>
        </w:rPr>
        <w:t>Zhao</w:t>
      </w:r>
      <w:r w:rsidRPr="003A00E2">
        <w:rPr>
          <w:i/>
          <w:iCs/>
        </w:rPr>
        <w:t xml:space="preserve"> gives a definition of beauty </w:t>
      </w:r>
      <w:r w:rsidR="0012169A" w:rsidRPr="003A00E2">
        <w:rPr>
          <w:i/>
          <w:iCs/>
        </w:rPr>
        <w:t xml:space="preserve">which is </w:t>
      </w:r>
      <w:r w:rsidRPr="003A00E2">
        <w:rPr>
          <w:i/>
          <w:iCs/>
        </w:rPr>
        <w:t xml:space="preserve">not Western. </w:t>
      </w:r>
      <w:proofErr w:type="gramStart"/>
      <w:r w:rsidR="0012169A" w:rsidRPr="003A00E2">
        <w:rPr>
          <w:i/>
          <w:iCs/>
        </w:rPr>
        <w:t>Indeed</w:t>
      </w:r>
      <w:proofErr w:type="gramEnd"/>
      <w:r w:rsidRPr="003A00E2">
        <w:rPr>
          <w:i/>
          <w:iCs/>
        </w:rPr>
        <w:t xml:space="preserve"> in Western civilization, we thought about the </w:t>
      </w:r>
      <w:r w:rsidR="008F72FD" w:rsidRPr="003A00E2">
        <w:rPr>
          <w:i/>
          <w:iCs/>
        </w:rPr>
        <w:t>similarity</w:t>
      </w:r>
      <w:r w:rsidRPr="003A00E2">
        <w:rPr>
          <w:i/>
          <w:iCs/>
        </w:rPr>
        <w:t xml:space="preserve"> between the good and the beautiful until the end of the Middle Ages, perhaps the Renaissance… After that, we stopped. The one who kept thinking about it was Victor Cousin… And that's why we gave his name to the little street next to here… </w:t>
      </w:r>
      <w:proofErr w:type="gramStart"/>
      <w:r w:rsidRPr="003A00E2">
        <w:rPr>
          <w:i/>
          <w:iCs/>
        </w:rPr>
        <w:t>So</w:t>
      </w:r>
      <w:proofErr w:type="gramEnd"/>
      <w:r w:rsidRPr="003A00E2">
        <w:rPr>
          <w:i/>
          <w:iCs/>
        </w:rPr>
        <w:t xml:space="preserve"> it's very interesting to </w:t>
      </w:r>
      <w:r w:rsidR="008F72FD" w:rsidRPr="003A00E2">
        <w:rPr>
          <w:i/>
          <w:iCs/>
        </w:rPr>
        <w:t>experiment</w:t>
      </w:r>
      <w:r w:rsidRPr="003A00E2">
        <w:rPr>
          <w:i/>
          <w:iCs/>
        </w:rPr>
        <w:t xml:space="preserve"> </w:t>
      </w:r>
      <w:r w:rsidR="008F72FD" w:rsidRPr="003A00E2">
        <w:rPr>
          <w:i/>
          <w:iCs/>
        </w:rPr>
        <w:t>like that tonight and to confront</w:t>
      </w:r>
      <w:r w:rsidRPr="003A00E2">
        <w:rPr>
          <w:i/>
          <w:iCs/>
        </w:rPr>
        <w:t xml:space="preserve"> </w:t>
      </w:r>
      <w:r w:rsidR="008F72FD" w:rsidRPr="003A00E2">
        <w:rPr>
          <w:i/>
          <w:iCs/>
        </w:rPr>
        <w:t>those experiments</w:t>
      </w:r>
      <w:r w:rsidRPr="003A00E2">
        <w:rPr>
          <w:i/>
          <w:iCs/>
        </w:rPr>
        <w:t xml:space="preserve">... It's a problem that I experienced recently because I wrote a history of beauty and a history of ugliness, and I was </w:t>
      </w:r>
      <w:r w:rsidR="008F72FD" w:rsidRPr="003A00E2">
        <w:rPr>
          <w:i/>
          <w:iCs/>
        </w:rPr>
        <w:t xml:space="preserve">compelled </w:t>
      </w:r>
      <w:r w:rsidRPr="003A00E2">
        <w:rPr>
          <w:i/>
          <w:iCs/>
        </w:rPr>
        <w:t>to talk about Western notions</w:t>
      </w:r>
      <w:r w:rsidR="009056CA" w:rsidRPr="003A00E2">
        <w:rPr>
          <w:i/>
          <w:iCs/>
        </w:rPr>
        <w:t xml:space="preserve"> only</w:t>
      </w:r>
      <w:r w:rsidRPr="003A00E2">
        <w:rPr>
          <w:i/>
          <w:iCs/>
        </w:rPr>
        <w:t xml:space="preserve">, which gave me the impression of a certain ethnocentrism. But I tried to explain that we never know what that word </w:t>
      </w:r>
      <w:r w:rsidR="008F72FD" w:rsidRPr="003A00E2">
        <w:rPr>
          <w:i/>
          <w:iCs/>
        </w:rPr>
        <w:t>means in</w:t>
      </w:r>
      <w:r w:rsidRPr="003A00E2">
        <w:rPr>
          <w:i/>
          <w:iCs/>
        </w:rPr>
        <w:t xml:space="preserve"> another civilization...</w:t>
      </w:r>
    </w:p>
    <w:p w14:paraId="74415D4B" w14:textId="119E18DD" w:rsidR="00822259" w:rsidRPr="003A00E2" w:rsidRDefault="00C54739" w:rsidP="00490063">
      <w:pPr>
        <w:spacing w:before="120" w:after="120"/>
        <w:jc w:val="both"/>
        <w:rPr>
          <w:i/>
          <w:iCs/>
        </w:rPr>
      </w:pPr>
      <w:r w:rsidRPr="003A00E2">
        <w:rPr>
          <w:i/>
          <w:iCs/>
        </w:rPr>
        <w:t>Venus of Willendorf</w:t>
      </w:r>
    </w:p>
    <w:p w14:paraId="785B46D1" w14:textId="36194C89" w:rsidR="00822259" w:rsidRPr="003A00E2" w:rsidRDefault="00822259" w:rsidP="00490063">
      <w:pPr>
        <w:spacing w:before="120" w:after="120"/>
        <w:jc w:val="both"/>
        <w:rPr>
          <w:i/>
          <w:iCs/>
        </w:rPr>
      </w:pPr>
      <w:r w:rsidRPr="003A00E2">
        <w:rPr>
          <w:i/>
          <w:iCs/>
          <w:noProof/>
          <w:lang w:eastAsia="zh-CN"/>
        </w:rPr>
        <w:drawing>
          <wp:inline distT="0" distB="0" distL="0" distR="0" wp14:anchorId="0399E21D" wp14:editId="41842ACE">
            <wp:extent cx="1116330" cy="1722755"/>
            <wp:effectExtent l="0" t="0" r="7620" b="0"/>
            <wp:docPr id="1" name="图片 1" descr="cid:ii_l46vz48r0"/>
            <wp:cNvGraphicFramePr/>
            <a:graphic xmlns:a="http://schemas.openxmlformats.org/drawingml/2006/main">
              <a:graphicData uri="http://schemas.openxmlformats.org/drawingml/2006/picture">
                <pic:pic xmlns:pic="http://schemas.openxmlformats.org/drawingml/2006/picture">
                  <pic:nvPicPr>
                    <pic:cNvPr id="1" name="图片 1" descr="cid:ii_l46vz48r0"/>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116330" cy="1722755"/>
                    </a:xfrm>
                    <a:prstGeom prst="rect">
                      <a:avLst/>
                    </a:prstGeom>
                    <a:noFill/>
                    <a:ln>
                      <a:noFill/>
                    </a:ln>
                  </pic:spPr>
                </pic:pic>
              </a:graphicData>
            </a:graphic>
          </wp:inline>
        </w:drawing>
      </w:r>
    </w:p>
    <w:p w14:paraId="3BB29262" w14:textId="4033D359" w:rsidR="002D3FD3" w:rsidRPr="003A00E2" w:rsidRDefault="00585D3B" w:rsidP="00490063">
      <w:pPr>
        <w:spacing w:before="120" w:after="120"/>
        <w:jc w:val="both"/>
        <w:rPr>
          <w:i/>
          <w:iCs/>
        </w:rPr>
      </w:pPr>
      <w:r w:rsidRPr="003A00E2">
        <w:rPr>
          <w:i/>
          <w:iCs/>
        </w:rPr>
        <w:t xml:space="preserve">Please </w:t>
      </w:r>
      <w:r w:rsidR="00963B76" w:rsidRPr="003A00E2">
        <w:rPr>
          <w:i/>
          <w:iCs/>
        </w:rPr>
        <w:t>observe</w:t>
      </w:r>
      <w:r w:rsidRPr="003A00E2">
        <w:rPr>
          <w:i/>
          <w:iCs/>
        </w:rPr>
        <w:t xml:space="preserve"> </w:t>
      </w:r>
      <w:r w:rsidR="00C54739" w:rsidRPr="003A00E2">
        <w:rPr>
          <w:i/>
          <w:iCs/>
        </w:rPr>
        <w:t xml:space="preserve">this lady: obviously, when she was sculpted in a somewhat ancient </w:t>
      </w:r>
      <w:r w:rsidR="00E4438E" w:rsidRPr="003A00E2">
        <w:rPr>
          <w:i/>
          <w:iCs/>
        </w:rPr>
        <w:t>era</w:t>
      </w:r>
      <w:r w:rsidR="00C54739" w:rsidRPr="003A00E2">
        <w:rPr>
          <w:i/>
          <w:iCs/>
        </w:rPr>
        <w:t xml:space="preserve">, she represented absolute beauty, </w:t>
      </w:r>
      <w:r w:rsidR="009056CA" w:rsidRPr="003A00E2">
        <w:rPr>
          <w:i/>
          <w:iCs/>
        </w:rPr>
        <w:t>evidently</w:t>
      </w:r>
      <w:r w:rsidR="00C54739" w:rsidRPr="003A00E2">
        <w:rPr>
          <w:i/>
          <w:iCs/>
        </w:rPr>
        <w:t xml:space="preserve"> identified with a certain </w:t>
      </w:r>
      <w:r w:rsidR="00E4438E" w:rsidRPr="003A00E2">
        <w:rPr>
          <w:i/>
          <w:iCs/>
        </w:rPr>
        <w:t xml:space="preserve">idea of </w:t>
      </w:r>
      <w:r w:rsidR="00C54739" w:rsidRPr="003A00E2">
        <w:rPr>
          <w:i/>
          <w:iCs/>
        </w:rPr>
        <w:t xml:space="preserve">fecundity, with </w:t>
      </w:r>
      <w:r w:rsidR="00E4438E" w:rsidRPr="003A00E2">
        <w:rPr>
          <w:i/>
          <w:iCs/>
        </w:rPr>
        <w:t xml:space="preserve">the </w:t>
      </w:r>
      <w:r w:rsidR="00C54739" w:rsidRPr="003A00E2">
        <w:rPr>
          <w:i/>
          <w:iCs/>
        </w:rPr>
        <w:t xml:space="preserve">ability to </w:t>
      </w:r>
      <w:r w:rsidR="00E4438E" w:rsidRPr="003A00E2">
        <w:rPr>
          <w:i/>
          <w:iCs/>
        </w:rPr>
        <w:t xml:space="preserve">have babies </w:t>
      </w:r>
      <w:r w:rsidR="00C54739" w:rsidRPr="003A00E2">
        <w:rPr>
          <w:i/>
          <w:iCs/>
        </w:rPr>
        <w:t xml:space="preserve">and </w:t>
      </w:r>
      <w:r w:rsidR="00E4438E" w:rsidRPr="003A00E2">
        <w:rPr>
          <w:i/>
          <w:iCs/>
        </w:rPr>
        <w:t xml:space="preserve">to feed </w:t>
      </w:r>
      <w:r w:rsidR="00C54739" w:rsidRPr="003A00E2">
        <w:rPr>
          <w:i/>
          <w:iCs/>
        </w:rPr>
        <w:t xml:space="preserve">them. Obviously, very few of the gentlemen present </w:t>
      </w:r>
      <w:r w:rsidR="00C54739" w:rsidRPr="003A00E2">
        <w:rPr>
          <w:i/>
          <w:iCs/>
        </w:rPr>
        <w:lastRenderedPageBreak/>
        <w:t xml:space="preserve">here would go out to dinner with this lady, </w:t>
      </w:r>
      <w:r w:rsidR="00E4438E" w:rsidRPr="003A00E2">
        <w:rPr>
          <w:i/>
          <w:iCs/>
        </w:rPr>
        <w:t>let alone spend</w:t>
      </w:r>
      <w:r w:rsidR="00C54739" w:rsidRPr="003A00E2">
        <w:rPr>
          <w:i/>
          <w:iCs/>
        </w:rPr>
        <w:t xml:space="preserve"> the rest of the </w:t>
      </w:r>
      <w:r w:rsidR="009A6D42" w:rsidRPr="003A00E2">
        <w:rPr>
          <w:i/>
          <w:iCs/>
        </w:rPr>
        <w:t xml:space="preserve">night </w:t>
      </w:r>
      <w:r w:rsidR="00E4438E" w:rsidRPr="003A00E2">
        <w:rPr>
          <w:i/>
          <w:iCs/>
        </w:rPr>
        <w:t>with her</w:t>
      </w:r>
      <w:r w:rsidR="00C54739" w:rsidRPr="003A00E2">
        <w:rPr>
          <w:i/>
          <w:iCs/>
        </w:rPr>
        <w:t xml:space="preserve">... </w:t>
      </w:r>
      <w:proofErr w:type="gramStart"/>
      <w:r w:rsidR="00C54739" w:rsidRPr="003A00E2">
        <w:rPr>
          <w:i/>
          <w:iCs/>
        </w:rPr>
        <w:t>So</w:t>
      </w:r>
      <w:proofErr w:type="gramEnd"/>
      <w:r w:rsidR="00C54739" w:rsidRPr="003A00E2">
        <w:rPr>
          <w:i/>
          <w:iCs/>
        </w:rPr>
        <w:t xml:space="preserve"> you </w:t>
      </w:r>
      <w:r w:rsidR="00E4438E" w:rsidRPr="003A00E2">
        <w:rPr>
          <w:i/>
          <w:iCs/>
        </w:rPr>
        <w:t xml:space="preserve">can </w:t>
      </w:r>
      <w:r w:rsidR="00C54739" w:rsidRPr="003A00E2">
        <w:rPr>
          <w:i/>
          <w:iCs/>
        </w:rPr>
        <w:t xml:space="preserve">see that, even within our Western culture, notions of beauty </w:t>
      </w:r>
      <w:r w:rsidR="002D3FD3" w:rsidRPr="003A00E2">
        <w:rPr>
          <w:i/>
          <w:iCs/>
        </w:rPr>
        <w:t>can change</w:t>
      </w:r>
      <w:r w:rsidR="00C54739" w:rsidRPr="003A00E2">
        <w:rPr>
          <w:i/>
          <w:iCs/>
        </w:rPr>
        <w:t>.</w:t>
      </w:r>
    </w:p>
    <w:p w14:paraId="180841F4" w14:textId="71114FEB" w:rsidR="002D3FD3" w:rsidRPr="003A00E2" w:rsidRDefault="00C54739" w:rsidP="00490063">
      <w:pPr>
        <w:spacing w:before="120" w:after="120"/>
        <w:jc w:val="both"/>
        <w:rPr>
          <w:i/>
          <w:iCs/>
        </w:rPr>
      </w:pPr>
      <w:r w:rsidRPr="003A00E2">
        <w:rPr>
          <w:i/>
          <w:iCs/>
        </w:rPr>
        <w:t>[</w:t>
      </w:r>
      <w:r w:rsidR="002D3FD3" w:rsidRPr="003A00E2">
        <w:rPr>
          <w:i/>
          <w:iCs/>
        </w:rPr>
        <w:t xml:space="preserve">Picture of </w:t>
      </w:r>
      <w:r w:rsidRPr="003A00E2">
        <w:rPr>
          <w:i/>
          <w:iCs/>
        </w:rPr>
        <w:t>mask]</w:t>
      </w:r>
    </w:p>
    <w:p w14:paraId="1DFDCCCC" w14:textId="197A47EA" w:rsidR="00C54739" w:rsidRPr="003A00E2" w:rsidRDefault="002D3FD3" w:rsidP="00490063">
      <w:pPr>
        <w:spacing w:before="120" w:after="120"/>
        <w:jc w:val="both"/>
        <w:rPr>
          <w:i/>
          <w:iCs/>
        </w:rPr>
      </w:pPr>
      <w:r w:rsidRPr="003A00E2">
        <w:rPr>
          <w:i/>
          <w:iCs/>
        </w:rPr>
        <w:t>W</w:t>
      </w:r>
      <w:r w:rsidR="00C54739" w:rsidRPr="003A00E2">
        <w:rPr>
          <w:i/>
          <w:iCs/>
        </w:rPr>
        <w:t xml:space="preserve">e do not know </w:t>
      </w:r>
      <w:r w:rsidRPr="003A00E2">
        <w:rPr>
          <w:i/>
          <w:iCs/>
        </w:rPr>
        <w:t xml:space="preserve">here </w:t>
      </w:r>
      <w:r w:rsidR="00C54739" w:rsidRPr="003A00E2">
        <w:rPr>
          <w:i/>
          <w:iCs/>
        </w:rPr>
        <w:t>if an African mask of this kind</w:t>
      </w:r>
      <w:r w:rsidRPr="003A00E2">
        <w:rPr>
          <w:i/>
          <w:iCs/>
        </w:rPr>
        <w:t>,</w:t>
      </w:r>
      <w:r w:rsidR="00C54739" w:rsidRPr="003A00E2">
        <w:rPr>
          <w:i/>
          <w:iCs/>
        </w:rPr>
        <w:t xml:space="preserve"> </w:t>
      </w:r>
      <w:r w:rsidRPr="003A00E2">
        <w:rPr>
          <w:i/>
          <w:iCs/>
        </w:rPr>
        <w:t xml:space="preserve">through the action which it had produced, brings about – or brought about – a sacred terror, or if it conveyed </w:t>
      </w:r>
      <w:r w:rsidR="00C54739" w:rsidRPr="003A00E2">
        <w:rPr>
          <w:i/>
          <w:iCs/>
        </w:rPr>
        <w:t>a sense of peace or hilarity</w:t>
      </w:r>
      <w:r w:rsidRPr="003A00E2">
        <w:rPr>
          <w:i/>
          <w:iCs/>
        </w:rPr>
        <w:t>.</w:t>
      </w:r>
      <w:r w:rsidR="00C54739" w:rsidRPr="003A00E2">
        <w:rPr>
          <w:i/>
          <w:iCs/>
        </w:rPr>
        <w:t xml:space="preserve"> </w:t>
      </w:r>
      <w:r w:rsidRPr="003A00E2">
        <w:rPr>
          <w:i/>
          <w:iCs/>
        </w:rPr>
        <w:t>W</w:t>
      </w:r>
      <w:r w:rsidR="00C54739" w:rsidRPr="003A00E2">
        <w:rPr>
          <w:i/>
          <w:iCs/>
        </w:rPr>
        <w:t xml:space="preserve">e </w:t>
      </w:r>
      <w:r w:rsidRPr="003A00E2">
        <w:rPr>
          <w:i/>
          <w:iCs/>
        </w:rPr>
        <w:t xml:space="preserve">have no way of </w:t>
      </w:r>
      <w:r w:rsidR="00C54739" w:rsidRPr="003A00E2">
        <w:rPr>
          <w:i/>
          <w:iCs/>
        </w:rPr>
        <w:t>know</w:t>
      </w:r>
      <w:r w:rsidRPr="003A00E2">
        <w:rPr>
          <w:i/>
          <w:iCs/>
        </w:rPr>
        <w:t>ing</w:t>
      </w:r>
      <w:r w:rsidR="00C54739" w:rsidRPr="003A00E2">
        <w:rPr>
          <w:i/>
          <w:iCs/>
        </w:rPr>
        <w:t>. And maybe even African</w:t>
      </w:r>
      <w:r w:rsidR="002F27BE" w:rsidRPr="003A00E2">
        <w:rPr>
          <w:i/>
          <w:iCs/>
        </w:rPr>
        <w:t>s no longer know</w:t>
      </w:r>
      <w:r w:rsidR="00C54739" w:rsidRPr="003A00E2">
        <w:rPr>
          <w:i/>
          <w:iCs/>
        </w:rPr>
        <w:t xml:space="preserve"> </w:t>
      </w:r>
      <w:r w:rsidR="002F27BE" w:rsidRPr="003A00E2">
        <w:rPr>
          <w:i/>
          <w:iCs/>
        </w:rPr>
        <w:t>that</w:t>
      </w:r>
      <w:r w:rsidR="00C54739" w:rsidRPr="003A00E2">
        <w:rPr>
          <w:i/>
          <w:iCs/>
        </w:rPr>
        <w:t xml:space="preserve"> today</w:t>
      </w:r>
      <w:r w:rsidR="002F27BE" w:rsidRPr="003A00E2">
        <w:rPr>
          <w:i/>
          <w:iCs/>
        </w:rPr>
        <w:t xml:space="preserve"> either</w:t>
      </w:r>
      <w:r w:rsidR="00C54739" w:rsidRPr="003A00E2">
        <w:rPr>
          <w:i/>
          <w:iCs/>
        </w:rPr>
        <w:t xml:space="preserve">… I remember that when we were in Mali, we were taken to a museum of Malian culture. And there were two kinds of very, very realistic statues of women </w:t>
      </w:r>
      <w:r w:rsidR="00DF67D6" w:rsidRPr="003A00E2">
        <w:rPr>
          <w:i/>
          <w:iCs/>
        </w:rPr>
        <w:t>in</w:t>
      </w:r>
      <w:r w:rsidR="00C54739" w:rsidRPr="003A00E2">
        <w:rPr>
          <w:i/>
          <w:iCs/>
        </w:rPr>
        <w:t xml:space="preserve"> classical cl</w:t>
      </w:r>
      <w:r w:rsidR="00DF67D6" w:rsidRPr="003A00E2">
        <w:rPr>
          <w:i/>
          <w:iCs/>
        </w:rPr>
        <w:t xml:space="preserve">othing: one was very thin, very… much </w:t>
      </w:r>
      <w:r w:rsidR="00C54739" w:rsidRPr="003A00E2">
        <w:rPr>
          <w:i/>
          <w:iCs/>
        </w:rPr>
        <w:t xml:space="preserve">like Naomi Campbell, and the other </w:t>
      </w:r>
      <w:r w:rsidR="00DF67D6" w:rsidRPr="003A00E2">
        <w:rPr>
          <w:i/>
          <w:iCs/>
        </w:rPr>
        <w:t xml:space="preserve">one </w:t>
      </w:r>
      <w:r w:rsidR="00C54739" w:rsidRPr="003A00E2">
        <w:rPr>
          <w:i/>
          <w:iCs/>
        </w:rPr>
        <w:t xml:space="preserve">was a woman of a certain… </w:t>
      </w:r>
      <w:r w:rsidR="009A6D42" w:rsidRPr="003A00E2">
        <w:rPr>
          <w:i/>
          <w:iCs/>
        </w:rPr>
        <w:t>frame</w:t>
      </w:r>
      <w:r w:rsidR="00C54739" w:rsidRPr="003A00E2">
        <w:rPr>
          <w:i/>
          <w:iCs/>
        </w:rPr>
        <w:t>. And the African anthropologist who was showing us around smile</w:t>
      </w:r>
      <w:r w:rsidR="00DF67D6" w:rsidRPr="003A00E2">
        <w:rPr>
          <w:i/>
          <w:iCs/>
        </w:rPr>
        <w:t>d at us and said</w:t>
      </w:r>
      <w:r w:rsidR="00C54739" w:rsidRPr="003A00E2">
        <w:rPr>
          <w:i/>
          <w:iCs/>
        </w:rPr>
        <w:t xml:space="preserve">: </w:t>
      </w:r>
      <w:r w:rsidR="00DF67D6" w:rsidRPr="003A00E2">
        <w:rPr>
          <w:i/>
          <w:iCs/>
        </w:rPr>
        <w:t>"</w:t>
      </w:r>
      <w:r w:rsidR="00C54739" w:rsidRPr="003A00E2">
        <w:rPr>
          <w:i/>
          <w:iCs/>
        </w:rPr>
        <w:t xml:space="preserve">You see, the thin one, we </w:t>
      </w:r>
      <w:r w:rsidR="009A6D42" w:rsidRPr="003A00E2">
        <w:rPr>
          <w:i/>
          <w:iCs/>
        </w:rPr>
        <w:t>displayed</w:t>
      </w:r>
      <w:r w:rsidR="00C54739" w:rsidRPr="003A00E2">
        <w:rPr>
          <w:i/>
          <w:iCs/>
        </w:rPr>
        <w:t xml:space="preserve"> it for you</w:t>
      </w:r>
      <w:r w:rsidR="00DF67D6" w:rsidRPr="003A00E2">
        <w:rPr>
          <w:i/>
          <w:iCs/>
        </w:rPr>
        <w:t xml:space="preserve"> </w:t>
      </w:r>
      <w:r w:rsidR="00C54739" w:rsidRPr="003A00E2">
        <w:rPr>
          <w:i/>
          <w:iCs/>
        </w:rPr>
        <w:t xml:space="preserve">Europeans. Because </w:t>
      </w:r>
      <w:r w:rsidR="00DF67D6" w:rsidRPr="003A00E2">
        <w:rPr>
          <w:i/>
          <w:iCs/>
        </w:rPr>
        <w:t>to</w:t>
      </w:r>
      <w:r w:rsidR="00C54739" w:rsidRPr="003A00E2">
        <w:rPr>
          <w:i/>
          <w:iCs/>
        </w:rPr>
        <w:t xml:space="preserve"> us, </w:t>
      </w:r>
      <w:r w:rsidR="00DF67D6" w:rsidRPr="003A00E2">
        <w:rPr>
          <w:i/>
          <w:iCs/>
        </w:rPr>
        <w:t xml:space="preserve">the </w:t>
      </w:r>
      <w:r w:rsidR="00C54739" w:rsidRPr="003A00E2">
        <w:rPr>
          <w:i/>
          <w:iCs/>
        </w:rPr>
        <w:t>beauty is the other</w:t>
      </w:r>
      <w:r w:rsidR="00DF67D6" w:rsidRPr="003A00E2">
        <w:rPr>
          <w:i/>
          <w:iCs/>
        </w:rPr>
        <w:t xml:space="preserve"> one</w:t>
      </w:r>
      <w:r w:rsidR="00C54739" w:rsidRPr="003A00E2">
        <w:rPr>
          <w:i/>
          <w:iCs/>
        </w:rPr>
        <w:t>.</w:t>
      </w:r>
      <w:r w:rsidR="00DF67D6" w:rsidRPr="003A00E2">
        <w:rPr>
          <w:i/>
          <w:iCs/>
        </w:rPr>
        <w:t>"</w:t>
      </w:r>
      <w:r w:rsidR="00C54739" w:rsidRPr="003A00E2">
        <w:rPr>
          <w:i/>
          <w:iCs/>
        </w:rPr>
        <w:t xml:space="preserve"> But he said that with a smile! </w:t>
      </w:r>
      <w:proofErr w:type="gramStart"/>
      <w:r w:rsidR="00C54739" w:rsidRPr="003A00E2">
        <w:rPr>
          <w:i/>
          <w:iCs/>
        </w:rPr>
        <w:t>That is to say, he</w:t>
      </w:r>
      <w:proofErr w:type="gramEnd"/>
      <w:r w:rsidR="00C54739" w:rsidRPr="003A00E2">
        <w:rPr>
          <w:i/>
          <w:iCs/>
        </w:rPr>
        <w:t xml:space="preserve"> was already, if you will, corrupted by the contact between two cultures, he already had a </w:t>
      </w:r>
      <w:r w:rsidR="00DF67D6" w:rsidRPr="003A00E2">
        <w:rPr>
          <w:i/>
          <w:iCs/>
        </w:rPr>
        <w:t>vast</w:t>
      </w:r>
      <w:r w:rsidR="00C54739" w:rsidRPr="003A00E2">
        <w:rPr>
          <w:i/>
          <w:iCs/>
        </w:rPr>
        <w:t xml:space="preserve"> knowledge of Western art and history. He even knew that the other one was very beautiful, and maybe in his heart he preferred the one who looked like Naomi Campbell, or the other</w:t>
      </w:r>
      <w:r w:rsidR="00DF67D6" w:rsidRPr="003A00E2">
        <w:rPr>
          <w:i/>
          <w:iCs/>
        </w:rPr>
        <w:t xml:space="preserve"> one</w:t>
      </w:r>
      <w:r w:rsidR="00C54739" w:rsidRPr="003A00E2">
        <w:rPr>
          <w:i/>
          <w:iCs/>
        </w:rPr>
        <w:t>…</w:t>
      </w:r>
    </w:p>
    <w:p w14:paraId="2A21F596" w14:textId="333676F5" w:rsidR="0084135E" w:rsidRPr="003A00E2" w:rsidRDefault="0084135E" w:rsidP="00490063">
      <w:pPr>
        <w:spacing w:before="120" w:after="120"/>
        <w:jc w:val="both"/>
        <w:rPr>
          <w:rStyle w:val="q4iawc"/>
          <w:i/>
          <w:iCs/>
        </w:rPr>
      </w:pPr>
      <w:r w:rsidRPr="003A00E2">
        <w:rPr>
          <w:i/>
          <w:iCs/>
          <w:noProof/>
          <w:lang w:eastAsia="zh-CN"/>
        </w:rPr>
        <w:drawing>
          <wp:inline distT="0" distB="0" distL="0" distR="0" wp14:anchorId="4B7E6F71" wp14:editId="4C86251B">
            <wp:extent cx="1233170" cy="1680210"/>
            <wp:effectExtent l="0" t="0" r="5080" b="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3170" cy="1680210"/>
                    </a:xfrm>
                    <a:prstGeom prst="rect">
                      <a:avLst/>
                    </a:prstGeom>
                    <a:noFill/>
                    <a:ln>
                      <a:noFill/>
                    </a:ln>
                  </pic:spPr>
                </pic:pic>
              </a:graphicData>
            </a:graphic>
          </wp:inline>
        </w:drawing>
      </w:r>
    </w:p>
    <w:p w14:paraId="33A84BF8" w14:textId="792C97EB" w:rsidR="0084135E" w:rsidRPr="003A00E2" w:rsidRDefault="00C54739" w:rsidP="00490063">
      <w:pPr>
        <w:spacing w:before="120" w:after="120"/>
        <w:jc w:val="both"/>
        <w:rPr>
          <w:rStyle w:val="q4iawc"/>
          <w:b/>
          <w:bCs/>
          <w:i/>
          <w:iCs/>
        </w:rPr>
      </w:pPr>
      <w:r w:rsidRPr="003A00E2">
        <w:rPr>
          <w:rStyle w:val="q4iawc"/>
          <w:b/>
          <w:bCs/>
          <w:i/>
          <w:iCs/>
        </w:rPr>
        <w:t>Rita Hayworth</w:t>
      </w:r>
    </w:p>
    <w:p w14:paraId="2CA672E5" w14:textId="5712E710" w:rsidR="00C54739" w:rsidRPr="003A00E2" w:rsidRDefault="00C54739" w:rsidP="00490063">
      <w:pPr>
        <w:spacing w:before="120" w:after="120"/>
        <w:jc w:val="both"/>
        <w:rPr>
          <w:rStyle w:val="q4iawc"/>
          <w:i/>
          <w:iCs/>
        </w:rPr>
      </w:pPr>
      <w:r w:rsidRPr="003A00E2">
        <w:rPr>
          <w:rStyle w:val="q4iawc"/>
          <w:i/>
          <w:iCs/>
        </w:rPr>
        <w:t xml:space="preserve">But you </w:t>
      </w:r>
      <w:r w:rsidR="00333163" w:rsidRPr="003A00E2">
        <w:rPr>
          <w:rStyle w:val="q4iawc"/>
          <w:i/>
          <w:iCs/>
        </w:rPr>
        <w:t xml:space="preserve">can </w:t>
      </w:r>
      <w:r w:rsidRPr="003A00E2">
        <w:rPr>
          <w:rStyle w:val="q4iawc"/>
          <w:i/>
          <w:iCs/>
        </w:rPr>
        <w:t>see how, even within the same culture, there can be disparities, differences between two conceptions of beauty.</w:t>
      </w:r>
      <w:r w:rsidRPr="003A00E2">
        <w:rPr>
          <w:i/>
          <w:iCs/>
        </w:rPr>
        <w:t xml:space="preserve"> </w:t>
      </w:r>
      <w:r w:rsidRPr="003A00E2">
        <w:rPr>
          <w:rStyle w:val="q4iawc"/>
          <w:i/>
          <w:iCs/>
        </w:rPr>
        <w:t xml:space="preserve">Imagine yourself between two different cultures… </w:t>
      </w:r>
      <w:r w:rsidR="003463DD" w:rsidRPr="003A00E2">
        <w:rPr>
          <w:rStyle w:val="q4iawc"/>
          <w:i/>
          <w:iCs/>
        </w:rPr>
        <w:t>Furthermore</w:t>
      </w:r>
      <w:r w:rsidRPr="003A00E2">
        <w:rPr>
          <w:rStyle w:val="q4iawc"/>
          <w:i/>
          <w:iCs/>
        </w:rPr>
        <w:t xml:space="preserve">, imagine someone who </w:t>
      </w:r>
      <w:r w:rsidR="004B441E" w:rsidRPr="003A00E2">
        <w:rPr>
          <w:rStyle w:val="q4iawc"/>
          <w:i/>
          <w:iCs/>
        </w:rPr>
        <w:t>has just arrived</w:t>
      </w:r>
      <w:r w:rsidRPr="003A00E2">
        <w:rPr>
          <w:rStyle w:val="q4iawc"/>
          <w:i/>
          <w:iCs/>
        </w:rPr>
        <w:t xml:space="preserve"> and who has never visited Western culture: he could not imagine the feeling of pity, of affection, perhaps of serenity,</w:t>
      </w:r>
      <w:r w:rsidRPr="003A00E2">
        <w:rPr>
          <w:i/>
          <w:iCs/>
        </w:rPr>
        <w:t xml:space="preserve"> </w:t>
      </w:r>
      <w:r w:rsidRPr="003A00E2">
        <w:rPr>
          <w:rStyle w:val="q4iawc"/>
          <w:i/>
          <w:iCs/>
        </w:rPr>
        <w:t>of a wounded, scourged, bruised Christ, such as th</w:t>
      </w:r>
      <w:r w:rsidR="004B441E" w:rsidRPr="003A00E2">
        <w:rPr>
          <w:rStyle w:val="q4iawc"/>
          <w:i/>
          <w:iCs/>
        </w:rPr>
        <w:t>is one</w:t>
      </w:r>
      <w:r w:rsidRPr="003A00E2">
        <w:rPr>
          <w:rStyle w:val="q4iawc"/>
          <w:i/>
          <w:iCs/>
        </w:rPr>
        <w:t xml:space="preserve"> can create in the soul of a Christian.</w:t>
      </w:r>
    </w:p>
    <w:p w14:paraId="25CA22EA" w14:textId="4D8FD05B" w:rsidR="00B1666A" w:rsidRPr="003A00E2" w:rsidRDefault="00B1666A" w:rsidP="00490063">
      <w:pPr>
        <w:spacing w:before="120" w:after="120"/>
        <w:jc w:val="both"/>
        <w:rPr>
          <w:i/>
          <w:iCs/>
        </w:rPr>
      </w:pPr>
      <w:r w:rsidRPr="003A00E2">
        <w:rPr>
          <w:i/>
          <w:iCs/>
          <w:noProof/>
          <w:lang w:eastAsia="zh-CN"/>
        </w:rPr>
        <w:drawing>
          <wp:inline distT="0" distB="0" distL="0" distR="0" wp14:anchorId="21390FBF" wp14:editId="251DE050">
            <wp:extent cx="1647825" cy="1647825"/>
            <wp:effectExtent l="0" t="0" r="9525" b="9525"/>
            <wp:docPr id="3" name="图片 3" descr="https://content3.cdnprado.net/imagenes/Documentos/imgsem/09/093c/093cbda0-b9c4-445e-b6d3-56c423811f46/2e06bb9c-d357-47ee-8633-739e21a16a45_268.jpg"/>
            <wp:cNvGraphicFramePr/>
            <a:graphic xmlns:a="http://schemas.openxmlformats.org/drawingml/2006/main">
              <a:graphicData uri="http://schemas.openxmlformats.org/drawingml/2006/picture">
                <pic:pic xmlns:pic="http://schemas.openxmlformats.org/drawingml/2006/picture">
                  <pic:nvPicPr>
                    <pic:cNvPr id="3" name="图片 3" descr="https://content3.cdnprado.net/imagenes/Documentos/imgsem/09/093c/093cbda0-b9c4-445e-b6d3-56c423811f46/2e06bb9c-d357-47ee-8633-739e21a16a45_268.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14:paraId="4DF6EB15" w14:textId="0F156D4C" w:rsidR="00B1666A" w:rsidRPr="003A00E2" w:rsidRDefault="00C54739" w:rsidP="00490063">
      <w:pPr>
        <w:spacing w:before="120" w:after="120"/>
        <w:jc w:val="both"/>
        <w:rPr>
          <w:i/>
          <w:iCs/>
        </w:rPr>
      </w:pPr>
      <w:r w:rsidRPr="003A00E2">
        <w:rPr>
          <w:i/>
          <w:iCs/>
        </w:rPr>
        <w:t>Christ of Goya, Prado</w:t>
      </w:r>
      <w:r w:rsidR="00851142" w:rsidRPr="003A00E2">
        <w:rPr>
          <w:i/>
          <w:iCs/>
        </w:rPr>
        <w:t xml:space="preserve"> National Museum</w:t>
      </w:r>
    </w:p>
    <w:p w14:paraId="419C1BB0" w14:textId="7C7008DF" w:rsidR="00A42FFE" w:rsidRPr="003A00E2" w:rsidRDefault="00D15630" w:rsidP="00490063">
      <w:pPr>
        <w:spacing w:before="120" w:after="120"/>
        <w:jc w:val="both"/>
        <w:rPr>
          <w:i/>
          <w:iCs/>
        </w:rPr>
      </w:pPr>
      <w:r w:rsidRPr="003A00E2">
        <w:rPr>
          <w:i/>
          <w:iCs/>
        </w:rPr>
        <w:t>That person</w:t>
      </w:r>
      <w:r w:rsidR="00C54739" w:rsidRPr="003A00E2">
        <w:rPr>
          <w:i/>
          <w:iCs/>
        </w:rPr>
        <w:t xml:space="preserve"> might think that on the contrary, it is a representation of something that, for us, would be a horror movie, something </w:t>
      </w:r>
      <w:r w:rsidR="00362039" w:rsidRPr="003A00E2">
        <w:rPr>
          <w:i/>
          <w:iCs/>
        </w:rPr>
        <w:t>gory</w:t>
      </w:r>
      <w:r w:rsidR="00C54739" w:rsidRPr="003A00E2">
        <w:rPr>
          <w:i/>
          <w:iCs/>
        </w:rPr>
        <w:t xml:space="preserve">. And even when we talk about civilizations that we think we know very well, great </w:t>
      </w:r>
      <w:r w:rsidR="001E016F" w:rsidRPr="003A00E2">
        <w:rPr>
          <w:i/>
          <w:iCs/>
        </w:rPr>
        <w:t xml:space="preserve">cultures like the </w:t>
      </w:r>
      <w:r w:rsidR="00C54739" w:rsidRPr="003A00E2">
        <w:rPr>
          <w:i/>
          <w:iCs/>
        </w:rPr>
        <w:t>Indian</w:t>
      </w:r>
      <w:r w:rsidR="001E016F" w:rsidRPr="003A00E2">
        <w:rPr>
          <w:i/>
          <w:iCs/>
        </w:rPr>
        <w:t xml:space="preserve"> one or</w:t>
      </w:r>
      <w:r w:rsidR="00C54739" w:rsidRPr="003A00E2">
        <w:rPr>
          <w:i/>
          <w:iCs/>
        </w:rPr>
        <w:t xml:space="preserve"> </w:t>
      </w:r>
      <w:r w:rsidR="001E016F" w:rsidRPr="003A00E2">
        <w:rPr>
          <w:i/>
          <w:iCs/>
        </w:rPr>
        <w:t xml:space="preserve">the </w:t>
      </w:r>
      <w:r w:rsidR="00C54739" w:rsidRPr="003A00E2">
        <w:rPr>
          <w:i/>
          <w:iCs/>
        </w:rPr>
        <w:t xml:space="preserve">Chinese </w:t>
      </w:r>
      <w:r w:rsidR="001E016F" w:rsidRPr="003A00E2">
        <w:rPr>
          <w:i/>
          <w:iCs/>
        </w:rPr>
        <w:t>one</w:t>
      </w:r>
      <w:r w:rsidR="00C54739" w:rsidRPr="003A00E2">
        <w:rPr>
          <w:i/>
          <w:iCs/>
        </w:rPr>
        <w:t xml:space="preserve">, </w:t>
      </w:r>
      <w:r w:rsidR="00C54739" w:rsidRPr="003A00E2">
        <w:rPr>
          <w:i/>
          <w:iCs/>
        </w:rPr>
        <w:lastRenderedPageBreak/>
        <w:t xml:space="preserve">etc., even if we </w:t>
      </w:r>
      <w:r w:rsidR="001E016F" w:rsidRPr="003A00E2">
        <w:rPr>
          <w:i/>
          <w:iCs/>
        </w:rPr>
        <w:t>are familiar with</w:t>
      </w:r>
      <w:r w:rsidR="00C54739" w:rsidRPr="003A00E2">
        <w:rPr>
          <w:i/>
          <w:iCs/>
        </w:rPr>
        <w:t xml:space="preserve"> many </w:t>
      </w:r>
      <w:r w:rsidR="00663754">
        <w:rPr>
          <w:i/>
          <w:iCs/>
        </w:rPr>
        <w:t>images</w:t>
      </w:r>
      <w:r w:rsidR="001E016F" w:rsidRPr="003A00E2">
        <w:rPr>
          <w:i/>
          <w:iCs/>
        </w:rPr>
        <w:t xml:space="preserve"> from</w:t>
      </w:r>
      <w:r w:rsidR="00C54739" w:rsidRPr="003A00E2">
        <w:rPr>
          <w:i/>
          <w:iCs/>
        </w:rPr>
        <w:t xml:space="preserve"> th</w:t>
      </w:r>
      <w:r w:rsidR="001E016F" w:rsidRPr="003A00E2">
        <w:rPr>
          <w:i/>
          <w:iCs/>
        </w:rPr>
        <w:t>o</w:t>
      </w:r>
      <w:r w:rsidR="00C54739" w:rsidRPr="003A00E2">
        <w:rPr>
          <w:i/>
          <w:iCs/>
        </w:rPr>
        <w:t xml:space="preserve">se civilizations, we always find ourselves embarrassed when it comes to </w:t>
      </w:r>
      <w:r w:rsidR="009A6D42" w:rsidRPr="003A00E2">
        <w:rPr>
          <w:i/>
          <w:iCs/>
        </w:rPr>
        <w:t xml:space="preserve">the </w:t>
      </w:r>
      <w:r w:rsidR="00C54739" w:rsidRPr="003A00E2">
        <w:rPr>
          <w:i/>
          <w:iCs/>
        </w:rPr>
        <w:t>associat</w:t>
      </w:r>
      <w:r w:rsidR="009A6D42" w:rsidRPr="003A00E2">
        <w:rPr>
          <w:i/>
          <w:iCs/>
        </w:rPr>
        <w:t>ion of</w:t>
      </w:r>
      <w:r w:rsidR="00C54739" w:rsidRPr="003A00E2">
        <w:rPr>
          <w:i/>
          <w:iCs/>
        </w:rPr>
        <w:t xml:space="preserve"> our own concepts with what we see. During a trip to India, one of my interventions concerned a central concept of Indian aesthetics which is </w:t>
      </w:r>
      <w:r w:rsidR="00BD2D96" w:rsidRPr="003A00E2">
        <w:rPr>
          <w:i/>
          <w:iCs/>
        </w:rPr>
        <w:t xml:space="preserve">called </w:t>
      </w:r>
      <w:r w:rsidR="00C54739" w:rsidRPr="003A00E2">
        <w:rPr>
          <w:i/>
          <w:iCs/>
        </w:rPr>
        <w:t xml:space="preserve">the </w:t>
      </w:r>
      <w:r w:rsidR="0036723E">
        <w:rPr>
          <w:rFonts w:hint="eastAsia"/>
          <w:i/>
          <w:iCs/>
          <w:lang w:eastAsia="zh-CN"/>
        </w:rPr>
        <w:t>"</w:t>
      </w:r>
      <w:r w:rsidR="00C54739" w:rsidRPr="002955B1">
        <w:t>raja</w:t>
      </w:r>
      <w:r w:rsidR="002955B1">
        <w:rPr>
          <w:rFonts w:hint="eastAsia"/>
          <w:i/>
          <w:iCs/>
          <w:lang w:eastAsia="zh-CN"/>
        </w:rPr>
        <w:t>"</w:t>
      </w:r>
      <w:r w:rsidR="00C54739" w:rsidRPr="003A00E2">
        <w:rPr>
          <w:i/>
          <w:iCs/>
        </w:rPr>
        <w:t xml:space="preserve">. And because I had read a lot </w:t>
      </w:r>
      <w:r w:rsidR="0049182A" w:rsidRPr="003A00E2">
        <w:rPr>
          <w:i/>
          <w:iCs/>
        </w:rPr>
        <w:t>about</w:t>
      </w:r>
      <w:r w:rsidR="00C54739" w:rsidRPr="003A00E2">
        <w:rPr>
          <w:i/>
          <w:iCs/>
        </w:rPr>
        <w:t xml:space="preserve"> the history of </w:t>
      </w:r>
      <w:r w:rsidR="009A6D42" w:rsidRPr="002955B1">
        <w:t>r</w:t>
      </w:r>
      <w:r w:rsidR="00C54739" w:rsidRPr="002955B1">
        <w:t>aja</w:t>
      </w:r>
      <w:r w:rsidR="00C54739" w:rsidRPr="003A00E2">
        <w:rPr>
          <w:i/>
          <w:iCs/>
        </w:rPr>
        <w:t xml:space="preserve"> aesthetics, </w:t>
      </w:r>
      <w:r w:rsidR="0049182A" w:rsidRPr="003A00E2">
        <w:rPr>
          <w:i/>
          <w:iCs/>
        </w:rPr>
        <w:t xml:space="preserve">I knew </w:t>
      </w:r>
      <w:r w:rsidR="00C54739" w:rsidRPr="003A00E2">
        <w:rPr>
          <w:i/>
          <w:iCs/>
        </w:rPr>
        <w:t>that in Western language</w:t>
      </w:r>
      <w:r w:rsidR="0049182A" w:rsidRPr="003A00E2">
        <w:rPr>
          <w:i/>
          <w:iCs/>
        </w:rPr>
        <w:t>s</w:t>
      </w:r>
      <w:r w:rsidR="00C54739" w:rsidRPr="003A00E2">
        <w:rPr>
          <w:i/>
          <w:iCs/>
        </w:rPr>
        <w:t xml:space="preserve">, it is translated </w:t>
      </w:r>
      <w:r w:rsidR="0049182A" w:rsidRPr="003A00E2">
        <w:rPr>
          <w:i/>
          <w:iCs/>
        </w:rPr>
        <w:t>by</w:t>
      </w:r>
      <w:r w:rsidR="00C54739" w:rsidRPr="003A00E2">
        <w:rPr>
          <w:i/>
          <w:iCs/>
        </w:rPr>
        <w:t xml:space="preserve"> "taste", the equivalent of "</w:t>
      </w:r>
      <w:proofErr w:type="spellStart"/>
      <w:r w:rsidR="0049182A" w:rsidRPr="005D103B">
        <w:t>goût</w:t>
      </w:r>
      <w:proofErr w:type="spellEnd"/>
      <w:r w:rsidR="00C54739" w:rsidRPr="003A00E2">
        <w:rPr>
          <w:i/>
          <w:iCs/>
        </w:rPr>
        <w:t>"</w:t>
      </w:r>
      <w:r w:rsidR="009A6D42" w:rsidRPr="003A00E2">
        <w:rPr>
          <w:i/>
          <w:iCs/>
        </w:rPr>
        <w:t xml:space="preserve"> in French</w:t>
      </w:r>
      <w:r w:rsidR="00C54739" w:rsidRPr="003A00E2">
        <w:rPr>
          <w:i/>
          <w:iCs/>
        </w:rPr>
        <w:t>, of "</w:t>
      </w:r>
      <w:r w:rsidR="00C54739" w:rsidRPr="005D103B">
        <w:t>gusto</w:t>
      </w:r>
      <w:r w:rsidR="00C54739" w:rsidRPr="003A00E2">
        <w:rPr>
          <w:i/>
          <w:iCs/>
        </w:rPr>
        <w:t>"</w:t>
      </w:r>
      <w:r w:rsidR="009A6D42" w:rsidRPr="003A00E2">
        <w:rPr>
          <w:i/>
          <w:iCs/>
        </w:rPr>
        <w:t xml:space="preserve"> in Italian</w:t>
      </w:r>
      <w:r w:rsidR="00C54739" w:rsidRPr="003A00E2">
        <w:rPr>
          <w:i/>
          <w:iCs/>
        </w:rPr>
        <w:t xml:space="preserve">. I </w:t>
      </w:r>
      <w:r w:rsidR="00486565">
        <w:rPr>
          <w:rFonts w:hint="eastAsia"/>
          <w:i/>
          <w:iCs/>
          <w:lang w:eastAsia="zh-CN"/>
        </w:rPr>
        <w:t>did</w:t>
      </w:r>
      <w:r w:rsidR="008C450D" w:rsidRPr="003A00E2">
        <w:rPr>
          <w:i/>
          <w:iCs/>
        </w:rPr>
        <w:t xml:space="preserve"> a one-hour-long analysi</w:t>
      </w:r>
      <w:r w:rsidR="00C54739" w:rsidRPr="003A00E2">
        <w:rPr>
          <w:i/>
          <w:iCs/>
        </w:rPr>
        <w:t xml:space="preserve">s to demonstrate that there was nothing in common between our conception of taste and the Indian conception of </w:t>
      </w:r>
      <w:r w:rsidR="00C54739" w:rsidRPr="00926E75">
        <w:t>raja</w:t>
      </w:r>
      <w:r w:rsidR="00C54739" w:rsidRPr="003A00E2">
        <w:rPr>
          <w:i/>
          <w:iCs/>
        </w:rPr>
        <w:t xml:space="preserve">. I say that the same contradiction is found within our very culture. If </w:t>
      </w:r>
      <w:r w:rsidR="008C450D" w:rsidRPr="003A00E2">
        <w:rPr>
          <w:i/>
          <w:iCs/>
        </w:rPr>
        <w:t>you have ever been interested in</w:t>
      </w:r>
      <w:r w:rsidR="00C54739" w:rsidRPr="003A00E2">
        <w:rPr>
          <w:i/>
          <w:iCs/>
        </w:rPr>
        <w:t xml:space="preserve"> the history of aesthetics, </w:t>
      </w:r>
      <w:r w:rsidR="009A6D42" w:rsidRPr="003A00E2">
        <w:rPr>
          <w:i/>
          <w:iCs/>
        </w:rPr>
        <w:t>in</w:t>
      </w:r>
      <w:r w:rsidR="00C54739" w:rsidRPr="003A00E2">
        <w:rPr>
          <w:i/>
          <w:iCs/>
        </w:rPr>
        <w:t xml:space="preserve"> the conception of beauty, </w:t>
      </w:r>
      <w:r w:rsidR="008C450D" w:rsidRPr="003A00E2">
        <w:rPr>
          <w:i/>
          <w:iCs/>
        </w:rPr>
        <w:t xml:space="preserve">you have found that </w:t>
      </w:r>
      <w:r w:rsidR="00C54739" w:rsidRPr="003A00E2">
        <w:rPr>
          <w:i/>
          <w:iCs/>
        </w:rPr>
        <w:t xml:space="preserve">one of the almost universal characteristics of beauty in all philosophies </w:t>
      </w:r>
      <w:r w:rsidR="008C450D" w:rsidRPr="003A00E2">
        <w:rPr>
          <w:i/>
          <w:iCs/>
        </w:rPr>
        <w:t>is</w:t>
      </w:r>
      <w:r w:rsidR="00C54739" w:rsidRPr="003A00E2">
        <w:rPr>
          <w:i/>
          <w:iCs/>
        </w:rPr>
        <w:t xml:space="preserve"> proportion. The light, the proportion. What is beautiful is </w:t>
      </w:r>
      <w:r w:rsidR="00A42FFE" w:rsidRPr="003A00E2">
        <w:rPr>
          <w:i/>
          <w:iCs/>
        </w:rPr>
        <w:t xml:space="preserve">in </w:t>
      </w:r>
      <w:r w:rsidR="00C54739" w:rsidRPr="003A00E2">
        <w:rPr>
          <w:i/>
          <w:iCs/>
        </w:rPr>
        <w:t>proportion. Now, tell me if your notion of proportion corresponds to th</w:t>
      </w:r>
      <w:r w:rsidR="00A42FFE" w:rsidRPr="003A00E2">
        <w:rPr>
          <w:i/>
          <w:iCs/>
        </w:rPr>
        <w:t>is</w:t>
      </w:r>
      <w:r w:rsidR="00C54739" w:rsidRPr="003A00E2">
        <w:rPr>
          <w:i/>
          <w:iCs/>
        </w:rPr>
        <w:t>… To th</w:t>
      </w:r>
      <w:r w:rsidR="00A42FFE" w:rsidRPr="003A00E2">
        <w:rPr>
          <w:i/>
          <w:iCs/>
        </w:rPr>
        <w:t>is</w:t>
      </w:r>
      <w:r w:rsidR="00C54739" w:rsidRPr="003A00E2">
        <w:rPr>
          <w:i/>
          <w:iCs/>
        </w:rPr>
        <w:t>?</w:t>
      </w:r>
    </w:p>
    <w:p w14:paraId="125CC7BC" w14:textId="40F7F244" w:rsidR="007216AD" w:rsidRPr="003A00E2" w:rsidRDefault="007216AD" w:rsidP="00490063">
      <w:pPr>
        <w:spacing w:before="120" w:after="120"/>
        <w:jc w:val="both"/>
        <w:rPr>
          <w:i/>
          <w:iCs/>
        </w:rPr>
      </w:pPr>
      <w:r w:rsidRPr="003A00E2">
        <w:rPr>
          <w:i/>
          <w:iCs/>
        </w:rPr>
        <w:t>[picture]</w:t>
      </w:r>
    </w:p>
    <w:p w14:paraId="6E719E2B" w14:textId="0315F54C" w:rsidR="003C7320" w:rsidRPr="00490063" w:rsidRDefault="00C54739" w:rsidP="00490063">
      <w:pPr>
        <w:spacing w:before="120" w:after="120"/>
        <w:jc w:val="both"/>
        <w:rPr>
          <w:rStyle w:val="q4iawc"/>
          <w:i/>
          <w:iCs/>
        </w:rPr>
      </w:pPr>
      <w:r w:rsidRPr="003A00E2">
        <w:rPr>
          <w:rStyle w:val="q4iawc"/>
          <w:i/>
          <w:iCs/>
        </w:rPr>
        <w:t xml:space="preserve">This is a medieval </w:t>
      </w:r>
      <w:r w:rsidR="00F70F7F" w:rsidRPr="003A00E2">
        <w:rPr>
          <w:rStyle w:val="q4iawc"/>
          <w:i/>
          <w:iCs/>
        </w:rPr>
        <w:t>picture</w:t>
      </w:r>
      <w:r w:rsidRPr="003A00E2">
        <w:rPr>
          <w:rStyle w:val="q4iawc"/>
          <w:i/>
          <w:iCs/>
        </w:rPr>
        <w:t xml:space="preserve"> of a well-proportioned man... Here is another </w:t>
      </w:r>
      <w:r w:rsidR="00F70F7F" w:rsidRPr="003A00E2">
        <w:rPr>
          <w:rStyle w:val="q4iawc"/>
          <w:i/>
          <w:iCs/>
        </w:rPr>
        <w:t xml:space="preserve">picture </w:t>
      </w:r>
      <w:r w:rsidRPr="003A00E2">
        <w:rPr>
          <w:rStyle w:val="q4iawc"/>
          <w:i/>
          <w:iCs/>
        </w:rPr>
        <w:t xml:space="preserve">of a well-proportioned man... There we </w:t>
      </w:r>
      <w:r w:rsidR="00F015F7" w:rsidRPr="003A00E2">
        <w:rPr>
          <w:rStyle w:val="q4iawc"/>
          <w:i/>
          <w:iCs/>
        </w:rPr>
        <w:t>step into</w:t>
      </w:r>
      <w:r w:rsidRPr="003A00E2">
        <w:rPr>
          <w:rStyle w:val="q4iawc"/>
          <w:i/>
          <w:iCs/>
        </w:rPr>
        <w:t xml:space="preserve"> the </w:t>
      </w:r>
      <w:proofErr w:type="gramStart"/>
      <w:r w:rsidRPr="003A00E2">
        <w:rPr>
          <w:rStyle w:val="q4iawc"/>
          <w:i/>
          <w:iCs/>
        </w:rPr>
        <w:t>Renaissance</w:t>
      </w:r>
      <w:proofErr w:type="gramEnd"/>
      <w:r w:rsidRPr="003A00E2">
        <w:rPr>
          <w:rStyle w:val="q4iawc"/>
          <w:i/>
          <w:iCs/>
        </w:rPr>
        <w:t xml:space="preserve"> and we see another conception, </w:t>
      </w:r>
      <w:r w:rsidR="00F015F7" w:rsidRPr="003A00E2">
        <w:rPr>
          <w:rStyle w:val="q4iawc"/>
          <w:i/>
          <w:iCs/>
        </w:rPr>
        <w:t xml:space="preserve">a </w:t>
      </w:r>
      <w:r w:rsidRPr="003A00E2">
        <w:rPr>
          <w:rStyle w:val="q4iawc"/>
          <w:i/>
          <w:iCs/>
        </w:rPr>
        <w:t>mathematical and geometric</w:t>
      </w:r>
      <w:r w:rsidR="00F015F7" w:rsidRPr="003A00E2">
        <w:rPr>
          <w:rStyle w:val="q4iawc"/>
          <w:i/>
          <w:iCs/>
        </w:rPr>
        <w:t xml:space="preserve"> conception</w:t>
      </w:r>
      <w:r w:rsidRPr="003A00E2">
        <w:rPr>
          <w:rStyle w:val="q4iawc"/>
          <w:i/>
          <w:iCs/>
        </w:rPr>
        <w:t xml:space="preserve"> of proportion... </w:t>
      </w:r>
      <w:r w:rsidR="00F015F7" w:rsidRPr="003A00E2">
        <w:rPr>
          <w:rStyle w:val="q4iawc"/>
          <w:i/>
          <w:iCs/>
        </w:rPr>
        <w:t>This is</w:t>
      </w:r>
      <w:r w:rsidRPr="003A00E2">
        <w:rPr>
          <w:rStyle w:val="q4iawc"/>
          <w:i/>
          <w:iCs/>
        </w:rPr>
        <w:t xml:space="preserve"> </w:t>
      </w:r>
      <w:r w:rsidR="00F015F7" w:rsidRPr="003A00E2">
        <w:rPr>
          <w:rStyle w:val="q4iawc"/>
          <w:i/>
          <w:iCs/>
        </w:rPr>
        <w:t xml:space="preserve">a </w:t>
      </w:r>
      <w:r w:rsidRPr="003A00E2">
        <w:rPr>
          <w:rStyle w:val="q4iawc"/>
          <w:i/>
          <w:iCs/>
        </w:rPr>
        <w:t>Leonardo da Vinci</w:t>
      </w:r>
      <w:r w:rsidR="00101EB9" w:rsidRPr="003A00E2">
        <w:rPr>
          <w:rStyle w:val="q4iawc"/>
          <w:i/>
          <w:iCs/>
        </w:rPr>
        <w:t xml:space="preserve"> – </w:t>
      </w:r>
      <w:r w:rsidRPr="003A00E2">
        <w:rPr>
          <w:rStyle w:val="q4iawc"/>
          <w:i/>
          <w:iCs/>
        </w:rPr>
        <w:t>not Dan Brown</w:t>
      </w:r>
      <w:r w:rsidR="00F015F7" w:rsidRPr="003A00E2">
        <w:rPr>
          <w:rStyle w:val="q4iawc"/>
          <w:i/>
          <w:iCs/>
        </w:rPr>
        <w:t>’s da Vinci</w:t>
      </w:r>
      <w:r w:rsidRPr="003A00E2">
        <w:rPr>
          <w:rStyle w:val="q4iawc"/>
          <w:i/>
          <w:iCs/>
        </w:rPr>
        <w:t xml:space="preserve">… And </w:t>
      </w:r>
      <w:r w:rsidR="00F015F7" w:rsidRPr="003A00E2">
        <w:rPr>
          <w:rStyle w:val="q4iawc"/>
          <w:i/>
          <w:iCs/>
        </w:rPr>
        <w:t xml:space="preserve">this </w:t>
      </w:r>
      <w:r w:rsidRPr="003A00E2">
        <w:rPr>
          <w:rStyle w:val="q4iawc"/>
          <w:i/>
          <w:iCs/>
        </w:rPr>
        <w:t xml:space="preserve">is a German or Flemish virgin… </w:t>
      </w:r>
      <w:r w:rsidR="00F015F7" w:rsidRPr="003A00E2">
        <w:rPr>
          <w:rStyle w:val="q4iawc"/>
          <w:i/>
          <w:iCs/>
        </w:rPr>
        <w:t>This is</w:t>
      </w:r>
      <w:r w:rsidRPr="003A00E2">
        <w:rPr>
          <w:rStyle w:val="q4iawc"/>
          <w:i/>
          <w:iCs/>
        </w:rPr>
        <w:t xml:space="preserve"> an Italian spring… A Venus by Titian…</w:t>
      </w:r>
    </w:p>
    <w:p w14:paraId="17CDCB63" w14:textId="7BD9351D" w:rsidR="003C7320" w:rsidRPr="003A00E2" w:rsidRDefault="003C7320" w:rsidP="00490063">
      <w:pPr>
        <w:spacing w:before="120" w:after="120"/>
        <w:jc w:val="both"/>
        <w:rPr>
          <w:rStyle w:val="q4iawc"/>
          <w:i/>
          <w:iCs/>
          <w:lang w:val="fr-FR"/>
        </w:rPr>
      </w:pPr>
      <w:r w:rsidRPr="003A00E2">
        <w:rPr>
          <w:i/>
          <w:iCs/>
          <w:noProof/>
          <w:lang w:eastAsia="zh-CN"/>
        </w:rPr>
        <w:drawing>
          <wp:inline distT="0" distB="0" distL="0" distR="0" wp14:anchorId="56D79DA2" wp14:editId="28C732AF">
            <wp:extent cx="1732915" cy="1243965"/>
            <wp:effectExtent l="0" t="0" r="635"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2915" cy="1243965"/>
                    </a:xfrm>
                    <a:prstGeom prst="rect">
                      <a:avLst/>
                    </a:prstGeom>
                    <a:noFill/>
                    <a:ln>
                      <a:noFill/>
                    </a:ln>
                  </pic:spPr>
                </pic:pic>
              </a:graphicData>
            </a:graphic>
          </wp:inline>
        </w:drawing>
      </w:r>
    </w:p>
    <w:p w14:paraId="0E4FAA7A" w14:textId="193B3DC1" w:rsidR="00C54739" w:rsidRPr="003A00E2" w:rsidRDefault="00C54739" w:rsidP="00490063">
      <w:pPr>
        <w:spacing w:before="120" w:after="120"/>
        <w:jc w:val="both"/>
        <w:rPr>
          <w:i/>
          <w:iCs/>
        </w:rPr>
      </w:pPr>
      <w:r w:rsidRPr="003A00E2">
        <w:rPr>
          <w:i/>
          <w:iCs/>
        </w:rPr>
        <w:t xml:space="preserve">Tell me which work you think represents the model of proportion? Obviously, each of these women represents a model of a well-proportioned body for her age. </w:t>
      </w:r>
      <w:r w:rsidR="00EF47F7" w:rsidRPr="003A00E2">
        <w:rPr>
          <w:i/>
          <w:iCs/>
        </w:rPr>
        <w:t>For</w:t>
      </w:r>
      <w:r w:rsidRPr="003A00E2">
        <w:rPr>
          <w:i/>
          <w:iCs/>
        </w:rPr>
        <w:t xml:space="preserve"> her age… If we had moved on to Rubens</w:t>
      </w:r>
      <w:r w:rsidR="00EF47F7" w:rsidRPr="003A00E2">
        <w:rPr>
          <w:i/>
          <w:iCs/>
        </w:rPr>
        <w:t>’s women</w:t>
      </w:r>
      <w:r w:rsidRPr="003A00E2">
        <w:rPr>
          <w:i/>
          <w:iCs/>
        </w:rPr>
        <w:t xml:space="preserve">, once again, there would have been the problem of choosing </w:t>
      </w:r>
      <w:r w:rsidR="00EF47F7" w:rsidRPr="003A00E2">
        <w:rPr>
          <w:i/>
          <w:iCs/>
        </w:rPr>
        <w:t xml:space="preserve">which one </w:t>
      </w:r>
      <w:r w:rsidRPr="003A00E2">
        <w:rPr>
          <w:i/>
          <w:iCs/>
        </w:rPr>
        <w:t xml:space="preserve">to </w:t>
      </w:r>
      <w:r w:rsidR="00EF47F7" w:rsidRPr="003A00E2">
        <w:rPr>
          <w:i/>
          <w:iCs/>
        </w:rPr>
        <w:t>take to dinner</w:t>
      </w:r>
      <w:r w:rsidR="00042EF1">
        <w:rPr>
          <w:rFonts w:hint="eastAsia"/>
          <w:i/>
          <w:iCs/>
          <w:lang w:eastAsia="zh-CN"/>
        </w:rPr>
        <w:t xml:space="preserve">, </w:t>
      </w:r>
      <w:r w:rsidR="00EF47F7" w:rsidRPr="003A00E2">
        <w:rPr>
          <w:i/>
          <w:iCs/>
        </w:rPr>
        <w:t xml:space="preserve">one </w:t>
      </w:r>
      <w:r w:rsidRPr="003A00E2">
        <w:rPr>
          <w:i/>
          <w:iCs/>
        </w:rPr>
        <w:t>of Rubens</w:t>
      </w:r>
      <w:r w:rsidR="00EF47F7" w:rsidRPr="003A00E2">
        <w:rPr>
          <w:i/>
          <w:iCs/>
        </w:rPr>
        <w:t>’s women</w:t>
      </w:r>
      <w:r w:rsidRPr="003A00E2">
        <w:rPr>
          <w:i/>
          <w:iCs/>
        </w:rPr>
        <w:t xml:space="preserve"> or the </w:t>
      </w:r>
      <w:r w:rsidR="00EF47F7" w:rsidRPr="003A00E2">
        <w:rPr>
          <w:i/>
          <w:iCs/>
        </w:rPr>
        <w:t xml:space="preserve">stone </w:t>
      </w:r>
      <w:r w:rsidRPr="003A00E2">
        <w:rPr>
          <w:i/>
          <w:iCs/>
        </w:rPr>
        <w:t xml:space="preserve">woman that we </w:t>
      </w:r>
      <w:r w:rsidR="00EF47F7" w:rsidRPr="003A00E2">
        <w:rPr>
          <w:i/>
          <w:iCs/>
        </w:rPr>
        <w:t>saw earlier?</w:t>
      </w:r>
      <w:r w:rsidRPr="003A00E2">
        <w:rPr>
          <w:i/>
          <w:iCs/>
        </w:rPr>
        <w:t xml:space="preserve"> Because </w:t>
      </w:r>
      <w:r w:rsidR="00802F71">
        <w:rPr>
          <w:rFonts w:hint="eastAsia"/>
          <w:i/>
          <w:iCs/>
          <w:lang w:eastAsia="zh-CN"/>
        </w:rPr>
        <w:t>if</w:t>
      </w:r>
      <w:r w:rsidR="00EF47F7" w:rsidRPr="003A00E2">
        <w:rPr>
          <w:i/>
          <w:iCs/>
        </w:rPr>
        <w:t xml:space="preserve"> </w:t>
      </w:r>
      <w:r w:rsidRPr="003A00E2">
        <w:rPr>
          <w:i/>
          <w:iCs/>
        </w:rPr>
        <w:t>you</w:t>
      </w:r>
      <w:r w:rsidR="00802F71">
        <w:rPr>
          <w:rFonts w:hint="eastAsia"/>
          <w:i/>
          <w:iCs/>
          <w:lang w:eastAsia="zh-CN"/>
        </w:rPr>
        <w:t xml:space="preserve"> </w:t>
      </w:r>
      <w:proofErr w:type="gramStart"/>
      <w:r w:rsidR="00802F71">
        <w:rPr>
          <w:rFonts w:hint="eastAsia"/>
          <w:i/>
          <w:iCs/>
          <w:lang w:eastAsia="zh-CN"/>
        </w:rPr>
        <w:t>have to</w:t>
      </w:r>
      <w:proofErr w:type="gramEnd"/>
      <w:r w:rsidRPr="003A00E2">
        <w:rPr>
          <w:i/>
          <w:iCs/>
        </w:rPr>
        <w:t xml:space="preserve"> </w:t>
      </w:r>
      <w:r w:rsidR="00EF47F7" w:rsidRPr="003A00E2">
        <w:rPr>
          <w:i/>
          <w:iCs/>
        </w:rPr>
        <w:t>live</w:t>
      </w:r>
      <w:r w:rsidRPr="003A00E2">
        <w:rPr>
          <w:i/>
          <w:iCs/>
        </w:rPr>
        <w:t xml:space="preserve"> extraordinary adventures, </w:t>
      </w:r>
      <w:r w:rsidR="00EF47F7" w:rsidRPr="003A00E2">
        <w:rPr>
          <w:i/>
          <w:iCs/>
        </w:rPr>
        <w:t>you might as well try</w:t>
      </w:r>
      <w:r w:rsidRPr="003A00E2">
        <w:rPr>
          <w:i/>
          <w:iCs/>
        </w:rPr>
        <w:t xml:space="preserve"> everything... </w:t>
      </w:r>
      <w:proofErr w:type="gramStart"/>
      <w:r w:rsidRPr="003A00E2">
        <w:rPr>
          <w:i/>
          <w:iCs/>
        </w:rPr>
        <w:t>So</w:t>
      </w:r>
      <w:proofErr w:type="gramEnd"/>
      <w:r w:rsidRPr="003A00E2">
        <w:rPr>
          <w:i/>
          <w:iCs/>
        </w:rPr>
        <w:t xml:space="preserve"> </w:t>
      </w:r>
      <w:r w:rsidR="006C1D8C" w:rsidRPr="003A00E2">
        <w:rPr>
          <w:i/>
          <w:iCs/>
        </w:rPr>
        <w:t xml:space="preserve">considering </w:t>
      </w:r>
      <w:r w:rsidRPr="003A00E2">
        <w:rPr>
          <w:i/>
          <w:iCs/>
        </w:rPr>
        <w:t>proportion, a medieval philosopher thinks of a Gothic cathedral, wh</w:t>
      </w:r>
      <w:r w:rsidR="00326BAA" w:rsidRPr="003A00E2">
        <w:rPr>
          <w:i/>
          <w:iCs/>
        </w:rPr>
        <w:t>ereas</w:t>
      </w:r>
      <w:r w:rsidRPr="003A00E2">
        <w:rPr>
          <w:i/>
          <w:iCs/>
        </w:rPr>
        <w:t xml:space="preserve"> a Renaissance theorist thinks of a 16th century temple</w:t>
      </w:r>
      <w:r w:rsidR="006C1D8C" w:rsidRPr="003A00E2">
        <w:rPr>
          <w:i/>
          <w:iCs/>
        </w:rPr>
        <w:t>, the</w:t>
      </w:r>
      <w:r w:rsidRPr="003A00E2">
        <w:rPr>
          <w:i/>
          <w:iCs/>
        </w:rPr>
        <w:t xml:space="preserve"> parts</w:t>
      </w:r>
      <w:r w:rsidR="006C1D8C" w:rsidRPr="003A00E2">
        <w:rPr>
          <w:i/>
          <w:iCs/>
        </w:rPr>
        <w:t xml:space="preserve"> of which</w:t>
      </w:r>
      <w:r w:rsidRPr="003A00E2">
        <w:rPr>
          <w:i/>
          <w:iCs/>
        </w:rPr>
        <w:t xml:space="preserve"> are governed by the golden ratio</w:t>
      </w:r>
      <w:r w:rsidR="00326BAA" w:rsidRPr="003A00E2">
        <w:rPr>
          <w:i/>
          <w:iCs/>
        </w:rPr>
        <w:t>. T</w:t>
      </w:r>
      <w:r w:rsidRPr="003A00E2">
        <w:rPr>
          <w:i/>
          <w:iCs/>
        </w:rPr>
        <w:t xml:space="preserve">he Renaissance </w:t>
      </w:r>
      <w:r w:rsidR="006C1D8C" w:rsidRPr="003A00E2">
        <w:rPr>
          <w:i/>
          <w:iCs/>
        </w:rPr>
        <w:t>aesthetics</w:t>
      </w:r>
      <w:r w:rsidR="007E721D">
        <w:rPr>
          <w:rFonts w:hint="eastAsia"/>
          <w:i/>
          <w:iCs/>
          <w:lang w:eastAsia="zh-CN"/>
        </w:rPr>
        <w:t xml:space="preserve"> considered</w:t>
      </w:r>
      <w:r w:rsidR="006C1D8C" w:rsidRPr="003A00E2">
        <w:rPr>
          <w:i/>
          <w:iCs/>
        </w:rPr>
        <w:t xml:space="preserve"> </w:t>
      </w:r>
      <w:r w:rsidR="00350D52">
        <w:rPr>
          <w:rFonts w:hint="eastAsia"/>
          <w:i/>
          <w:iCs/>
          <w:lang w:eastAsia="zh-CN"/>
        </w:rPr>
        <w:t>the proportions of cathedrals</w:t>
      </w:r>
      <w:r w:rsidRPr="003A00E2">
        <w:rPr>
          <w:i/>
          <w:iCs/>
        </w:rPr>
        <w:t xml:space="preserve"> barbaric, precisely Gothic. The concepts of beauty and ugliness are relat</w:t>
      </w:r>
      <w:r w:rsidR="006C1D8C" w:rsidRPr="003A00E2">
        <w:rPr>
          <w:i/>
          <w:iCs/>
        </w:rPr>
        <w:t>ed</w:t>
      </w:r>
      <w:r w:rsidRPr="003A00E2">
        <w:rPr>
          <w:i/>
          <w:iCs/>
        </w:rPr>
        <w:t xml:space="preserve"> to historical periods and cultures. And to quote Xenophanes, in his pre-Socratic era: “If oxen and horses and lions had hands and could </w:t>
      </w:r>
      <w:r w:rsidR="007E67FD" w:rsidRPr="003A00E2">
        <w:rPr>
          <w:i/>
          <w:iCs/>
        </w:rPr>
        <w:t xml:space="preserve">paint </w:t>
      </w:r>
      <w:r w:rsidRPr="003A00E2">
        <w:rPr>
          <w:i/>
          <w:iCs/>
        </w:rPr>
        <w:t xml:space="preserve">with their hands and produce works like men, horses would paint </w:t>
      </w:r>
      <w:r w:rsidR="0039573F" w:rsidRPr="003A00E2">
        <w:rPr>
          <w:i/>
          <w:iCs/>
        </w:rPr>
        <w:t xml:space="preserve">their </w:t>
      </w:r>
      <w:r w:rsidRPr="003A00E2">
        <w:rPr>
          <w:i/>
          <w:iCs/>
        </w:rPr>
        <w:t>gods</w:t>
      </w:r>
      <w:r w:rsidR="0039573F" w:rsidRPr="003A00E2">
        <w:rPr>
          <w:i/>
          <w:iCs/>
        </w:rPr>
        <w:t xml:space="preserve"> as horses</w:t>
      </w:r>
      <w:r w:rsidRPr="003A00E2">
        <w:rPr>
          <w:i/>
          <w:iCs/>
        </w:rPr>
        <w:t>, oxen</w:t>
      </w:r>
      <w:r w:rsidR="00E86AD2">
        <w:rPr>
          <w:rFonts w:hint="eastAsia"/>
          <w:i/>
          <w:iCs/>
          <w:lang w:eastAsia="zh-CN"/>
        </w:rPr>
        <w:t xml:space="preserve"> would paint theirs</w:t>
      </w:r>
      <w:r w:rsidRPr="003A00E2">
        <w:rPr>
          <w:i/>
          <w:iCs/>
        </w:rPr>
        <w:t xml:space="preserve"> </w:t>
      </w:r>
      <w:r w:rsidR="0039573F" w:rsidRPr="003A00E2">
        <w:rPr>
          <w:i/>
          <w:iCs/>
        </w:rPr>
        <w:t>as</w:t>
      </w:r>
      <w:r w:rsidRPr="003A00E2">
        <w:rPr>
          <w:i/>
          <w:iCs/>
        </w:rPr>
        <w:t xml:space="preserve"> oxen, in short, </w:t>
      </w:r>
      <w:r w:rsidR="0039573F" w:rsidRPr="003A00E2">
        <w:rPr>
          <w:i/>
          <w:iCs/>
        </w:rPr>
        <w:t xml:space="preserve">as </w:t>
      </w:r>
      <w:r w:rsidRPr="003A00E2">
        <w:rPr>
          <w:i/>
          <w:iCs/>
        </w:rPr>
        <w:t xml:space="preserve">images </w:t>
      </w:r>
      <w:proofErr w:type="gramStart"/>
      <w:r w:rsidR="0039573F" w:rsidRPr="003A00E2">
        <w:rPr>
          <w:i/>
          <w:iCs/>
        </w:rPr>
        <w:t xml:space="preserve">similar </w:t>
      </w:r>
      <w:r w:rsidRPr="003A00E2">
        <w:rPr>
          <w:i/>
          <w:iCs/>
        </w:rPr>
        <w:t>to</w:t>
      </w:r>
      <w:proofErr w:type="gramEnd"/>
      <w:r w:rsidRPr="003A00E2">
        <w:rPr>
          <w:i/>
          <w:iCs/>
        </w:rPr>
        <w:t xml:space="preserve"> </w:t>
      </w:r>
      <w:r w:rsidR="00D27956" w:rsidRPr="003A00E2">
        <w:rPr>
          <w:i/>
          <w:iCs/>
        </w:rPr>
        <w:t>the</w:t>
      </w:r>
      <w:r w:rsidRPr="003A00E2">
        <w:rPr>
          <w:i/>
          <w:iCs/>
        </w:rPr>
        <w:t xml:space="preserve"> animal</w:t>
      </w:r>
      <w:r w:rsidR="00D27956" w:rsidRPr="003A00E2">
        <w:rPr>
          <w:i/>
          <w:iCs/>
        </w:rPr>
        <w:t>s of their</w:t>
      </w:r>
      <w:r w:rsidRPr="003A00E2">
        <w:rPr>
          <w:i/>
          <w:iCs/>
        </w:rPr>
        <w:t xml:space="preserve"> species. And in the Middle Ages, Jacques de Vitry, praising the beauty of the </w:t>
      </w:r>
      <w:r w:rsidR="00D27956" w:rsidRPr="003A00E2">
        <w:rPr>
          <w:i/>
          <w:iCs/>
        </w:rPr>
        <w:t xml:space="preserve">entire </w:t>
      </w:r>
      <w:r w:rsidRPr="003A00E2">
        <w:rPr>
          <w:i/>
          <w:iCs/>
        </w:rPr>
        <w:t xml:space="preserve">divine </w:t>
      </w:r>
      <w:r w:rsidR="00D27956" w:rsidRPr="003A00E2">
        <w:rPr>
          <w:i/>
          <w:iCs/>
        </w:rPr>
        <w:t>creation</w:t>
      </w:r>
      <w:r w:rsidRPr="003A00E2">
        <w:rPr>
          <w:i/>
          <w:iCs/>
        </w:rPr>
        <w:t xml:space="preserve">, admitted that the cyclops </w:t>
      </w:r>
      <w:r w:rsidR="00D27956" w:rsidRPr="003A00E2">
        <w:rPr>
          <w:i/>
          <w:iCs/>
        </w:rPr>
        <w:t xml:space="preserve">with </w:t>
      </w:r>
      <w:r w:rsidRPr="003A00E2">
        <w:rPr>
          <w:i/>
          <w:iCs/>
        </w:rPr>
        <w:t xml:space="preserve">his </w:t>
      </w:r>
      <w:r w:rsidR="00D27956" w:rsidRPr="003A00E2">
        <w:rPr>
          <w:i/>
          <w:iCs/>
        </w:rPr>
        <w:t xml:space="preserve">one </w:t>
      </w:r>
      <w:r w:rsidRPr="003A00E2">
        <w:rPr>
          <w:i/>
          <w:iCs/>
        </w:rPr>
        <w:t xml:space="preserve">eye </w:t>
      </w:r>
      <w:r w:rsidR="00D27956" w:rsidRPr="003A00E2">
        <w:rPr>
          <w:i/>
          <w:iCs/>
        </w:rPr>
        <w:t xml:space="preserve">would probably be </w:t>
      </w:r>
      <w:r w:rsidRPr="003A00E2">
        <w:rPr>
          <w:i/>
          <w:iCs/>
        </w:rPr>
        <w:t>surprised at those who have two</w:t>
      </w:r>
      <w:r w:rsidR="00D27956" w:rsidRPr="003A00E2">
        <w:rPr>
          <w:i/>
          <w:iCs/>
        </w:rPr>
        <w:t>, just as</w:t>
      </w:r>
      <w:r w:rsidRPr="003A00E2">
        <w:rPr>
          <w:i/>
          <w:iCs/>
        </w:rPr>
        <w:t xml:space="preserve"> we marvel at three-eyed creatures. We consider black Ethiopians</w:t>
      </w:r>
      <w:r w:rsidR="006F1952" w:rsidRPr="003A00E2">
        <w:rPr>
          <w:i/>
          <w:iCs/>
        </w:rPr>
        <w:t xml:space="preserve"> </w:t>
      </w:r>
      <w:r w:rsidRPr="003A00E2">
        <w:rPr>
          <w:i/>
          <w:iCs/>
        </w:rPr>
        <w:t xml:space="preserve">beautiful, but </w:t>
      </w:r>
      <w:r w:rsidR="00D27956" w:rsidRPr="003A00E2">
        <w:rPr>
          <w:i/>
          <w:iCs/>
        </w:rPr>
        <w:t>they say among each other that</w:t>
      </w:r>
      <w:r w:rsidRPr="003A00E2">
        <w:rPr>
          <w:i/>
          <w:iCs/>
        </w:rPr>
        <w:t xml:space="preserve"> the blackest is considered the most beautiful. And centuries later, </w:t>
      </w:r>
      <w:r w:rsidR="00FB6291" w:rsidRPr="003A00E2">
        <w:rPr>
          <w:i/>
          <w:iCs/>
        </w:rPr>
        <w:t>Voltaire said</w:t>
      </w:r>
      <w:r w:rsidRPr="003A00E2">
        <w:rPr>
          <w:i/>
          <w:iCs/>
        </w:rPr>
        <w:t xml:space="preserve">: </w:t>
      </w:r>
      <w:r w:rsidR="00BD3FD2" w:rsidRPr="003A00E2">
        <w:rPr>
          <w:i/>
          <w:iCs/>
        </w:rPr>
        <w:t>"</w:t>
      </w:r>
      <w:r w:rsidRPr="003A00E2">
        <w:rPr>
          <w:i/>
          <w:iCs/>
        </w:rPr>
        <w:t xml:space="preserve">Ask a </w:t>
      </w:r>
      <w:r w:rsidR="00FB6291" w:rsidRPr="003A00E2">
        <w:rPr>
          <w:i/>
          <w:iCs/>
        </w:rPr>
        <w:t>he-</w:t>
      </w:r>
      <w:r w:rsidRPr="003A00E2">
        <w:rPr>
          <w:i/>
          <w:iCs/>
        </w:rPr>
        <w:t xml:space="preserve">toad what beauty is, </w:t>
      </w:r>
      <w:r w:rsidR="00FB6291" w:rsidRPr="003A00E2">
        <w:rPr>
          <w:i/>
          <w:iCs/>
        </w:rPr>
        <w:t xml:space="preserve">supreme </w:t>
      </w:r>
      <w:r w:rsidRPr="003A00E2">
        <w:rPr>
          <w:i/>
          <w:iCs/>
        </w:rPr>
        <w:t xml:space="preserve">beauty, the </w:t>
      </w:r>
      <w:proofErr w:type="spellStart"/>
      <w:r w:rsidRPr="00580EFA">
        <w:t>to</w:t>
      </w:r>
      <w:proofErr w:type="spellEnd"/>
      <w:r w:rsidRPr="00580EFA">
        <w:t xml:space="preserve"> </w:t>
      </w:r>
      <w:proofErr w:type="spellStart"/>
      <w:r w:rsidRPr="00580EFA">
        <w:t>kalon</w:t>
      </w:r>
      <w:proofErr w:type="spellEnd"/>
      <w:r w:rsidRPr="003A00E2">
        <w:rPr>
          <w:i/>
          <w:iCs/>
        </w:rPr>
        <w:t xml:space="preserve">. He will answer that it is his </w:t>
      </w:r>
      <w:r w:rsidR="00FB6291" w:rsidRPr="003A00E2">
        <w:rPr>
          <w:i/>
          <w:iCs/>
        </w:rPr>
        <w:t>she-</w:t>
      </w:r>
      <w:r w:rsidRPr="003A00E2">
        <w:rPr>
          <w:i/>
          <w:iCs/>
        </w:rPr>
        <w:t xml:space="preserve">toad with </w:t>
      </w:r>
      <w:r w:rsidR="00FB6291" w:rsidRPr="003A00E2">
        <w:rPr>
          <w:i/>
          <w:iCs/>
        </w:rPr>
        <w:t xml:space="preserve">her </w:t>
      </w:r>
      <w:r w:rsidRPr="003A00E2">
        <w:rPr>
          <w:i/>
          <w:iCs/>
        </w:rPr>
        <w:t>two big round eyes coming out of h</w:t>
      </w:r>
      <w:r w:rsidR="00FB6291" w:rsidRPr="003A00E2">
        <w:rPr>
          <w:i/>
          <w:iCs/>
        </w:rPr>
        <w:t>er</w:t>
      </w:r>
      <w:r w:rsidRPr="003A00E2">
        <w:rPr>
          <w:i/>
          <w:iCs/>
        </w:rPr>
        <w:t xml:space="preserve"> little head, a wide, flat mouth, a yellow belly, a brown back. Ask a </w:t>
      </w:r>
      <w:proofErr w:type="spellStart"/>
      <w:r w:rsidR="00BD3FD2" w:rsidRPr="003A00E2">
        <w:rPr>
          <w:i/>
          <w:iCs/>
        </w:rPr>
        <w:t>coloured</w:t>
      </w:r>
      <w:proofErr w:type="spellEnd"/>
      <w:r w:rsidR="00BD3FD2" w:rsidRPr="003A00E2">
        <w:rPr>
          <w:i/>
          <w:iCs/>
        </w:rPr>
        <w:t xml:space="preserve"> person </w:t>
      </w:r>
      <w:r w:rsidRPr="003A00E2">
        <w:rPr>
          <w:i/>
          <w:iCs/>
        </w:rPr>
        <w:t xml:space="preserve">from Guinea: beauty for him is black, oily skin, sunken eyes, a flat nose. Ask the devil, he will tell you </w:t>
      </w:r>
      <w:r w:rsidRPr="003A00E2">
        <w:rPr>
          <w:i/>
          <w:iCs/>
        </w:rPr>
        <w:lastRenderedPageBreak/>
        <w:t>that beauty is a pair of horns, four claws and a tail."</w:t>
      </w:r>
      <w:r w:rsidR="00BD3FD2" w:rsidRPr="003A00E2">
        <w:rPr>
          <w:i/>
          <w:iCs/>
        </w:rPr>
        <w:t xml:space="preserve"> </w:t>
      </w:r>
      <w:r w:rsidRPr="003A00E2">
        <w:rPr>
          <w:i/>
          <w:iCs/>
        </w:rPr>
        <w:t xml:space="preserve">And I wonder what the notion of </w:t>
      </w:r>
      <w:r w:rsidR="00BD3FD2" w:rsidRPr="003A00E2">
        <w:rPr>
          <w:i/>
          <w:iCs/>
        </w:rPr>
        <w:t xml:space="preserve">beauty is </w:t>
      </w:r>
      <w:r w:rsidRPr="003A00E2">
        <w:rPr>
          <w:i/>
          <w:iCs/>
        </w:rPr>
        <w:t xml:space="preserve">for dogs... </w:t>
      </w:r>
      <w:r w:rsidR="00BD3FD2" w:rsidRPr="003A00E2">
        <w:rPr>
          <w:i/>
          <w:iCs/>
        </w:rPr>
        <w:t>Take t</w:t>
      </w:r>
      <w:r w:rsidRPr="003A00E2">
        <w:rPr>
          <w:i/>
          <w:iCs/>
        </w:rPr>
        <w:t>he one who was elected two years ago by us human beings the ugliest dog in the world: I wonder if</w:t>
      </w:r>
      <w:r w:rsidR="00BD3FD2" w:rsidRPr="003A00E2">
        <w:rPr>
          <w:i/>
          <w:iCs/>
        </w:rPr>
        <w:t>,</w:t>
      </w:r>
      <w:r w:rsidRPr="003A00E2">
        <w:rPr>
          <w:i/>
          <w:iCs/>
        </w:rPr>
        <w:t xml:space="preserve"> </w:t>
      </w:r>
      <w:r w:rsidR="00BD3FD2" w:rsidRPr="003A00E2">
        <w:rPr>
          <w:i/>
          <w:iCs/>
        </w:rPr>
        <w:t>with a</w:t>
      </w:r>
      <w:r w:rsidRPr="003A00E2">
        <w:rPr>
          <w:i/>
          <w:iCs/>
        </w:rPr>
        <w:t xml:space="preserve"> jury of female dogs, he would </w:t>
      </w:r>
      <w:r w:rsidR="00BD3FD2" w:rsidRPr="003A00E2">
        <w:rPr>
          <w:i/>
          <w:iCs/>
        </w:rPr>
        <w:t xml:space="preserve">instead </w:t>
      </w:r>
      <w:r w:rsidRPr="003A00E2">
        <w:rPr>
          <w:i/>
          <w:iCs/>
        </w:rPr>
        <w:t xml:space="preserve">have received the title of "Mister Dog" or something like that. I said that in the past, we identified the good with the beautiful. You are in high school, so you know that for the Greeks, the height of virtue was the </w:t>
      </w:r>
      <w:proofErr w:type="spellStart"/>
      <w:r w:rsidRPr="003A00E2">
        <w:rPr>
          <w:i/>
          <w:iCs/>
        </w:rPr>
        <w:t>kalos</w:t>
      </w:r>
      <w:proofErr w:type="spellEnd"/>
      <w:r w:rsidRPr="003A00E2">
        <w:rPr>
          <w:i/>
          <w:iCs/>
        </w:rPr>
        <w:t xml:space="preserve"> </w:t>
      </w:r>
      <w:proofErr w:type="spellStart"/>
      <w:r w:rsidRPr="003A00E2">
        <w:rPr>
          <w:i/>
          <w:iCs/>
        </w:rPr>
        <w:t>kagatos</w:t>
      </w:r>
      <w:proofErr w:type="spellEnd"/>
      <w:r w:rsidRPr="003A00E2">
        <w:rPr>
          <w:i/>
          <w:iCs/>
        </w:rPr>
        <w:t>: beautiful and good.</w:t>
      </w:r>
    </w:p>
    <w:p w14:paraId="199633DF" w14:textId="65607867" w:rsidR="003A00E2" w:rsidRPr="00490063" w:rsidRDefault="00C54739" w:rsidP="00490063">
      <w:pPr>
        <w:spacing w:before="120" w:after="120"/>
        <w:jc w:val="both"/>
        <w:rPr>
          <w:i/>
          <w:iCs/>
        </w:rPr>
      </w:pPr>
      <w:r w:rsidRPr="003A00E2">
        <w:rPr>
          <w:i/>
          <w:iCs/>
        </w:rPr>
        <w:t xml:space="preserve">And I told you that in traditional China there was the same idea. I believe that we should not give </w:t>
      </w:r>
      <w:r w:rsidR="006F1952" w:rsidRPr="003A00E2">
        <w:rPr>
          <w:i/>
          <w:iCs/>
        </w:rPr>
        <w:t>too much</w:t>
      </w:r>
      <w:r w:rsidRPr="003A00E2">
        <w:rPr>
          <w:i/>
          <w:iCs/>
        </w:rPr>
        <w:t xml:space="preserve"> importance to this identification which only means that we consider beauty </w:t>
      </w:r>
      <w:r w:rsidR="006F1952" w:rsidRPr="003A00E2">
        <w:rPr>
          <w:i/>
          <w:iCs/>
        </w:rPr>
        <w:t>to be</w:t>
      </w:r>
      <w:r w:rsidRPr="003A00E2">
        <w:rPr>
          <w:i/>
          <w:iCs/>
        </w:rPr>
        <w:t xml:space="preserve"> a positive thing. Obviously, it seems that what everyone calls "beautiful", even if it's the </w:t>
      </w:r>
      <w:r w:rsidR="00A57628" w:rsidRPr="003A00E2">
        <w:rPr>
          <w:i/>
          <w:iCs/>
        </w:rPr>
        <w:t>she-</w:t>
      </w:r>
      <w:r w:rsidRPr="003A00E2">
        <w:rPr>
          <w:i/>
          <w:iCs/>
        </w:rPr>
        <w:t xml:space="preserve">toad for the </w:t>
      </w:r>
      <w:r w:rsidR="00A57628" w:rsidRPr="003A00E2">
        <w:rPr>
          <w:i/>
          <w:iCs/>
        </w:rPr>
        <w:t>he-</w:t>
      </w:r>
      <w:r w:rsidRPr="003A00E2">
        <w:rPr>
          <w:i/>
          <w:iCs/>
        </w:rPr>
        <w:t>toad, is something that gives pleasure: the beautiful is therefore identified with the good. And that is something very good. That is to say, the philosophical conception is so vast and general that it means nothing. At certain times, one could say that what happen</w:t>
      </w:r>
      <w:r w:rsidR="00F979DA" w:rsidRPr="003A00E2">
        <w:rPr>
          <w:i/>
          <w:iCs/>
        </w:rPr>
        <w:t>ed</w:t>
      </w:r>
      <w:r w:rsidRPr="003A00E2">
        <w:rPr>
          <w:i/>
          <w:iCs/>
        </w:rPr>
        <w:t xml:space="preserve"> in the Middle Ages with the dispute </w:t>
      </w:r>
      <w:r w:rsidR="00F979DA" w:rsidRPr="003A00E2">
        <w:rPr>
          <w:i/>
          <w:iCs/>
        </w:rPr>
        <w:t>around</w:t>
      </w:r>
      <w:r w:rsidRPr="003A00E2">
        <w:rPr>
          <w:i/>
          <w:iCs/>
        </w:rPr>
        <w:t xml:space="preserve"> transcendence, </w:t>
      </w:r>
      <w:r w:rsidR="00F979DA" w:rsidRPr="003A00E2">
        <w:rPr>
          <w:i/>
          <w:iCs/>
        </w:rPr>
        <w:t>around being</w:t>
      </w:r>
      <w:r w:rsidRPr="003A00E2">
        <w:rPr>
          <w:i/>
          <w:iCs/>
        </w:rPr>
        <w:t xml:space="preserve"> beautiful, </w:t>
      </w:r>
      <w:r w:rsidR="00F979DA" w:rsidRPr="003A00E2">
        <w:rPr>
          <w:i/>
          <w:iCs/>
        </w:rPr>
        <w:t xml:space="preserve">around </w:t>
      </w:r>
      <w:r w:rsidRPr="003A00E2">
        <w:rPr>
          <w:i/>
          <w:iCs/>
        </w:rPr>
        <w:t xml:space="preserve">the soul, etc., of the </w:t>
      </w:r>
      <w:r w:rsidR="00F979DA" w:rsidRPr="003A00E2">
        <w:rPr>
          <w:i/>
          <w:iCs/>
        </w:rPr>
        <w:t>similarity</w:t>
      </w:r>
      <w:r w:rsidRPr="003A00E2">
        <w:rPr>
          <w:i/>
          <w:iCs/>
        </w:rPr>
        <w:t xml:space="preserve"> between the good and the beautiful sometimes supported a moralist notion, a morality of art… But that wasn't so important because we found a series of </w:t>
      </w:r>
      <w:r w:rsidR="00AA543A" w:rsidRPr="003A00E2">
        <w:rPr>
          <w:i/>
          <w:iCs/>
        </w:rPr>
        <w:t>shortcuts</w:t>
      </w:r>
      <w:r w:rsidRPr="003A00E2">
        <w:rPr>
          <w:i/>
          <w:iCs/>
        </w:rPr>
        <w:t xml:space="preserve">. The first is that there is quite a philosophical value which is that we call "good" what we like, but also what we would like to possess. Good things are endless: shared love, honest wealth, well-prepared meals... And in all these cases, we want to have this good, even if it is what we call </w:t>
      </w:r>
      <w:r w:rsidR="00F979DA" w:rsidRPr="003A00E2">
        <w:rPr>
          <w:i/>
          <w:iCs/>
        </w:rPr>
        <w:t>"</w:t>
      </w:r>
      <w:r w:rsidRPr="003A00E2">
        <w:rPr>
          <w:i/>
          <w:iCs/>
        </w:rPr>
        <w:t>moral good</w:t>
      </w:r>
      <w:r w:rsidR="00F979DA" w:rsidRPr="003A00E2">
        <w:rPr>
          <w:i/>
          <w:iCs/>
        </w:rPr>
        <w:t>"</w:t>
      </w:r>
      <w:r w:rsidRPr="003A00E2">
        <w:rPr>
          <w:i/>
          <w:iCs/>
        </w:rPr>
        <w:t>, heroic act</w:t>
      </w:r>
      <w:r w:rsidR="00F979DA" w:rsidRPr="003A00E2">
        <w:rPr>
          <w:i/>
          <w:iCs/>
        </w:rPr>
        <w:t>s</w:t>
      </w:r>
      <w:r w:rsidRPr="003A00E2">
        <w:rPr>
          <w:i/>
          <w:iCs/>
        </w:rPr>
        <w:t xml:space="preserve">. It is not that we would like to die </w:t>
      </w:r>
      <w:r w:rsidR="0060630D" w:rsidRPr="003A00E2">
        <w:rPr>
          <w:i/>
          <w:iCs/>
        </w:rPr>
        <w:t>a</w:t>
      </w:r>
      <w:r w:rsidRPr="003A00E2">
        <w:rPr>
          <w:i/>
          <w:iCs/>
        </w:rPr>
        <w:t xml:space="preserve"> hero, but we would like to have done the same act</w:t>
      </w:r>
      <w:r w:rsidR="0060630D" w:rsidRPr="003A00E2">
        <w:rPr>
          <w:i/>
          <w:iCs/>
        </w:rPr>
        <w:t>s</w:t>
      </w:r>
      <w:r w:rsidRPr="003A00E2">
        <w:rPr>
          <w:i/>
          <w:iCs/>
        </w:rPr>
        <w:t xml:space="preserve"> </w:t>
      </w:r>
      <w:r w:rsidR="0060630D" w:rsidRPr="003A00E2">
        <w:rPr>
          <w:i/>
          <w:iCs/>
        </w:rPr>
        <w:t xml:space="preserve">as a hero </w:t>
      </w:r>
      <w:r w:rsidRPr="003A00E2">
        <w:rPr>
          <w:i/>
          <w:iCs/>
        </w:rPr>
        <w:t>and</w:t>
      </w:r>
      <w:r w:rsidR="0060630D" w:rsidRPr="003A00E2">
        <w:rPr>
          <w:i/>
          <w:iCs/>
        </w:rPr>
        <w:t xml:space="preserve"> preferably</w:t>
      </w:r>
      <w:r w:rsidRPr="003A00E2">
        <w:rPr>
          <w:i/>
          <w:iCs/>
        </w:rPr>
        <w:t xml:space="preserve"> without dying. In any case, we would be very, very happy</w:t>
      </w:r>
      <w:r w:rsidR="0001611B" w:rsidRPr="003A00E2">
        <w:rPr>
          <w:i/>
          <w:iCs/>
        </w:rPr>
        <w:t xml:space="preserve"> about that</w:t>
      </w:r>
      <w:r w:rsidRPr="003A00E2">
        <w:rPr>
          <w:i/>
          <w:iCs/>
        </w:rPr>
        <w:t xml:space="preserve">. That is, </w:t>
      </w:r>
      <w:r w:rsidR="0001611B" w:rsidRPr="003A00E2">
        <w:rPr>
          <w:i/>
          <w:iCs/>
        </w:rPr>
        <w:t xml:space="preserve">as far as </w:t>
      </w:r>
      <w:r w:rsidRPr="003A00E2">
        <w:rPr>
          <w:i/>
          <w:iCs/>
        </w:rPr>
        <w:t xml:space="preserve">being </w:t>
      </w:r>
      <w:r w:rsidR="0001611B" w:rsidRPr="003A00E2">
        <w:rPr>
          <w:i/>
          <w:iCs/>
        </w:rPr>
        <w:t xml:space="preserve">good is </w:t>
      </w:r>
      <w:r w:rsidRPr="003A00E2">
        <w:rPr>
          <w:i/>
          <w:iCs/>
        </w:rPr>
        <w:t xml:space="preserve">what stimulates our desire, our desire in the most general and purest sense of the word. </w:t>
      </w:r>
      <w:r w:rsidR="00EB3933" w:rsidRPr="003A00E2">
        <w:rPr>
          <w:i/>
          <w:iCs/>
        </w:rPr>
        <w:t>Now</w:t>
      </w:r>
      <w:r w:rsidRPr="003A00E2">
        <w:rPr>
          <w:i/>
          <w:iCs/>
        </w:rPr>
        <w:t xml:space="preserve"> </w:t>
      </w:r>
      <w:r w:rsidR="0001611B" w:rsidRPr="003A00E2">
        <w:rPr>
          <w:i/>
          <w:iCs/>
        </w:rPr>
        <w:t>conversely</w:t>
      </w:r>
      <w:r w:rsidRPr="003A00E2">
        <w:rPr>
          <w:i/>
          <w:iCs/>
        </w:rPr>
        <w:t xml:space="preserve">, in all philosophical definitions, not only </w:t>
      </w:r>
      <w:r w:rsidR="00EA2A35" w:rsidRPr="003A00E2">
        <w:rPr>
          <w:i/>
          <w:iCs/>
        </w:rPr>
        <w:t xml:space="preserve">the </w:t>
      </w:r>
      <w:r w:rsidRPr="003A00E2">
        <w:rPr>
          <w:i/>
          <w:iCs/>
        </w:rPr>
        <w:t>modern</w:t>
      </w:r>
      <w:r w:rsidR="00EA2A35" w:rsidRPr="003A00E2">
        <w:rPr>
          <w:i/>
          <w:iCs/>
        </w:rPr>
        <w:t xml:space="preserve"> ones</w:t>
      </w:r>
      <w:r w:rsidRPr="003A00E2">
        <w:rPr>
          <w:i/>
          <w:iCs/>
        </w:rPr>
        <w:t xml:space="preserve">, but </w:t>
      </w:r>
      <w:r w:rsidR="00EA2A35" w:rsidRPr="003A00E2">
        <w:rPr>
          <w:i/>
          <w:iCs/>
        </w:rPr>
        <w:t>also those</w:t>
      </w:r>
      <w:r w:rsidRPr="003A00E2">
        <w:rPr>
          <w:i/>
          <w:iCs/>
        </w:rPr>
        <w:t xml:space="preserve"> </w:t>
      </w:r>
      <w:r w:rsidR="00EA2A35" w:rsidRPr="003A00E2">
        <w:rPr>
          <w:i/>
          <w:iCs/>
        </w:rPr>
        <w:t>from</w:t>
      </w:r>
      <w:r w:rsidRPr="003A00E2">
        <w:rPr>
          <w:i/>
          <w:iCs/>
        </w:rPr>
        <w:t xml:space="preserve"> antiquity, when we speak of beauty, we </w:t>
      </w:r>
      <w:r w:rsidR="00EA2A35" w:rsidRPr="003A00E2">
        <w:rPr>
          <w:i/>
          <w:iCs/>
        </w:rPr>
        <w:t>refer to</w:t>
      </w:r>
      <w:r w:rsidRPr="003A00E2">
        <w:rPr>
          <w:i/>
          <w:iCs/>
        </w:rPr>
        <w:t xml:space="preserve"> something that we admire </w:t>
      </w:r>
      <w:proofErr w:type="gramStart"/>
      <w:r w:rsidRPr="003A00E2">
        <w:rPr>
          <w:i/>
          <w:iCs/>
        </w:rPr>
        <w:t>regardless of the fact that</w:t>
      </w:r>
      <w:proofErr w:type="gramEnd"/>
      <w:r w:rsidRPr="003A00E2">
        <w:rPr>
          <w:i/>
          <w:iCs/>
        </w:rPr>
        <w:t xml:space="preserve"> we possess it. A cake in the window of a </w:t>
      </w:r>
      <w:r w:rsidR="00B46020" w:rsidRPr="003A00E2">
        <w:rPr>
          <w:i/>
          <w:iCs/>
        </w:rPr>
        <w:t>baker’s</w:t>
      </w:r>
      <w:r w:rsidRPr="003A00E2">
        <w:rPr>
          <w:i/>
          <w:iCs/>
        </w:rPr>
        <w:t xml:space="preserve"> is good insofar as we would like to eat it. It is beautiful in</w:t>
      </w:r>
      <w:r w:rsidR="00B46020" w:rsidRPr="003A00E2">
        <w:rPr>
          <w:i/>
          <w:iCs/>
        </w:rPr>
        <w:t>sofar as</w:t>
      </w:r>
      <w:r w:rsidRPr="003A00E2">
        <w:rPr>
          <w:i/>
          <w:iCs/>
        </w:rPr>
        <w:t xml:space="preserve"> even </w:t>
      </w:r>
      <w:r w:rsidR="00986AF2" w:rsidRPr="003A00E2">
        <w:rPr>
          <w:rFonts w:hint="eastAsia"/>
          <w:i/>
          <w:iCs/>
          <w:lang w:eastAsia="zh-CN"/>
        </w:rPr>
        <w:t>in</w:t>
      </w:r>
      <w:r w:rsidR="00986AF2" w:rsidRPr="003A00E2">
        <w:rPr>
          <w:i/>
          <w:iCs/>
        </w:rPr>
        <w:t xml:space="preserve"> case of very</w:t>
      </w:r>
      <w:r w:rsidRPr="003A00E2">
        <w:rPr>
          <w:i/>
          <w:iCs/>
        </w:rPr>
        <w:t xml:space="preserve"> high blood sugar</w:t>
      </w:r>
      <w:r w:rsidR="00F67059">
        <w:rPr>
          <w:rFonts w:hint="eastAsia"/>
          <w:i/>
          <w:iCs/>
          <w:lang w:eastAsia="zh-CN"/>
        </w:rPr>
        <w:t>,</w:t>
      </w:r>
      <w:r w:rsidRPr="003A00E2">
        <w:rPr>
          <w:i/>
          <w:iCs/>
        </w:rPr>
        <w:t xml:space="preserve"> </w:t>
      </w:r>
      <w:r w:rsidR="0023619D" w:rsidRPr="003A00E2">
        <w:rPr>
          <w:i/>
          <w:iCs/>
        </w:rPr>
        <w:t xml:space="preserve">which prevents us from </w:t>
      </w:r>
      <w:r w:rsidRPr="003A00E2">
        <w:rPr>
          <w:i/>
          <w:iCs/>
        </w:rPr>
        <w:t>eat</w:t>
      </w:r>
      <w:r w:rsidR="0023619D" w:rsidRPr="003A00E2">
        <w:rPr>
          <w:i/>
          <w:iCs/>
        </w:rPr>
        <w:t>ing</w:t>
      </w:r>
      <w:r w:rsidRPr="003A00E2">
        <w:rPr>
          <w:i/>
          <w:iCs/>
        </w:rPr>
        <w:t xml:space="preserve"> cakes, we </w:t>
      </w:r>
      <w:r w:rsidR="0023619D" w:rsidRPr="003A00E2">
        <w:rPr>
          <w:i/>
          <w:iCs/>
        </w:rPr>
        <w:t>still</w:t>
      </w:r>
      <w:r w:rsidRPr="003A00E2">
        <w:rPr>
          <w:i/>
          <w:iCs/>
        </w:rPr>
        <w:t xml:space="preserve"> admire it for its beautiful shape, its colors. In the Middle Ages, </w:t>
      </w:r>
      <w:r w:rsidR="0023619D" w:rsidRPr="003A00E2">
        <w:rPr>
          <w:i/>
          <w:iCs/>
        </w:rPr>
        <w:t>they</w:t>
      </w:r>
      <w:r w:rsidRPr="003A00E2">
        <w:rPr>
          <w:i/>
          <w:iCs/>
        </w:rPr>
        <w:t xml:space="preserve"> said</w:t>
      </w:r>
      <w:r w:rsidR="0023619D" w:rsidRPr="003A00E2">
        <w:rPr>
          <w:i/>
          <w:iCs/>
        </w:rPr>
        <w:t>,</w:t>
      </w:r>
      <w:r w:rsidRPr="003A00E2">
        <w:rPr>
          <w:i/>
          <w:iCs/>
        </w:rPr>
        <w:t xml:space="preserve"> </w:t>
      </w:r>
      <w:r w:rsidR="0023619D" w:rsidRPr="003A00E2">
        <w:rPr>
          <w:i/>
          <w:iCs/>
        </w:rPr>
        <w:t>"</w:t>
      </w:r>
      <w:proofErr w:type="spellStart"/>
      <w:r w:rsidR="0023619D" w:rsidRPr="0048538D">
        <w:t>b</w:t>
      </w:r>
      <w:r w:rsidRPr="0048538D">
        <w:t>onum</w:t>
      </w:r>
      <w:proofErr w:type="spellEnd"/>
      <w:r w:rsidRPr="0048538D">
        <w:t xml:space="preserve"> </w:t>
      </w:r>
      <w:proofErr w:type="spellStart"/>
      <w:r w:rsidRPr="0048538D">
        <w:t>respigit</w:t>
      </w:r>
      <w:proofErr w:type="spellEnd"/>
      <w:r w:rsidRPr="0048538D">
        <w:t xml:space="preserve"> </w:t>
      </w:r>
      <w:proofErr w:type="spellStart"/>
      <w:r w:rsidRPr="0048538D">
        <w:t>appetitum</w:t>
      </w:r>
      <w:proofErr w:type="spellEnd"/>
      <w:r w:rsidR="0023619D" w:rsidRPr="003A00E2">
        <w:rPr>
          <w:i/>
          <w:iCs/>
        </w:rPr>
        <w:t>"</w:t>
      </w:r>
      <w:r w:rsidR="00596C48">
        <w:rPr>
          <w:rFonts w:hint="eastAsia"/>
          <w:i/>
          <w:iCs/>
          <w:lang w:eastAsia="zh-CN"/>
        </w:rPr>
        <w:t>,</w:t>
      </w:r>
      <w:r w:rsidRPr="003A00E2">
        <w:rPr>
          <w:i/>
          <w:iCs/>
        </w:rPr>
        <w:t xml:space="preserve"> which concerns desire. </w:t>
      </w:r>
      <w:r w:rsidR="00811EC2" w:rsidRPr="003A00E2">
        <w:rPr>
          <w:i/>
          <w:iCs/>
        </w:rPr>
        <w:t>"</w:t>
      </w:r>
      <w:proofErr w:type="spellStart"/>
      <w:r w:rsidRPr="00596C48">
        <w:t>Vulcum</w:t>
      </w:r>
      <w:proofErr w:type="spellEnd"/>
      <w:r w:rsidRPr="00596C48">
        <w:t xml:space="preserve"> </w:t>
      </w:r>
      <w:proofErr w:type="spellStart"/>
      <w:r w:rsidRPr="00596C48">
        <w:t>respigit</w:t>
      </w:r>
      <w:proofErr w:type="spellEnd"/>
      <w:r w:rsidRPr="00596C48">
        <w:t xml:space="preserve"> vim </w:t>
      </w:r>
      <w:proofErr w:type="spellStart"/>
      <w:r w:rsidRPr="00596C48">
        <w:t>cognositim</w:t>
      </w:r>
      <w:proofErr w:type="spellEnd"/>
      <w:r w:rsidR="00811EC2" w:rsidRPr="003A00E2">
        <w:rPr>
          <w:i/>
          <w:iCs/>
        </w:rPr>
        <w:t>"</w:t>
      </w:r>
      <w:r w:rsidR="007520BC">
        <w:rPr>
          <w:rFonts w:hint="eastAsia"/>
          <w:i/>
          <w:iCs/>
          <w:lang w:eastAsia="zh-CN"/>
        </w:rPr>
        <w:t xml:space="preserve">: </w:t>
      </w:r>
      <w:r w:rsidRPr="003A00E2">
        <w:rPr>
          <w:i/>
          <w:iCs/>
        </w:rPr>
        <w:t xml:space="preserve">it is only a fact of knowledge, of detachment, and that </w:t>
      </w:r>
      <w:r w:rsidR="00811EC2" w:rsidRPr="003A00E2">
        <w:rPr>
          <w:i/>
          <w:iCs/>
        </w:rPr>
        <w:t xml:space="preserve">was said </w:t>
      </w:r>
      <w:r w:rsidRPr="003A00E2">
        <w:rPr>
          <w:i/>
          <w:iCs/>
        </w:rPr>
        <w:t>a few centuries before Kant</w:t>
      </w:r>
      <w:r w:rsidR="00811EC2" w:rsidRPr="003A00E2">
        <w:rPr>
          <w:i/>
          <w:iCs/>
        </w:rPr>
        <w:t xml:space="preserve"> and his</w:t>
      </w:r>
      <w:r w:rsidRPr="003A00E2">
        <w:rPr>
          <w:i/>
          <w:iCs/>
        </w:rPr>
        <w:t xml:space="preserve"> ideas o</w:t>
      </w:r>
      <w:r w:rsidR="00811EC2" w:rsidRPr="003A00E2">
        <w:rPr>
          <w:i/>
          <w:iCs/>
        </w:rPr>
        <w:t>n</w:t>
      </w:r>
      <w:r w:rsidRPr="003A00E2">
        <w:rPr>
          <w:i/>
          <w:iCs/>
        </w:rPr>
        <w:t xml:space="preserve"> beauty. The second </w:t>
      </w:r>
      <w:r w:rsidR="00936178" w:rsidRPr="003A00E2">
        <w:rPr>
          <w:i/>
          <w:iCs/>
        </w:rPr>
        <w:t>shortcut</w:t>
      </w:r>
      <w:r w:rsidRPr="003A00E2">
        <w:rPr>
          <w:i/>
          <w:iCs/>
        </w:rPr>
        <w:t xml:space="preserve"> is that art can </w:t>
      </w:r>
      <w:r w:rsidR="00936178" w:rsidRPr="003A00E2">
        <w:rPr>
          <w:i/>
          <w:iCs/>
        </w:rPr>
        <w:t xml:space="preserve">very </w:t>
      </w:r>
      <w:r w:rsidRPr="003A00E2">
        <w:rPr>
          <w:i/>
          <w:iCs/>
        </w:rPr>
        <w:t xml:space="preserve">well represent the ugly. And all philosophers said that the devil is </w:t>
      </w:r>
      <w:r w:rsidR="00936178" w:rsidRPr="003A00E2">
        <w:rPr>
          <w:i/>
          <w:iCs/>
        </w:rPr>
        <w:t xml:space="preserve">evidently </w:t>
      </w:r>
      <w:r w:rsidRPr="003A00E2">
        <w:rPr>
          <w:i/>
          <w:iCs/>
        </w:rPr>
        <w:t xml:space="preserve">ugly. It is obvious that infernal creatures are ugly. But when they are well represented, their representations become beautiful. And so, they also become good, even if it is a representation of evil. Another </w:t>
      </w:r>
      <w:r w:rsidR="00D13EF9">
        <w:rPr>
          <w:rFonts w:hint="eastAsia"/>
          <w:i/>
          <w:iCs/>
          <w:lang w:eastAsia="zh-CN"/>
        </w:rPr>
        <w:t>shortcut</w:t>
      </w:r>
      <w:r w:rsidRPr="003A00E2">
        <w:rPr>
          <w:i/>
          <w:iCs/>
        </w:rPr>
        <w:t xml:space="preserve"> is that the whole universe is beautiful, because it is the work of God</w:t>
      </w:r>
      <w:r w:rsidR="00936178" w:rsidRPr="003A00E2">
        <w:rPr>
          <w:i/>
          <w:iCs/>
        </w:rPr>
        <w:t>, a</w:t>
      </w:r>
      <w:r w:rsidRPr="003A00E2">
        <w:rPr>
          <w:i/>
          <w:iCs/>
        </w:rPr>
        <w:t>nd because in the harmony of the universe, even what we consider ugly contributes to the general beauty. Thus</w:t>
      </w:r>
      <w:r w:rsidR="00E82276" w:rsidRPr="003A00E2">
        <w:rPr>
          <w:i/>
          <w:iCs/>
        </w:rPr>
        <w:t>,</w:t>
      </w:r>
      <w:r w:rsidRPr="003A00E2">
        <w:rPr>
          <w:i/>
          <w:iCs/>
        </w:rPr>
        <w:t xml:space="preserve"> shad</w:t>
      </w:r>
      <w:r w:rsidR="00936178" w:rsidRPr="003A00E2">
        <w:rPr>
          <w:i/>
          <w:iCs/>
        </w:rPr>
        <w:t>ows</w:t>
      </w:r>
      <w:r w:rsidR="00FD0D94" w:rsidRPr="003A00E2">
        <w:rPr>
          <w:i/>
          <w:iCs/>
        </w:rPr>
        <w:t xml:space="preserve"> and</w:t>
      </w:r>
      <w:r w:rsidRPr="003A00E2">
        <w:rPr>
          <w:i/>
          <w:iCs/>
        </w:rPr>
        <w:t xml:space="preserve"> chiaroscuro can contribute to the beauty of a painting. So, if in a painting only the dark world</w:t>
      </w:r>
      <w:r w:rsidR="00FD0D94" w:rsidRPr="003A00E2">
        <w:rPr>
          <w:i/>
          <w:iCs/>
        </w:rPr>
        <w:t xml:space="preserve"> is isolated</w:t>
      </w:r>
      <w:r w:rsidRPr="003A00E2">
        <w:rPr>
          <w:i/>
          <w:iCs/>
        </w:rPr>
        <w:t>, it</w:t>
      </w:r>
      <w:r w:rsidR="00FD0D94" w:rsidRPr="003A00E2">
        <w:rPr>
          <w:i/>
          <w:iCs/>
        </w:rPr>
        <w:t xml:space="preserve"> can be seen</w:t>
      </w:r>
      <w:r w:rsidRPr="003A00E2">
        <w:rPr>
          <w:i/>
          <w:iCs/>
        </w:rPr>
        <w:t xml:space="preserve">, but </w:t>
      </w:r>
      <w:r w:rsidR="00FD0D94" w:rsidRPr="003A00E2">
        <w:rPr>
          <w:i/>
          <w:iCs/>
        </w:rPr>
        <w:t>looking at</w:t>
      </w:r>
      <w:r w:rsidRPr="003A00E2">
        <w:rPr>
          <w:i/>
          <w:iCs/>
        </w:rPr>
        <w:t xml:space="preserve"> the whole painting, we understand that everything plays its role. So even the monsters, etc., in the harmony of the universe, </w:t>
      </w:r>
      <w:r w:rsidR="005C18D7">
        <w:rPr>
          <w:rFonts w:hint="eastAsia"/>
          <w:i/>
          <w:iCs/>
          <w:lang w:eastAsia="zh-CN"/>
        </w:rPr>
        <w:t>though</w:t>
      </w:r>
      <w:r w:rsidR="00FD0D94" w:rsidRPr="003A00E2">
        <w:rPr>
          <w:i/>
          <w:iCs/>
        </w:rPr>
        <w:t xml:space="preserve"> maybe</w:t>
      </w:r>
      <w:r w:rsidRPr="003A00E2">
        <w:rPr>
          <w:i/>
          <w:iCs/>
        </w:rPr>
        <w:t xml:space="preserve"> horrible at first sight, are beautiful as elements of the universal concert. Finally, there is another phenomenon that </w:t>
      </w:r>
      <w:r w:rsidR="00EB4372" w:rsidRPr="003A00E2">
        <w:rPr>
          <w:i/>
          <w:iCs/>
        </w:rPr>
        <w:t xml:space="preserve">shows that </w:t>
      </w:r>
      <w:r w:rsidRPr="003A00E2">
        <w:rPr>
          <w:i/>
          <w:iCs/>
        </w:rPr>
        <w:t xml:space="preserve">the close relationship </w:t>
      </w:r>
      <w:r w:rsidR="00EB4372" w:rsidRPr="003A00E2">
        <w:rPr>
          <w:i/>
          <w:iCs/>
        </w:rPr>
        <w:t xml:space="preserve">between beauty and art as established by </w:t>
      </w:r>
      <w:r w:rsidRPr="003A00E2">
        <w:rPr>
          <w:i/>
          <w:iCs/>
        </w:rPr>
        <w:t>the modern era is not as obvious as one might think. In Greek civilization as</w:t>
      </w:r>
      <w:r w:rsidR="00EB4372" w:rsidRPr="003A00E2">
        <w:rPr>
          <w:i/>
          <w:iCs/>
        </w:rPr>
        <w:t xml:space="preserve"> well as</w:t>
      </w:r>
      <w:r w:rsidRPr="003A00E2">
        <w:rPr>
          <w:i/>
          <w:iCs/>
        </w:rPr>
        <w:t xml:space="preserve"> in medieval civilization, </w:t>
      </w:r>
      <w:proofErr w:type="gramStart"/>
      <w:r w:rsidRPr="003A00E2">
        <w:rPr>
          <w:i/>
          <w:iCs/>
        </w:rPr>
        <w:t>and also</w:t>
      </w:r>
      <w:proofErr w:type="gramEnd"/>
      <w:r w:rsidRPr="003A00E2">
        <w:rPr>
          <w:i/>
          <w:iCs/>
        </w:rPr>
        <w:t xml:space="preserve"> in part of the Renaissance, art did not have so much to do with beauty. Art was a way of producing a lot of things that worked well. </w:t>
      </w:r>
      <w:proofErr w:type="gramStart"/>
      <w:r w:rsidRPr="003A00E2">
        <w:rPr>
          <w:i/>
          <w:iCs/>
        </w:rPr>
        <w:t>So</w:t>
      </w:r>
      <w:proofErr w:type="gramEnd"/>
      <w:r w:rsidRPr="003A00E2">
        <w:rPr>
          <w:i/>
          <w:iCs/>
        </w:rPr>
        <w:t xml:space="preserve"> there was the shipbuilder's art, the painter's art, the architect's art, paper art, the surgeon's art, and so on. Beauty,</w:t>
      </w:r>
      <w:r w:rsidR="00D53D90">
        <w:rPr>
          <w:rFonts w:hint="eastAsia"/>
          <w:i/>
          <w:iCs/>
          <w:lang w:eastAsia="zh-CN"/>
        </w:rPr>
        <w:t xml:space="preserve"> </w:t>
      </w:r>
      <w:r w:rsidR="00FD0BF2">
        <w:rPr>
          <w:rFonts w:hint="eastAsia"/>
          <w:i/>
          <w:iCs/>
          <w:lang w:eastAsia="zh-CN"/>
        </w:rPr>
        <w:t>the</w:t>
      </w:r>
      <w:r w:rsidRPr="003A00E2">
        <w:rPr>
          <w:rFonts w:hint="eastAsia"/>
          <w:i/>
          <w:iCs/>
          <w:lang w:eastAsia="zh-CN"/>
        </w:rPr>
        <w:t xml:space="preserve"> </w:t>
      </w:r>
      <w:r w:rsidR="00450414">
        <w:rPr>
          <w:rFonts w:hint="eastAsia"/>
          <w:i/>
          <w:iCs/>
          <w:lang w:eastAsia="zh-CN"/>
        </w:rPr>
        <w:t>fusion</w:t>
      </w:r>
      <w:r w:rsidR="0084087B">
        <w:rPr>
          <w:rFonts w:hint="eastAsia"/>
          <w:i/>
          <w:iCs/>
          <w:lang w:eastAsia="zh-CN"/>
        </w:rPr>
        <w:t xml:space="preserve"> </w:t>
      </w:r>
      <w:r w:rsidR="00FD0BF2">
        <w:rPr>
          <w:rFonts w:hint="eastAsia"/>
          <w:i/>
          <w:iCs/>
          <w:lang w:eastAsia="zh-CN"/>
        </w:rPr>
        <w:t>of</w:t>
      </w:r>
      <w:r w:rsidRPr="003A00E2">
        <w:rPr>
          <w:rFonts w:hint="eastAsia"/>
          <w:i/>
          <w:iCs/>
          <w:lang w:eastAsia="zh-CN"/>
        </w:rPr>
        <w:t xml:space="preserve"> </w:t>
      </w:r>
      <w:r w:rsidRPr="003A00E2">
        <w:rPr>
          <w:i/>
          <w:iCs/>
        </w:rPr>
        <w:t xml:space="preserve">the beauty of nature, natural beauty, the beauty of a landscape, in the modern world, is almost </w:t>
      </w:r>
      <w:r w:rsidR="00CD0D73" w:rsidRPr="003A00E2">
        <w:rPr>
          <w:i/>
          <w:iCs/>
        </w:rPr>
        <w:t>toppled</w:t>
      </w:r>
      <w:r w:rsidRPr="003A00E2">
        <w:rPr>
          <w:i/>
          <w:iCs/>
        </w:rPr>
        <w:t xml:space="preserve">: beauty </w:t>
      </w:r>
      <w:r w:rsidR="00DF1B9B" w:rsidRPr="003A00E2">
        <w:rPr>
          <w:i/>
          <w:iCs/>
        </w:rPr>
        <w:t xml:space="preserve">was ushered into </w:t>
      </w:r>
      <w:r w:rsidRPr="003A00E2">
        <w:rPr>
          <w:i/>
          <w:iCs/>
        </w:rPr>
        <w:t xml:space="preserve">the domain </w:t>
      </w:r>
      <w:r w:rsidRPr="003A00E2">
        <w:rPr>
          <w:i/>
          <w:iCs/>
        </w:rPr>
        <w:lastRenderedPageBreak/>
        <w:t xml:space="preserve">of art with idealistic aesthetics, etc., </w:t>
      </w:r>
      <w:r w:rsidR="00DF1B9B" w:rsidRPr="003A00E2">
        <w:rPr>
          <w:i/>
          <w:iCs/>
        </w:rPr>
        <w:t xml:space="preserve">with </w:t>
      </w:r>
      <w:r w:rsidRPr="003A00E2">
        <w:rPr>
          <w:i/>
          <w:iCs/>
        </w:rPr>
        <w:t>the idea that there is beauty in art</w:t>
      </w:r>
      <w:r w:rsidR="00DF1B9B" w:rsidRPr="003A00E2">
        <w:rPr>
          <w:i/>
          <w:iCs/>
        </w:rPr>
        <w:t xml:space="preserve"> only</w:t>
      </w:r>
      <w:r w:rsidRPr="003A00E2">
        <w:rPr>
          <w:i/>
          <w:iCs/>
        </w:rPr>
        <w:t xml:space="preserve">, </w:t>
      </w:r>
      <w:r w:rsidR="00DF1B9B" w:rsidRPr="003A00E2">
        <w:rPr>
          <w:i/>
          <w:iCs/>
        </w:rPr>
        <w:t xml:space="preserve">that </w:t>
      </w:r>
      <w:r w:rsidRPr="003A00E2">
        <w:rPr>
          <w:i/>
          <w:iCs/>
        </w:rPr>
        <w:t xml:space="preserve">there is no beauty in nature, </w:t>
      </w:r>
      <w:r w:rsidR="00DF1B9B" w:rsidRPr="003A00E2">
        <w:rPr>
          <w:i/>
          <w:iCs/>
        </w:rPr>
        <w:t xml:space="preserve">that there is no such thing as </w:t>
      </w:r>
      <w:r w:rsidRPr="003A00E2">
        <w:rPr>
          <w:i/>
          <w:iCs/>
        </w:rPr>
        <w:t xml:space="preserve">the beauty of nature. I wonder if in other civilizations </w:t>
      </w:r>
      <w:r w:rsidR="00970811" w:rsidRPr="003A00E2">
        <w:rPr>
          <w:i/>
          <w:iCs/>
        </w:rPr>
        <w:t xml:space="preserve">this radical </w:t>
      </w:r>
      <w:r w:rsidR="00CD0D73" w:rsidRPr="003A00E2">
        <w:rPr>
          <w:i/>
          <w:iCs/>
        </w:rPr>
        <w:t>toppling</w:t>
      </w:r>
      <w:r w:rsidRPr="003A00E2">
        <w:rPr>
          <w:i/>
          <w:iCs/>
        </w:rPr>
        <w:t xml:space="preserve"> </w:t>
      </w:r>
      <w:r w:rsidR="00970811" w:rsidRPr="003A00E2">
        <w:rPr>
          <w:i/>
          <w:iCs/>
        </w:rPr>
        <w:t xml:space="preserve">occurred </w:t>
      </w:r>
      <w:r w:rsidRPr="003A00E2">
        <w:rPr>
          <w:i/>
          <w:iCs/>
        </w:rPr>
        <w:t xml:space="preserve">as </w:t>
      </w:r>
      <w:r w:rsidR="00970811" w:rsidRPr="003A00E2">
        <w:rPr>
          <w:i/>
          <w:iCs/>
        </w:rPr>
        <w:t xml:space="preserve">it did </w:t>
      </w:r>
      <w:r w:rsidR="00DF1B9B" w:rsidRPr="003A00E2">
        <w:rPr>
          <w:i/>
          <w:iCs/>
        </w:rPr>
        <w:t>in ours</w:t>
      </w:r>
      <w:r w:rsidRPr="003A00E2">
        <w:rPr>
          <w:i/>
          <w:iCs/>
        </w:rPr>
        <w:t>. It is no coincidence that it was only at some point that we began to speak of "fine arts".</w:t>
      </w:r>
    </w:p>
    <w:p w14:paraId="0E7B8B66" w14:textId="745BEC4D" w:rsidR="00846C33" w:rsidRDefault="00C54739" w:rsidP="00490063">
      <w:pPr>
        <w:spacing w:before="120" w:after="120"/>
        <w:jc w:val="both"/>
      </w:pPr>
      <w:r w:rsidRPr="00BB29EF">
        <w:t xml:space="preserve">The concept of beauty, along with </w:t>
      </w:r>
      <w:r w:rsidR="00633040">
        <w:t>the concept</w:t>
      </w:r>
      <w:r w:rsidRPr="00BB29EF">
        <w:t xml:space="preserve"> of the image, has been at the heart of Transcultura's thinking since its creation. In 2000, at the turn of the third millennium, Transcultura </w:t>
      </w:r>
      <w:r w:rsidR="00633040">
        <w:t xml:space="preserve">had a </w:t>
      </w:r>
      <w:r w:rsidRPr="00BB29EF">
        <w:t>me</w:t>
      </w:r>
      <w:r w:rsidR="00633040">
        <w:t>e</w:t>
      </w:r>
      <w:r w:rsidRPr="00BB29EF">
        <w:t>t</w:t>
      </w:r>
      <w:r w:rsidR="00633040">
        <w:t>ing</w:t>
      </w:r>
      <w:r w:rsidRPr="00BB29EF">
        <w:t xml:space="preserve"> at the invitation of Prof. Moussa Sow and the Institute of Human Sciences of Mali, in Timbuktu. Umberto Eco had long dreamed of this mythical place in the imaginary map of the discovery of the world. </w:t>
      </w:r>
      <w:r w:rsidR="00633040">
        <w:t xml:space="preserve">It appeared </w:t>
      </w:r>
      <w:r w:rsidRPr="00BB29EF">
        <w:t>in the record of the fabulous journeys he described in his cross-cultural analy</w:t>
      </w:r>
      <w:r w:rsidR="00633040">
        <w:t>s</w:t>
      </w:r>
      <w:r w:rsidRPr="00BB29EF">
        <w:t>es of the travels of Marco Polo or the legendary story of Prester John.</w:t>
      </w:r>
    </w:p>
    <w:p w14:paraId="1604234F" w14:textId="0585497A" w:rsidR="00846C33" w:rsidRDefault="00C54739" w:rsidP="00490063">
      <w:pPr>
        <w:spacing w:before="120" w:after="120"/>
        <w:jc w:val="both"/>
      </w:pPr>
      <w:r w:rsidRPr="00BB29EF">
        <w:t>Th</w:t>
      </w:r>
      <w:r w:rsidR="00846C33">
        <w:t>e</w:t>
      </w:r>
      <w:r w:rsidRPr="00BB29EF">
        <w:t xml:space="preserve"> Timbuktu seminar on the semantics of reciprocal representations of the </w:t>
      </w:r>
      <w:r w:rsidR="006C72E0">
        <w:rPr>
          <w:rFonts w:hint="eastAsia"/>
          <w:lang w:eastAsia="zh-CN"/>
        </w:rPr>
        <w:t>O</w:t>
      </w:r>
      <w:r w:rsidRPr="00BB29EF">
        <w:rPr>
          <w:rFonts w:hint="eastAsia"/>
          <w:lang w:eastAsia="zh-CN"/>
        </w:rPr>
        <w:t>t</w:t>
      </w:r>
      <w:r w:rsidRPr="00BB29EF">
        <w:t xml:space="preserve">her </w:t>
      </w:r>
      <w:r w:rsidR="00846C33">
        <w:t xml:space="preserve">was </w:t>
      </w:r>
      <w:r w:rsidRPr="00BB29EF">
        <w:t xml:space="preserve">held </w:t>
      </w:r>
      <w:r w:rsidR="00846C33">
        <w:t>in</w:t>
      </w:r>
      <w:r w:rsidRPr="00BB29EF">
        <w:t xml:space="preserve"> the famous Library of Timbuktu, shortly before it was destroyed</w:t>
      </w:r>
      <w:r w:rsidR="00846C33">
        <w:t xml:space="preserve"> </w:t>
      </w:r>
      <w:r w:rsidR="00846C33" w:rsidRPr="00BB29EF">
        <w:t xml:space="preserve">by Al </w:t>
      </w:r>
      <w:proofErr w:type="spellStart"/>
      <w:r w:rsidR="00846C33" w:rsidRPr="00BB29EF">
        <w:t>Aqmi</w:t>
      </w:r>
      <w:proofErr w:type="spellEnd"/>
      <w:r w:rsidRPr="00BB29EF">
        <w:t xml:space="preserve"> </w:t>
      </w:r>
      <w:r w:rsidR="00846C33">
        <w:t xml:space="preserve">along </w:t>
      </w:r>
      <w:r w:rsidRPr="00BB29EF">
        <w:t>with the secular tombs, remains and monuments of the city, was a turning point in the Dictionary of Misunderstandings project and in the history of Transcultura.</w:t>
      </w:r>
    </w:p>
    <w:p w14:paraId="7C3DAB4F" w14:textId="7F72606A" w:rsidR="00893DF1" w:rsidRDefault="00C94C42" w:rsidP="00490063">
      <w:pPr>
        <w:spacing w:before="120" w:after="120"/>
        <w:jc w:val="both"/>
      </w:pPr>
      <w:r>
        <w:rPr>
          <w:rFonts w:hint="eastAsia"/>
          <w:lang w:eastAsia="zh-CN"/>
        </w:rPr>
        <w:t>Then and there</w:t>
      </w:r>
      <w:r w:rsidR="00893DF1">
        <w:t xml:space="preserve"> w</w:t>
      </w:r>
      <w:r w:rsidR="00C54739" w:rsidRPr="00BB29EF">
        <w:t xml:space="preserve">e wanted, </w:t>
      </w:r>
      <w:r w:rsidR="00846C33">
        <w:t>and so did</w:t>
      </w:r>
      <w:r w:rsidR="00C54739" w:rsidRPr="00BB29EF">
        <w:t xml:space="preserve"> Umberto Eco, </w:t>
      </w:r>
      <w:r w:rsidR="00320BAB">
        <w:t xml:space="preserve">to </w:t>
      </w:r>
      <w:r w:rsidR="00893DF1">
        <w:t xml:space="preserve">settle on </w:t>
      </w:r>
      <w:r w:rsidR="00C54739" w:rsidRPr="00BB29EF">
        <w:t>the "Discourse on the method"</w:t>
      </w:r>
      <w:r w:rsidR="00320BAB">
        <w:t xml:space="preserve"> or</w:t>
      </w:r>
      <w:r w:rsidR="00C54739" w:rsidRPr="00BB29EF">
        <w:t xml:space="preserve"> methodology of this Encyclopedia of key words, at the heart of Transcultura's research. It was then decided with Umberto and lexicologist Alain Rey to launch the </w:t>
      </w:r>
      <w:r w:rsidR="00893DF1">
        <w:t>project</w:t>
      </w:r>
      <w:r w:rsidR="00C54739" w:rsidRPr="00BB29EF">
        <w:t xml:space="preserve"> of </w:t>
      </w:r>
      <w:r w:rsidR="00893DF1">
        <w:t>the</w:t>
      </w:r>
      <w:r w:rsidR="00C54739" w:rsidRPr="00BB29EF">
        <w:t xml:space="preserve"> Dictionary of </w:t>
      </w:r>
      <w:r>
        <w:rPr>
          <w:rFonts w:hint="eastAsia"/>
          <w:lang w:eastAsia="zh-CN"/>
        </w:rPr>
        <w:t>Mi</w:t>
      </w:r>
      <w:r w:rsidR="00C54739" w:rsidRPr="00BB29EF">
        <w:rPr>
          <w:rFonts w:hint="eastAsia"/>
          <w:lang w:eastAsia="zh-CN"/>
        </w:rPr>
        <w:t>s</w:t>
      </w:r>
      <w:r w:rsidR="00C54739" w:rsidRPr="00BB29EF">
        <w:t xml:space="preserve">understandings by bringing together the partners of the project more widely in a first stage, according to a triangular configuration </w:t>
      </w:r>
      <w:r w:rsidR="00893DF1">
        <w:t xml:space="preserve">made of </w:t>
      </w:r>
      <w:r w:rsidR="00C54739" w:rsidRPr="00BB29EF">
        <w:t xml:space="preserve">Africa, Asia, </w:t>
      </w:r>
      <w:r w:rsidR="00893DF1">
        <w:t xml:space="preserve">and </w:t>
      </w:r>
      <w:r w:rsidR="00C54739" w:rsidRPr="00BB29EF">
        <w:t xml:space="preserve">Europe. This proposal materialized the following year with the organization in the European Parliament of the </w:t>
      </w:r>
      <w:r w:rsidR="00D55593">
        <w:rPr>
          <w:rFonts w:hint="eastAsia"/>
          <w:lang w:eastAsia="zh-CN"/>
        </w:rPr>
        <w:t>Convention</w:t>
      </w:r>
      <w:r w:rsidR="00C54739" w:rsidRPr="00BB29EF">
        <w:t xml:space="preserve"> of Reciprocal Knowledge</w:t>
      </w:r>
      <w:r w:rsidR="00893DF1">
        <w:t>.</w:t>
      </w:r>
    </w:p>
    <w:p w14:paraId="31796FC9" w14:textId="6C1B74C7" w:rsidR="00893DF1" w:rsidRDefault="00893DF1" w:rsidP="00490063">
      <w:pPr>
        <w:spacing w:before="120" w:after="120"/>
        <w:jc w:val="both"/>
      </w:pPr>
      <w:r>
        <w:t>However, d</w:t>
      </w:r>
      <w:r w:rsidR="00C54739" w:rsidRPr="00BB29EF">
        <w:t xml:space="preserve">uring the concluding debate of the seminar that we held in Mopti, it appeared that the question of the image was </w:t>
      </w:r>
      <w:r>
        <w:t>the crux of the matter</w:t>
      </w:r>
      <w:r w:rsidR="00C54739" w:rsidRPr="00BB29EF">
        <w:t xml:space="preserve"> and that in its theoretical scope, the project should include it, and could be formulated as an Encyclopaedia of key words, </w:t>
      </w:r>
      <w:proofErr w:type="gramStart"/>
      <w:r w:rsidR="00C54739" w:rsidRPr="00BB29EF">
        <w:t>concepts</w:t>
      </w:r>
      <w:proofErr w:type="gramEnd"/>
      <w:r w:rsidR="00C54739" w:rsidRPr="00BB29EF">
        <w:t xml:space="preserve"> and images.</w:t>
      </w:r>
    </w:p>
    <w:p w14:paraId="1F01CD0B" w14:textId="4A20EC71" w:rsidR="00A64743" w:rsidRDefault="00C54739" w:rsidP="00490063">
      <w:pPr>
        <w:spacing w:before="120" w:after="120"/>
        <w:jc w:val="both"/>
      </w:pPr>
      <w:r w:rsidRPr="00BB29EF">
        <w:t xml:space="preserve">A particular session </w:t>
      </w:r>
      <w:r w:rsidR="00B400A5" w:rsidRPr="00BB29EF">
        <w:t xml:space="preserve">in Timbuktu </w:t>
      </w:r>
      <w:r w:rsidRPr="00BB29EF">
        <w:t xml:space="preserve">was dedicated to the concept of </w:t>
      </w:r>
      <w:r w:rsidR="00B400A5">
        <w:t>b</w:t>
      </w:r>
      <w:r w:rsidRPr="00BB29EF">
        <w:t>eau</w:t>
      </w:r>
      <w:r w:rsidR="00B400A5">
        <w:t>ty</w:t>
      </w:r>
      <w:r w:rsidRPr="00BB29EF">
        <w:t xml:space="preserve">. Transcultura China was represented by anthropologist Wang </w:t>
      </w:r>
      <w:proofErr w:type="spellStart"/>
      <w:r w:rsidRPr="00BB29EF">
        <w:t>Mingming</w:t>
      </w:r>
      <w:proofErr w:type="spellEnd"/>
      <w:r w:rsidRPr="00BB29EF">
        <w:t xml:space="preserve">, </w:t>
      </w:r>
      <w:r w:rsidR="00A64743">
        <w:t xml:space="preserve">as </w:t>
      </w:r>
      <w:r w:rsidRPr="00BB29EF">
        <w:t xml:space="preserve">Zhao </w:t>
      </w:r>
      <w:proofErr w:type="spellStart"/>
      <w:r w:rsidRPr="00BB29EF">
        <w:t>Tinyang</w:t>
      </w:r>
      <w:proofErr w:type="spellEnd"/>
      <w:r w:rsidRPr="00BB29EF">
        <w:t xml:space="preserve"> ha</w:t>
      </w:r>
      <w:r w:rsidR="00A64743">
        <w:t>d</w:t>
      </w:r>
      <w:r w:rsidRPr="00BB29EF">
        <w:t xml:space="preserve"> </w:t>
      </w:r>
      <w:r w:rsidR="00A64743">
        <w:t xml:space="preserve">had to stay </w:t>
      </w:r>
      <w:r w:rsidRPr="00BB29EF">
        <w:t xml:space="preserve">in Paris for lack of a Malian visa. </w:t>
      </w:r>
      <w:r w:rsidR="00A64743">
        <w:t>P</w:t>
      </w:r>
      <w:r w:rsidRPr="00BB29EF">
        <w:t xml:space="preserve">hilosopher François Julien dealt with the concept of beauty in Chinese thought. Pointing out that the representation of the naked body, fundamental in Western art, was absent from Chinese art, he posed the question of the meaning of this absence, which he linked to </w:t>
      </w:r>
      <w:r w:rsidR="009F5329">
        <w:t>the</w:t>
      </w:r>
      <w:r w:rsidRPr="00BB29EF">
        <w:t xml:space="preserve"> philosophical</w:t>
      </w:r>
      <w:r w:rsidR="009F5329">
        <w:t xml:space="preserve"> question</w:t>
      </w:r>
      <w:r w:rsidRPr="00BB29EF">
        <w:t xml:space="preserve"> of </w:t>
      </w:r>
      <w:r w:rsidR="009F5329">
        <w:t xml:space="preserve">its </w:t>
      </w:r>
      <w:r w:rsidRPr="00BB29EF">
        <w:t xml:space="preserve">conceptualization, </w:t>
      </w:r>
      <w:r w:rsidR="009F5329">
        <w:t>as he thought that nudity</w:t>
      </w:r>
      <w:r w:rsidRPr="00BB29EF">
        <w:t xml:space="preserve"> </w:t>
      </w:r>
      <w:r w:rsidR="009F5329">
        <w:t>w</w:t>
      </w:r>
      <w:r w:rsidRPr="00BB29EF">
        <w:t xml:space="preserve">as the essence of the concept. </w:t>
      </w:r>
      <w:r w:rsidR="009F5329">
        <w:t xml:space="preserve">After </w:t>
      </w:r>
      <w:r w:rsidR="009F5329" w:rsidRPr="00BB29EF">
        <w:t xml:space="preserve">the seminar, </w:t>
      </w:r>
      <w:r w:rsidR="009F5329">
        <w:t xml:space="preserve">as </w:t>
      </w:r>
      <w:r w:rsidR="009F5329" w:rsidRPr="00BB29EF">
        <w:t>we admired the beauty of the River</w:t>
      </w:r>
      <w:r w:rsidR="009F5329" w:rsidRPr="009F5329">
        <w:t xml:space="preserve"> </w:t>
      </w:r>
      <w:r w:rsidR="009F5329" w:rsidRPr="00BB29EF">
        <w:t>Niger in Mopti,</w:t>
      </w:r>
      <w:r w:rsidR="009F5329">
        <w:t xml:space="preserve"> </w:t>
      </w:r>
      <w:r w:rsidRPr="00BB29EF">
        <w:t xml:space="preserve">Wang </w:t>
      </w:r>
      <w:proofErr w:type="spellStart"/>
      <w:r w:rsidRPr="00BB29EF">
        <w:t>Mingming</w:t>
      </w:r>
      <w:proofErr w:type="spellEnd"/>
      <w:r w:rsidRPr="00BB29EF">
        <w:t xml:space="preserve"> observed, ironically, that </w:t>
      </w:r>
      <w:r w:rsidR="009F5329">
        <w:t xml:space="preserve">following </w:t>
      </w:r>
      <w:r w:rsidRPr="00BB29EF">
        <w:t>th</w:t>
      </w:r>
      <w:r w:rsidR="009F5329">
        <w:t>at</w:t>
      </w:r>
      <w:r w:rsidRPr="00BB29EF">
        <w:t xml:space="preserve"> hypothesis, it was difficult for a Chinese </w:t>
      </w:r>
      <w:r w:rsidR="009F5329">
        <w:t xml:space="preserve">person </w:t>
      </w:r>
      <w:r w:rsidRPr="00BB29EF">
        <w:t xml:space="preserve">to </w:t>
      </w:r>
      <w:r w:rsidR="009F5329">
        <w:t xml:space="preserve">take part </w:t>
      </w:r>
      <w:r w:rsidRPr="00BB29EF">
        <w:t xml:space="preserve">in a debate on </w:t>
      </w:r>
      <w:r w:rsidR="009F5329">
        <w:t>b</w:t>
      </w:r>
      <w:r w:rsidRPr="00BB29EF">
        <w:t>eauty...</w:t>
      </w:r>
    </w:p>
    <w:p w14:paraId="7BCA9FA7" w14:textId="22F42CE7" w:rsidR="002D667D" w:rsidRDefault="00C54739" w:rsidP="00490063">
      <w:pPr>
        <w:spacing w:before="120" w:after="120"/>
        <w:jc w:val="both"/>
      </w:pPr>
      <w:r w:rsidRPr="00BB29EF">
        <w:t xml:space="preserve">Another particularly significant moment of this meeting in Mali was our visit to the National Art Museum of Mali. The Malian curator who commented on the visit lingered for a long time in front of two female figurines </w:t>
      </w:r>
      <w:r w:rsidR="004C6CC3">
        <w:t xml:space="preserve">which, he told us, were </w:t>
      </w:r>
      <w:r w:rsidRPr="00BB29EF">
        <w:t>supposed to represent the ideal of traditional African beauty</w:t>
      </w:r>
      <w:r w:rsidR="004C6CC3">
        <w:t xml:space="preserve"> for one</w:t>
      </w:r>
      <w:r w:rsidRPr="00BB29EF">
        <w:t xml:space="preserve">, </w:t>
      </w:r>
      <w:r w:rsidR="004C6CC3">
        <w:t xml:space="preserve">and </w:t>
      </w:r>
      <w:r w:rsidRPr="00BB29EF">
        <w:t>beauty according to more contemporary criteria</w:t>
      </w:r>
      <w:r w:rsidR="004C6CC3">
        <w:t xml:space="preserve"> for the other.</w:t>
      </w:r>
      <w:r w:rsidRPr="00BB29EF">
        <w:t xml:space="preserve"> </w:t>
      </w:r>
      <w:r w:rsidR="004C6CC3">
        <w:t>T</w:t>
      </w:r>
      <w:r w:rsidRPr="00BB29EF">
        <w:t>h</w:t>
      </w:r>
      <w:r w:rsidR="004C6CC3">
        <w:t>o</w:t>
      </w:r>
      <w:r w:rsidRPr="00BB29EF">
        <w:t xml:space="preserve">se are </w:t>
      </w:r>
      <w:r w:rsidR="004C6CC3">
        <w:t>the</w:t>
      </w:r>
      <w:r w:rsidRPr="00BB29EF">
        <w:t xml:space="preserve"> two figurines</w:t>
      </w:r>
      <w:r w:rsidR="004C6CC3">
        <w:t xml:space="preserve"> that </w:t>
      </w:r>
      <w:r w:rsidR="004C6CC3" w:rsidRPr="00BB29EF">
        <w:t xml:space="preserve">Umberto Eco </w:t>
      </w:r>
      <w:r w:rsidR="004C6CC3">
        <w:t xml:space="preserve">mentions </w:t>
      </w:r>
      <w:r w:rsidR="004C6CC3" w:rsidRPr="00BB29EF">
        <w:t>in his speech</w:t>
      </w:r>
      <w:r w:rsidRPr="00BB29EF">
        <w:t xml:space="preserve">, </w:t>
      </w:r>
      <w:r w:rsidR="004C6CC3">
        <w:t xml:space="preserve">and that </w:t>
      </w:r>
      <w:r w:rsidRPr="00BB29EF">
        <w:t xml:space="preserve">we could not, unfortunately, find </w:t>
      </w:r>
      <w:r w:rsidR="004C6CC3">
        <w:t>pictures for</w:t>
      </w:r>
      <w:r w:rsidRPr="00BB29EF">
        <w:t>.</w:t>
      </w:r>
    </w:p>
    <w:p w14:paraId="03A4CC7F" w14:textId="1A40FC6F" w:rsidR="002D667D" w:rsidRDefault="00C54739" w:rsidP="00490063">
      <w:pPr>
        <w:spacing w:before="120" w:after="120"/>
        <w:jc w:val="both"/>
      </w:pPr>
      <w:r w:rsidRPr="00BB29EF">
        <w:t xml:space="preserve">Zhao </w:t>
      </w:r>
      <w:proofErr w:type="spellStart"/>
      <w:r w:rsidRPr="00BB29EF">
        <w:t>Tingyang</w:t>
      </w:r>
      <w:proofErr w:type="spellEnd"/>
      <w:r w:rsidRPr="00BB29EF">
        <w:t xml:space="preserve">, however, taking up the challenge contained in Wang Mingming's </w:t>
      </w:r>
      <w:r w:rsidR="00D55593">
        <w:rPr>
          <w:rFonts w:hint="eastAsia"/>
          <w:lang w:eastAsia="zh-CN"/>
        </w:rPr>
        <w:t>ironical</w:t>
      </w:r>
      <w:r w:rsidRPr="00BB29EF">
        <w:t xml:space="preserve"> remark, came to </w:t>
      </w:r>
      <w:r w:rsidR="004C6CC3">
        <w:t xml:space="preserve">take part in </w:t>
      </w:r>
      <w:r w:rsidRPr="00BB29EF">
        <w:t>th</w:t>
      </w:r>
      <w:r w:rsidR="004C6CC3">
        <w:t>e</w:t>
      </w:r>
      <w:r w:rsidRPr="00BB29EF">
        <w:t xml:space="preserve"> debate on the concept of Beauty</w:t>
      </w:r>
      <w:r w:rsidR="004C6CC3" w:rsidRPr="004C6CC3">
        <w:t xml:space="preserve"> </w:t>
      </w:r>
      <w:r w:rsidR="004C6CC3" w:rsidRPr="00BB29EF">
        <w:t>in November 2008</w:t>
      </w:r>
      <w:r w:rsidR="004C6CC3">
        <w:t>.</w:t>
      </w:r>
      <w:r w:rsidRPr="00BB29EF">
        <w:t xml:space="preserve"> </w:t>
      </w:r>
      <w:r w:rsidR="00E27597">
        <w:t>T</w:t>
      </w:r>
      <w:r w:rsidRPr="00BB29EF">
        <w:t>hus</w:t>
      </w:r>
      <w:r w:rsidR="00E27597">
        <w:t>, he</w:t>
      </w:r>
      <w:r w:rsidRPr="00BB29EF">
        <w:t xml:space="preserve"> </w:t>
      </w:r>
      <w:r w:rsidR="004C6CC3">
        <w:t>start</w:t>
      </w:r>
      <w:r w:rsidR="00E27597">
        <w:t>ed</w:t>
      </w:r>
      <w:r w:rsidRPr="00BB29EF">
        <w:t xml:space="preserve">, with Umberto Eco, </w:t>
      </w:r>
      <w:r w:rsidR="004C6CC3">
        <w:t xml:space="preserve">to put things </w:t>
      </w:r>
      <w:r w:rsidRPr="00BB29EF">
        <w:t>into perspective</w:t>
      </w:r>
      <w:r w:rsidR="004C6CC3">
        <w:t>,</w:t>
      </w:r>
      <w:r w:rsidRPr="00BB29EF">
        <w:t xml:space="preserve"> which </w:t>
      </w:r>
      <w:r w:rsidR="00E27597">
        <w:t>eventually</w:t>
      </w:r>
      <w:r w:rsidRPr="00BB29EF">
        <w:t xml:space="preserve"> lead </w:t>
      </w:r>
      <w:r w:rsidRPr="00BB29EF">
        <w:lastRenderedPageBreak/>
        <w:t xml:space="preserve">to the current Dictionary of </w:t>
      </w:r>
      <w:r w:rsidR="00D55593">
        <w:rPr>
          <w:rFonts w:hint="eastAsia"/>
          <w:lang w:eastAsia="zh-CN"/>
        </w:rPr>
        <w:t>M</w:t>
      </w:r>
      <w:r w:rsidRPr="00BB29EF">
        <w:rPr>
          <w:rFonts w:hint="eastAsia"/>
          <w:lang w:eastAsia="zh-CN"/>
        </w:rPr>
        <w:t>i</w:t>
      </w:r>
      <w:r w:rsidRPr="00BB29EF">
        <w:t>sunderstandings project. He asked Prof. … to present the Chinese vision today.</w:t>
      </w:r>
    </w:p>
    <w:p w14:paraId="5C6EFC23" w14:textId="1497AFD3" w:rsidR="00CB26DE" w:rsidRPr="00490063" w:rsidRDefault="00C54739" w:rsidP="00490063">
      <w:pPr>
        <w:spacing w:before="120" w:after="120"/>
        <w:jc w:val="both"/>
        <w:rPr>
          <w:rFonts w:eastAsia="MS Mincho"/>
        </w:rPr>
      </w:pPr>
      <w:r w:rsidRPr="00BB29EF">
        <w:t xml:space="preserve">The great </w:t>
      </w:r>
      <w:r w:rsidR="002D667D">
        <w:t>breadth</w:t>
      </w:r>
      <w:r w:rsidRPr="00BB29EF">
        <w:t xml:space="preserve"> of both Umberto Eco's intervention and the Chinese perspective shows the importance of this confrontation, of this meeting. It also shows how much the question of image is at the heart of our debate and deserves to be </w:t>
      </w:r>
      <w:proofErr w:type="gramStart"/>
      <w:r w:rsidRPr="00BB29EF">
        <w:t>taken into account</w:t>
      </w:r>
      <w:proofErr w:type="gramEnd"/>
      <w:r w:rsidRPr="00BB29EF">
        <w:t xml:space="preserve"> in its future development.</w:t>
      </w:r>
    </w:p>
    <w:sectPr w:rsidR="00CB26DE" w:rsidRPr="00490063" w:rsidSect="00490063">
      <w:pgSz w:w="11900" w:h="16840"/>
      <w:pgMar w:top="1701" w:right="1701" w:bottom="1701" w:left="1701"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1D0B0" w14:textId="77777777" w:rsidR="00F1463D" w:rsidRDefault="00F1463D" w:rsidP="00D9583F">
      <w:r>
        <w:separator/>
      </w:r>
    </w:p>
  </w:endnote>
  <w:endnote w:type="continuationSeparator" w:id="0">
    <w:p w14:paraId="7E4F52EB" w14:textId="77777777" w:rsidR="00F1463D" w:rsidRDefault="00F1463D" w:rsidP="00D9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A18D" w14:textId="77777777" w:rsidR="00F1463D" w:rsidRDefault="00F1463D" w:rsidP="00D9583F">
      <w:r>
        <w:separator/>
      </w:r>
    </w:p>
  </w:footnote>
  <w:footnote w:type="continuationSeparator" w:id="0">
    <w:p w14:paraId="76ADE755" w14:textId="77777777" w:rsidR="00F1463D" w:rsidRDefault="00F1463D" w:rsidP="00D95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DE"/>
    <w:rsid w:val="00006940"/>
    <w:rsid w:val="0001611B"/>
    <w:rsid w:val="00042EF1"/>
    <w:rsid w:val="00101EB9"/>
    <w:rsid w:val="0012169A"/>
    <w:rsid w:val="001546BE"/>
    <w:rsid w:val="001922FD"/>
    <w:rsid w:val="00192352"/>
    <w:rsid w:val="001939F7"/>
    <w:rsid w:val="001E016F"/>
    <w:rsid w:val="0022333D"/>
    <w:rsid w:val="0023619D"/>
    <w:rsid w:val="002955B1"/>
    <w:rsid w:val="002C5232"/>
    <w:rsid w:val="002D3FD3"/>
    <w:rsid w:val="002D667D"/>
    <w:rsid w:val="002F27BE"/>
    <w:rsid w:val="00320BAB"/>
    <w:rsid w:val="00326BAA"/>
    <w:rsid w:val="00333036"/>
    <w:rsid w:val="00333163"/>
    <w:rsid w:val="003463DD"/>
    <w:rsid w:val="00350D52"/>
    <w:rsid w:val="00362039"/>
    <w:rsid w:val="00363362"/>
    <w:rsid w:val="0036723E"/>
    <w:rsid w:val="00387985"/>
    <w:rsid w:val="0039573F"/>
    <w:rsid w:val="003A00E2"/>
    <w:rsid w:val="003A258B"/>
    <w:rsid w:val="003C7320"/>
    <w:rsid w:val="003D2681"/>
    <w:rsid w:val="004172CC"/>
    <w:rsid w:val="00450414"/>
    <w:rsid w:val="0048538D"/>
    <w:rsid w:val="00486565"/>
    <w:rsid w:val="00490063"/>
    <w:rsid w:val="004907E7"/>
    <w:rsid w:val="0049182A"/>
    <w:rsid w:val="004B441E"/>
    <w:rsid w:val="004C6CC3"/>
    <w:rsid w:val="004E5C37"/>
    <w:rsid w:val="00512AE6"/>
    <w:rsid w:val="005251AD"/>
    <w:rsid w:val="00580EFA"/>
    <w:rsid w:val="00585D3B"/>
    <w:rsid w:val="00596C48"/>
    <w:rsid w:val="005C18D7"/>
    <w:rsid w:val="005D103B"/>
    <w:rsid w:val="005E56AB"/>
    <w:rsid w:val="0060630D"/>
    <w:rsid w:val="00632186"/>
    <w:rsid w:val="00633040"/>
    <w:rsid w:val="00663754"/>
    <w:rsid w:val="006B2C69"/>
    <w:rsid w:val="006C1D8C"/>
    <w:rsid w:val="006C72E0"/>
    <w:rsid w:val="006F1952"/>
    <w:rsid w:val="00702154"/>
    <w:rsid w:val="007216AD"/>
    <w:rsid w:val="007520BC"/>
    <w:rsid w:val="00774F79"/>
    <w:rsid w:val="007E67FD"/>
    <w:rsid w:val="007E721D"/>
    <w:rsid w:val="00802F71"/>
    <w:rsid w:val="00811EC2"/>
    <w:rsid w:val="00822259"/>
    <w:rsid w:val="0084087B"/>
    <w:rsid w:val="0084135E"/>
    <w:rsid w:val="00846C33"/>
    <w:rsid w:val="00851142"/>
    <w:rsid w:val="00893DF1"/>
    <w:rsid w:val="008C450D"/>
    <w:rsid w:val="008F72FD"/>
    <w:rsid w:val="0090405F"/>
    <w:rsid w:val="009056CA"/>
    <w:rsid w:val="00926E75"/>
    <w:rsid w:val="00936178"/>
    <w:rsid w:val="00963B76"/>
    <w:rsid w:val="00970811"/>
    <w:rsid w:val="00986AF2"/>
    <w:rsid w:val="009A1278"/>
    <w:rsid w:val="009A69BF"/>
    <w:rsid w:val="009A6D42"/>
    <w:rsid w:val="009F5329"/>
    <w:rsid w:val="00A42FFE"/>
    <w:rsid w:val="00A57628"/>
    <w:rsid w:val="00A64743"/>
    <w:rsid w:val="00AA5370"/>
    <w:rsid w:val="00AA543A"/>
    <w:rsid w:val="00AD1CDB"/>
    <w:rsid w:val="00B1666A"/>
    <w:rsid w:val="00B400A5"/>
    <w:rsid w:val="00B46020"/>
    <w:rsid w:val="00B6558E"/>
    <w:rsid w:val="00B71B89"/>
    <w:rsid w:val="00BB29EF"/>
    <w:rsid w:val="00BD2D96"/>
    <w:rsid w:val="00BD3FD2"/>
    <w:rsid w:val="00C05CC0"/>
    <w:rsid w:val="00C54739"/>
    <w:rsid w:val="00C7293B"/>
    <w:rsid w:val="00C94C42"/>
    <w:rsid w:val="00CB26DE"/>
    <w:rsid w:val="00CB640A"/>
    <w:rsid w:val="00CC711E"/>
    <w:rsid w:val="00CD0D73"/>
    <w:rsid w:val="00CF18B7"/>
    <w:rsid w:val="00D13EF9"/>
    <w:rsid w:val="00D15630"/>
    <w:rsid w:val="00D27956"/>
    <w:rsid w:val="00D33250"/>
    <w:rsid w:val="00D33F29"/>
    <w:rsid w:val="00D53D90"/>
    <w:rsid w:val="00D55593"/>
    <w:rsid w:val="00D9583F"/>
    <w:rsid w:val="00D969E0"/>
    <w:rsid w:val="00DF1B9B"/>
    <w:rsid w:val="00DF6320"/>
    <w:rsid w:val="00DF67D6"/>
    <w:rsid w:val="00E023E8"/>
    <w:rsid w:val="00E130BE"/>
    <w:rsid w:val="00E27597"/>
    <w:rsid w:val="00E4438E"/>
    <w:rsid w:val="00E53AD3"/>
    <w:rsid w:val="00E82276"/>
    <w:rsid w:val="00E832B2"/>
    <w:rsid w:val="00E86AD2"/>
    <w:rsid w:val="00EA2A35"/>
    <w:rsid w:val="00EA7E24"/>
    <w:rsid w:val="00EB3933"/>
    <w:rsid w:val="00EB4372"/>
    <w:rsid w:val="00EF47F7"/>
    <w:rsid w:val="00F015F7"/>
    <w:rsid w:val="00F1035E"/>
    <w:rsid w:val="00F1463D"/>
    <w:rsid w:val="00F67059"/>
    <w:rsid w:val="00F70F7F"/>
    <w:rsid w:val="00F979DA"/>
    <w:rsid w:val="00FB6291"/>
    <w:rsid w:val="00FD0BF2"/>
    <w:rsid w:val="00FD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63E2"/>
  <w15:docId w15:val="{5EE92D7C-97E0-4D88-894D-DCB709CC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583F"/>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paragraph" w:styleId="berschrift2">
    <w:name w:val="heading 2"/>
    <w:basedOn w:val="Standard"/>
    <w:link w:val="berschrift2Zchn"/>
    <w:uiPriority w:val="9"/>
    <w:qFormat/>
    <w:rsid w:val="00D958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de-DE"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583F"/>
    <w:pPr>
      <w:widowControl w:val="0"/>
      <w:pBdr>
        <w:top w:val="none" w:sz="0" w:space="0" w:color="auto"/>
        <w:left w:val="none" w:sz="0" w:space="0" w:color="auto"/>
        <w:bottom w:val="single" w:sz="6" w:space="1" w:color="auto"/>
        <w:right w:val="none" w:sz="0" w:space="0" w:color="auto"/>
        <w:between w:val="none" w:sz="0" w:space="0" w:color="auto"/>
        <w:bar w:val="none" w:sz="0" w:color="auto"/>
      </w:pBdr>
      <w:tabs>
        <w:tab w:val="center" w:pos="4536"/>
        <w:tab w:val="right" w:pos="9072"/>
      </w:tabs>
      <w:snapToGrid w:val="0"/>
      <w:jc w:val="center"/>
    </w:pPr>
    <w:rPr>
      <w:rFonts w:asciiTheme="minorHAnsi" w:hAnsiTheme="minorHAnsi" w:cstheme="minorBidi"/>
      <w:kern w:val="2"/>
      <w:sz w:val="18"/>
      <w:szCs w:val="18"/>
      <w:bdr w:val="none" w:sz="0" w:space="0" w:color="auto"/>
      <w:lang w:eastAsia="zh-CN"/>
    </w:rPr>
  </w:style>
  <w:style w:type="character" w:customStyle="1" w:styleId="KopfzeileZchn">
    <w:name w:val="Kopfzeile Zchn"/>
    <w:basedOn w:val="Absatz-Standardschriftart"/>
    <w:link w:val="Kopfzeile"/>
    <w:uiPriority w:val="99"/>
    <w:rsid w:val="00D9583F"/>
    <w:rPr>
      <w:sz w:val="18"/>
      <w:szCs w:val="18"/>
    </w:rPr>
  </w:style>
  <w:style w:type="paragraph" w:styleId="Fuzeile">
    <w:name w:val="footer"/>
    <w:basedOn w:val="Standard"/>
    <w:link w:val="FuzeileZchn"/>
    <w:uiPriority w:val="99"/>
    <w:unhideWhenUsed/>
    <w:rsid w:val="00D9583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napToGrid w:val="0"/>
    </w:pPr>
    <w:rPr>
      <w:rFonts w:asciiTheme="minorHAnsi" w:hAnsiTheme="minorHAnsi" w:cstheme="minorBidi"/>
      <w:kern w:val="2"/>
      <w:sz w:val="18"/>
      <w:szCs w:val="18"/>
      <w:bdr w:val="none" w:sz="0" w:space="0" w:color="auto"/>
      <w:lang w:eastAsia="zh-CN"/>
    </w:rPr>
  </w:style>
  <w:style w:type="character" w:customStyle="1" w:styleId="FuzeileZchn">
    <w:name w:val="Fußzeile Zchn"/>
    <w:basedOn w:val="Absatz-Standardschriftart"/>
    <w:link w:val="Fuzeile"/>
    <w:uiPriority w:val="99"/>
    <w:rsid w:val="00D9583F"/>
    <w:rPr>
      <w:sz w:val="18"/>
      <w:szCs w:val="18"/>
    </w:rPr>
  </w:style>
  <w:style w:type="character" w:customStyle="1" w:styleId="berschrift2Zchn">
    <w:name w:val="Überschrift 2 Zchn"/>
    <w:basedOn w:val="Absatz-Standardschriftart"/>
    <w:link w:val="berschrift2"/>
    <w:uiPriority w:val="9"/>
    <w:rsid w:val="00D9583F"/>
    <w:rPr>
      <w:rFonts w:ascii="Times New Roman" w:eastAsia="Times New Roman" w:hAnsi="Times New Roman" w:cs="Times New Roman"/>
      <w:b/>
      <w:bCs/>
      <w:kern w:val="0"/>
      <w:sz w:val="36"/>
      <w:szCs w:val="36"/>
      <w:lang w:val="de-DE" w:eastAsia="ja-JP"/>
    </w:rPr>
  </w:style>
  <w:style w:type="paragraph" w:customStyle="1" w:styleId="Corps">
    <w:name w:val="Corps"/>
    <w:rsid w:val="00D9583F"/>
    <w:pPr>
      <w:pBdr>
        <w:top w:val="nil"/>
        <w:left w:val="nil"/>
        <w:bottom w:val="nil"/>
        <w:right w:val="nil"/>
        <w:between w:val="nil"/>
        <w:bar w:val="nil"/>
      </w:pBdr>
      <w:spacing w:after="200" w:line="276" w:lineRule="auto"/>
    </w:pPr>
    <w:rPr>
      <w:rFonts w:ascii="Calibri" w:hAnsi="Calibri" w:cs="Arial Unicode MS"/>
      <w:color w:val="000000"/>
      <w:kern w:val="0"/>
      <w:sz w:val="22"/>
      <w:u w:color="000000"/>
      <w:bdr w:val="nil"/>
      <w:lang w:val="de-DE" w:eastAsia="ja-JP"/>
      <w14:textOutline w14:w="0" w14:cap="flat" w14:cmpd="sng" w14:algn="ctr">
        <w14:noFill/>
        <w14:prstDash w14:val="solid"/>
        <w14:bevel/>
      </w14:textOutline>
    </w:rPr>
  </w:style>
  <w:style w:type="character" w:customStyle="1" w:styleId="Aucun">
    <w:name w:val="Aucun"/>
    <w:rsid w:val="00D9583F"/>
    <w:rPr>
      <w:lang w:val="nl-NL"/>
    </w:rPr>
  </w:style>
  <w:style w:type="character" w:customStyle="1" w:styleId="q4iawc">
    <w:name w:val="q4iawc"/>
    <w:basedOn w:val="Absatz-Standardschriftart"/>
    <w:rsid w:val="00D9583F"/>
  </w:style>
  <w:style w:type="paragraph" w:styleId="Sprechblasentext">
    <w:name w:val="Balloon Text"/>
    <w:basedOn w:val="Standard"/>
    <w:link w:val="SprechblasentextZchn"/>
    <w:uiPriority w:val="99"/>
    <w:semiHidden/>
    <w:unhideWhenUsed/>
    <w:rsid w:val="009A1278"/>
    <w:rPr>
      <w:sz w:val="18"/>
      <w:szCs w:val="18"/>
    </w:rPr>
  </w:style>
  <w:style w:type="character" w:customStyle="1" w:styleId="SprechblasentextZchn">
    <w:name w:val="Sprechblasentext Zchn"/>
    <w:basedOn w:val="Absatz-Standardschriftart"/>
    <w:link w:val="Sprechblasentext"/>
    <w:uiPriority w:val="99"/>
    <w:semiHidden/>
    <w:rsid w:val="009A1278"/>
    <w:rPr>
      <w:rFonts w:ascii="Times New Roman" w:hAnsi="Times New Roman" w:cs="Times New Roman"/>
      <w:kern w:val="0"/>
      <w:sz w:val="18"/>
      <w:szCs w:val="18"/>
      <w:bdr w:val="nil"/>
      <w:lang w:eastAsia="en-US"/>
    </w:rPr>
  </w:style>
  <w:style w:type="character" w:styleId="Zeilennummer">
    <w:name w:val="line number"/>
    <w:basedOn w:val="Absatz-Standardschriftart"/>
    <w:uiPriority w:val="99"/>
    <w:semiHidden/>
    <w:unhideWhenUsed/>
    <w:rsid w:val="00490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1215">
      <w:bodyDiv w:val="1"/>
      <w:marLeft w:val="0"/>
      <w:marRight w:val="0"/>
      <w:marTop w:val="0"/>
      <w:marBottom w:val="0"/>
      <w:divBdr>
        <w:top w:val="none" w:sz="0" w:space="0" w:color="auto"/>
        <w:left w:val="none" w:sz="0" w:space="0" w:color="auto"/>
        <w:bottom w:val="none" w:sz="0" w:space="0" w:color="auto"/>
        <w:right w:val="none" w:sz="0" w:space="0" w:color="auto"/>
      </w:divBdr>
    </w:div>
    <w:div w:id="32074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cid:ii_l46vz48r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14072</Characters>
  <Application>Microsoft Office Word</Application>
  <DocSecurity>0</DocSecurity>
  <Lines>117</Lines>
  <Paragraphs>32</Paragraphs>
  <ScaleCrop>false</ScaleCrop>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 Lambadaris</dc:creator>
  <cp:keywords/>
  <dc:description/>
  <cp:lastModifiedBy>Frederic Liu</cp:lastModifiedBy>
  <cp:revision>4</cp:revision>
  <dcterms:created xsi:type="dcterms:W3CDTF">2022-06-18T01:33:00Z</dcterms:created>
  <dcterms:modified xsi:type="dcterms:W3CDTF">2022-06-18T11:21:00Z</dcterms:modified>
</cp:coreProperties>
</file>