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FFA2" w14:textId="77777777" w:rsidR="00A76812" w:rsidRPr="0038005C" w:rsidRDefault="00A76812" w:rsidP="00A76812">
      <w:pPr>
        <w:spacing w:before="120" w:after="120"/>
        <w:jc w:val="center"/>
        <w:rPr>
          <w:b/>
          <w:bCs/>
          <w:sz w:val="32"/>
          <w:szCs w:val="32"/>
        </w:rPr>
      </w:pPr>
      <w:bookmarkStart w:id="0" w:name="OLE_LINK1"/>
      <w:bookmarkStart w:id="1" w:name="OLE_LINK2"/>
      <w:bookmarkStart w:id="2" w:name="OLE_LINK3"/>
      <w:bookmarkStart w:id="3" w:name="OLE_LINK11"/>
      <w:r>
        <w:rPr>
          <w:b/>
          <w:bCs/>
          <w:sz w:val="32"/>
          <w:szCs w:val="32"/>
        </w:rPr>
        <w:t>friendship</w:t>
      </w:r>
      <w:r w:rsidRPr="004C4A58">
        <w:rPr>
          <w:b/>
          <w:bCs/>
          <w:sz w:val="32"/>
          <w:szCs w:val="32"/>
        </w:rPr>
        <w:t>/</w:t>
      </w:r>
      <w:r w:rsidRPr="00BD270A">
        <w:rPr>
          <w:rFonts w:ascii="Songti TC" w:eastAsia="Songti TC" w:hAnsi="Songti TC" w:hint="eastAsia"/>
          <w:b/>
          <w:bCs/>
          <w:sz w:val="32"/>
          <w:szCs w:val="32"/>
        </w:rPr>
        <w:t>友谊</w:t>
      </w:r>
      <w:r w:rsidRPr="004C4A58">
        <w:rPr>
          <w:rFonts w:eastAsia="Microsoft YaHei"/>
          <w:b/>
          <w:bCs/>
          <w:sz w:val="32"/>
          <w:szCs w:val="32"/>
        </w:rPr>
        <w:t>(</w:t>
      </w:r>
      <w:r w:rsidRPr="00655E65">
        <w:rPr>
          <w:rFonts w:eastAsia="Microsoft YaHei"/>
          <w:b/>
          <w:bCs/>
          <w:sz w:val="32"/>
          <w:szCs w:val="32"/>
        </w:rPr>
        <w:t>Yǒu Yì</w:t>
      </w:r>
      <w:r w:rsidRPr="004C4A58">
        <w:rPr>
          <w:rFonts w:eastAsia="Microsoft YaHei"/>
          <w:b/>
          <w:bCs/>
          <w:sz w:val="32"/>
          <w:szCs w:val="32"/>
        </w:rPr>
        <w:t>)</w:t>
      </w:r>
    </w:p>
    <w:tbl>
      <w:tblPr>
        <w:tblW w:w="0" w:type="auto"/>
        <w:jc w:val="center"/>
        <w:tblLook w:val="04A0" w:firstRow="1" w:lastRow="0" w:firstColumn="1" w:lastColumn="0" w:noHBand="0" w:noVBand="1"/>
      </w:tblPr>
      <w:tblGrid>
        <w:gridCol w:w="3020"/>
        <w:gridCol w:w="3021"/>
        <w:gridCol w:w="3021"/>
      </w:tblGrid>
      <w:tr w:rsidR="00A76812" w14:paraId="249DCB89" w14:textId="77777777" w:rsidTr="00D202FF">
        <w:trPr>
          <w:trHeight w:val="347"/>
          <w:jc w:val="center"/>
        </w:trPr>
        <w:tc>
          <w:tcPr>
            <w:tcW w:w="3020" w:type="dxa"/>
            <w:shd w:val="clear" w:color="auto" w:fill="auto"/>
          </w:tcPr>
          <w:p w14:paraId="691FC5B6" w14:textId="533A561F" w:rsidR="00A76812" w:rsidRPr="004C4A58" w:rsidRDefault="00A76812" w:rsidP="00D202FF">
            <w:pPr>
              <w:jc w:val="center"/>
              <w:rPr>
                <w:rFonts w:eastAsia="DengXian"/>
              </w:rPr>
            </w:pPr>
            <w:bookmarkStart w:id="4" w:name="OLE_LINK7"/>
            <w:bookmarkStart w:id="5" w:name="OLE_LINK8"/>
            <w:bookmarkStart w:id="6" w:name="OLE_LINK9"/>
            <w:bookmarkStart w:id="7" w:name="OLE_LINK10"/>
            <w:bookmarkStart w:id="8" w:name="OLE_LINK15"/>
            <w:r>
              <w:rPr>
                <w:rFonts w:eastAsia="DengXian"/>
              </w:rPr>
              <w:t>European</w:t>
            </w:r>
            <w:r w:rsidRPr="004C4A58">
              <w:rPr>
                <w:rFonts w:eastAsia="DengXian"/>
              </w:rPr>
              <w:t xml:space="preserve"> Perspective</w:t>
            </w:r>
          </w:p>
        </w:tc>
        <w:tc>
          <w:tcPr>
            <w:tcW w:w="3021" w:type="dxa"/>
            <w:shd w:val="clear" w:color="auto" w:fill="auto"/>
          </w:tcPr>
          <w:p w14:paraId="02F0CB7C" w14:textId="69E55451" w:rsidR="00A76812" w:rsidRPr="004C4A58" w:rsidRDefault="007D0969" w:rsidP="00D202FF">
            <w:pPr>
              <w:jc w:val="center"/>
              <w:rPr>
                <w:rFonts w:eastAsia="DengXian"/>
              </w:rPr>
            </w:pPr>
            <w:r w:rsidRPr="007D0969">
              <w:rPr>
                <w:rFonts w:eastAsia="DengXian"/>
              </w:rPr>
              <w:t>Michael Kahn-Ackermann</w:t>
            </w:r>
          </w:p>
        </w:tc>
        <w:tc>
          <w:tcPr>
            <w:tcW w:w="3021" w:type="dxa"/>
            <w:shd w:val="clear" w:color="auto" w:fill="auto"/>
          </w:tcPr>
          <w:p w14:paraId="6ABB0AE4" w14:textId="207CBE7F" w:rsidR="00A76812" w:rsidRPr="004C4A58" w:rsidRDefault="00A76812" w:rsidP="00D202FF">
            <w:pPr>
              <w:jc w:val="center"/>
              <w:rPr>
                <w:rFonts w:eastAsia="DengXian"/>
              </w:rPr>
            </w:pPr>
            <w:r>
              <w:rPr>
                <w:rFonts w:eastAsia="DengXian"/>
              </w:rPr>
              <w:t>1</w:t>
            </w:r>
            <w:r>
              <w:rPr>
                <w:rFonts w:eastAsia="DengXian"/>
              </w:rPr>
              <w:t>9</w:t>
            </w:r>
            <w:r>
              <w:rPr>
                <w:rFonts w:eastAsia="DengXian"/>
              </w:rPr>
              <w:t xml:space="preserve"> Apr</w:t>
            </w:r>
            <w:r w:rsidRPr="004C4A58">
              <w:rPr>
                <w:rFonts w:eastAsia="DengXian"/>
              </w:rPr>
              <w:t xml:space="preserve"> 2022</w:t>
            </w:r>
          </w:p>
        </w:tc>
      </w:tr>
    </w:tbl>
    <w:bookmarkEnd w:id="0"/>
    <w:bookmarkEnd w:id="1"/>
    <w:bookmarkEnd w:id="2"/>
    <w:bookmarkEnd w:id="3"/>
    <w:bookmarkEnd w:id="4"/>
    <w:bookmarkEnd w:id="5"/>
    <w:bookmarkEnd w:id="6"/>
    <w:bookmarkEnd w:id="7"/>
    <w:bookmarkEnd w:id="8"/>
    <w:p w14:paraId="4E9FA916" w14:textId="41B8D88E"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 xml:space="preserve">A quote from </w:t>
      </w:r>
      <w:r w:rsidRPr="00A76812">
        <w:rPr>
          <w:rFonts w:ascii="Times New Roman" w:hAnsi="Times New Roman" w:cs="Times New Roman"/>
          <w:sz w:val="24"/>
          <w:szCs w:val="24"/>
        </w:rPr>
        <w:t>the</w:t>
      </w:r>
      <w:r w:rsidRPr="00A76812">
        <w:rPr>
          <w:rFonts w:ascii="Times New Roman" w:hAnsi="Times New Roman" w:cs="Times New Roman"/>
          <w:sz w:val="24"/>
          <w:szCs w:val="24"/>
        </w:rPr>
        <w:t xml:space="preserve"> preface to a book about </w:t>
      </w:r>
      <w:r w:rsidRPr="00A76812">
        <w:rPr>
          <w:rFonts w:ascii="Times New Roman" w:hAnsi="Times New Roman" w:cs="Times New Roman"/>
          <w:sz w:val="24"/>
          <w:szCs w:val="24"/>
        </w:rPr>
        <w:t>„</w:t>
      </w:r>
      <w:r w:rsidRPr="00A76812">
        <w:rPr>
          <w:rFonts w:ascii="Times New Roman" w:hAnsi="Times New Roman" w:cs="Times New Roman"/>
          <w:sz w:val="24"/>
          <w:szCs w:val="24"/>
        </w:rPr>
        <w:t>friendship in the age of the internet</w:t>
      </w:r>
      <w:r w:rsidRPr="00A76812">
        <w:rPr>
          <w:rFonts w:ascii="Times New Roman" w:hAnsi="Times New Roman" w:cs="Times New Roman"/>
          <w:sz w:val="24"/>
          <w:szCs w:val="24"/>
        </w:rPr>
        <w:t>:</w:t>
      </w:r>
    </w:p>
    <w:p w14:paraId="5E2690F9" w14:textId="77777777" w:rsidR="00F624A3" w:rsidRPr="00A76812" w:rsidRDefault="00EB7654" w:rsidP="00A76812">
      <w:pPr>
        <w:pStyle w:val="Text"/>
        <w:spacing w:before="120" w:after="120"/>
        <w:jc w:val="both"/>
        <w:rPr>
          <w:rFonts w:ascii="Times New Roman" w:hAnsi="Times New Roman" w:cs="Times New Roman"/>
          <w:i/>
          <w:iCs/>
          <w:sz w:val="24"/>
          <w:szCs w:val="24"/>
        </w:rPr>
      </w:pPr>
      <w:r w:rsidRPr="00A76812">
        <w:rPr>
          <w:rFonts w:ascii="Times New Roman" w:hAnsi="Times New Roman" w:cs="Times New Roman"/>
          <w:i/>
          <w:iCs/>
          <w:sz w:val="24"/>
          <w:szCs w:val="24"/>
        </w:rPr>
        <w:t xml:space="preserve">Every person is unique in his or her nature and behaviour in interpersonal relationships. This individuality makes it difficult for researchers to find a uniform </w:t>
      </w:r>
      <w:r w:rsidRPr="00A76812">
        <w:rPr>
          <w:rFonts w:ascii="Times New Roman" w:hAnsi="Times New Roman" w:cs="Times New Roman"/>
          <w:i/>
          <w:iCs/>
          <w:sz w:val="24"/>
          <w:szCs w:val="24"/>
        </w:rPr>
        <w:t>definition for friendship and to make a general statement about the connection between friendship and personality.</w:t>
      </w:r>
      <w:r w:rsidRPr="00A76812">
        <w:rPr>
          <w:rFonts w:ascii="Times New Roman" w:hAnsi="Times New Roman" w:cs="Times New Roman"/>
          <w:i/>
          <w:iCs/>
          <w:sz w:val="24"/>
          <w:szCs w:val="24"/>
        </w:rPr>
        <w:t xml:space="preserve"> </w:t>
      </w:r>
      <w:r w:rsidRPr="00A76812">
        <w:rPr>
          <w:rFonts w:ascii="Times New Roman" w:hAnsi="Times New Roman" w:cs="Times New Roman"/>
          <w:i/>
          <w:iCs/>
          <w:sz w:val="24"/>
          <w:szCs w:val="24"/>
        </w:rPr>
        <w:t>Friendship is a concept that cannot be explained in simple words. Every person has his or her own understanding of the conditions that qualif</w:t>
      </w:r>
      <w:r w:rsidRPr="00A76812">
        <w:rPr>
          <w:rFonts w:ascii="Times New Roman" w:hAnsi="Times New Roman" w:cs="Times New Roman"/>
          <w:i/>
          <w:iCs/>
          <w:sz w:val="24"/>
          <w:szCs w:val="24"/>
        </w:rPr>
        <w:t>y someone as a friend and of what friendship means to them.</w:t>
      </w:r>
    </w:p>
    <w:p w14:paraId="08949473" w14:textId="67AE8FCD"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Before the understanding of friendship got lost in countless individualisms and singularities, as expressed in this section, important thinkers of Europe took the trouble to explore the essence of</w:t>
      </w:r>
      <w:r w:rsidRPr="00A76812">
        <w:rPr>
          <w:rFonts w:ascii="Times New Roman" w:hAnsi="Times New Roman" w:cs="Times New Roman"/>
          <w:sz w:val="24"/>
          <w:szCs w:val="24"/>
        </w:rPr>
        <w:t xml:space="preserve"> friendship and thus influenced our understanding of friendship until today.</w:t>
      </w:r>
    </w:p>
    <w:p w14:paraId="470FBA25"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Friendship (</w:t>
      </w:r>
      <w:r w:rsidRPr="00A76812">
        <w:rPr>
          <w:rFonts w:ascii="Times New Roman" w:hAnsi="Times New Roman" w:cs="Times New Roman"/>
          <w:b/>
          <w:bCs/>
          <w:sz w:val="24"/>
          <w:szCs w:val="24"/>
        </w:rPr>
        <w:t>philia</w:t>
      </w:r>
      <w:r w:rsidRPr="00A76812">
        <w:rPr>
          <w:rFonts w:ascii="Times New Roman" w:hAnsi="Times New Roman" w:cs="Times New Roman"/>
          <w:sz w:val="24"/>
          <w:szCs w:val="24"/>
        </w:rPr>
        <w:t>) is an important theme of Aristotelian moral theory. Aristotle in his</w:t>
      </w:r>
      <w:r w:rsidRPr="00A76812">
        <w:rPr>
          <w:rFonts w:ascii="Times New Roman" w:hAnsi="Times New Roman" w:cs="Times New Roman"/>
          <w:i/>
          <w:iCs/>
          <w:sz w:val="24"/>
          <w:szCs w:val="24"/>
        </w:rPr>
        <w:t xml:space="preserve"> Nicomachean Ethics</w:t>
      </w:r>
      <w:r w:rsidRPr="00A76812">
        <w:rPr>
          <w:rFonts w:ascii="Times New Roman" w:hAnsi="Times New Roman" w:cs="Times New Roman"/>
          <w:sz w:val="24"/>
          <w:szCs w:val="24"/>
        </w:rPr>
        <w:t xml:space="preserve"> understands friendship to be the optimal form of relationship in which</w:t>
      </w:r>
      <w:r w:rsidRPr="00A76812">
        <w:rPr>
          <w:rFonts w:ascii="Times New Roman" w:hAnsi="Times New Roman" w:cs="Times New Roman"/>
          <w:sz w:val="24"/>
          <w:szCs w:val="24"/>
        </w:rPr>
        <w:t xml:space="preserve"> the participants value each other and do good deeds for each other.The term "philia" is still translated as "friendship", even though it is not identical with the terms of "friendship used today. Nevertheless, it has had a great influence on the ideas of </w:t>
      </w:r>
      <w:r w:rsidRPr="00A76812">
        <w:rPr>
          <w:rFonts w:ascii="Times New Roman" w:hAnsi="Times New Roman" w:cs="Times New Roman"/>
          <w:sz w:val="24"/>
          <w:szCs w:val="24"/>
        </w:rPr>
        <w:t>friendship of the following generations in Europe - until today.</w:t>
      </w:r>
    </w:p>
    <w:p w14:paraId="41650A63"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In his philosophy of friendship, Aristotle makes a fundamental distinction between friendship between equals and between unequals.  For him, real friendship is reciprocal and therefore only p</w:t>
      </w:r>
      <w:r w:rsidRPr="00A76812">
        <w:rPr>
          <w:rFonts w:ascii="Times New Roman" w:hAnsi="Times New Roman" w:cs="Times New Roman"/>
          <w:sz w:val="24"/>
          <w:szCs w:val="24"/>
        </w:rPr>
        <w:t xml:space="preserve">ossible among equals. </w:t>
      </w:r>
    </w:p>
    <w:p w14:paraId="5C4C55D9"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 xml:space="preserve">Aristotle distinguishes three different types of friendship among equals </w:t>
      </w:r>
    </w:p>
    <w:p w14:paraId="77865685"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1. friendship that is formed out of the motive of usefulness</w:t>
      </w:r>
    </w:p>
    <w:p w14:paraId="77B233B5"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2. friendship that arises from common desire</w:t>
      </w:r>
    </w:p>
    <w:p w14:paraId="0A76AFA7"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Both are easily dissolved and temporary, since the ob</w:t>
      </w:r>
      <w:r w:rsidRPr="00A76812">
        <w:rPr>
          <w:rFonts w:ascii="Times New Roman" w:hAnsi="Times New Roman" w:cs="Times New Roman"/>
          <w:sz w:val="24"/>
          <w:szCs w:val="24"/>
        </w:rPr>
        <w:t xml:space="preserve">jects of utility and pleasure change for people- </w:t>
      </w:r>
      <w:r w:rsidRPr="00A76812">
        <w:rPr>
          <w:rFonts w:ascii="Times New Roman" w:hAnsi="Times New Roman" w:cs="Times New Roman"/>
          <w:sz w:val="24"/>
          <w:szCs w:val="24"/>
        </w:rPr>
        <w:t xml:space="preserve">they are </w:t>
      </w:r>
      <w:r w:rsidRPr="00A76812">
        <w:rPr>
          <w:rFonts w:ascii="Times New Roman" w:hAnsi="Times New Roman" w:cs="Times New Roman"/>
          <w:sz w:val="24"/>
          <w:szCs w:val="24"/>
        </w:rPr>
        <w:t>friendships of a lower kind.</w:t>
      </w:r>
    </w:p>
    <w:p w14:paraId="063D47C1" w14:textId="77777777" w:rsidR="00F624A3" w:rsidRPr="00A76812" w:rsidRDefault="00EB7654" w:rsidP="00A76812">
      <w:pPr>
        <w:pStyle w:val="Text"/>
        <w:spacing w:before="120" w:after="120"/>
        <w:jc w:val="both"/>
        <w:rPr>
          <w:rFonts w:ascii="Times New Roman" w:hAnsi="Times New Roman" w:cs="Times New Roman"/>
          <w:i/>
          <w:iCs/>
          <w:sz w:val="24"/>
          <w:szCs w:val="24"/>
        </w:rPr>
      </w:pPr>
      <w:r w:rsidRPr="00A76812">
        <w:rPr>
          <w:rFonts w:ascii="Times New Roman" w:hAnsi="Times New Roman" w:cs="Times New Roman"/>
          <w:sz w:val="24"/>
          <w:szCs w:val="24"/>
        </w:rPr>
        <w:t xml:space="preserve">3. friendship between virtuous people- i.e. friendship in the perfect sense: </w:t>
      </w:r>
      <w:r w:rsidRPr="00A76812">
        <w:rPr>
          <w:rFonts w:ascii="Times New Roman" w:hAnsi="Times New Roman" w:cs="Times New Roman"/>
          <w:i/>
          <w:iCs/>
          <w:sz w:val="24"/>
          <w:szCs w:val="24"/>
        </w:rPr>
        <w:t>"For they wish each other</w:t>
      </w:r>
      <w:r w:rsidRPr="00A76812">
        <w:rPr>
          <w:rFonts w:ascii="Times New Roman" w:hAnsi="Times New Roman" w:cs="Times New Roman"/>
          <w:b/>
          <w:bCs/>
          <w:i/>
          <w:iCs/>
          <w:sz w:val="24"/>
          <w:szCs w:val="24"/>
        </w:rPr>
        <w:t xml:space="preserve"> good</w:t>
      </w:r>
      <w:r w:rsidRPr="00A76812">
        <w:rPr>
          <w:rFonts w:ascii="Times New Roman" w:hAnsi="Times New Roman" w:cs="Times New Roman"/>
          <w:i/>
          <w:iCs/>
          <w:sz w:val="24"/>
          <w:szCs w:val="24"/>
        </w:rPr>
        <w:t xml:space="preserve"> equally, inasmuch as they are good, and they are good in them</w:t>
      </w:r>
      <w:r w:rsidRPr="00A76812">
        <w:rPr>
          <w:rFonts w:ascii="Times New Roman" w:hAnsi="Times New Roman" w:cs="Times New Roman"/>
          <w:i/>
          <w:iCs/>
          <w:sz w:val="24"/>
          <w:szCs w:val="24"/>
        </w:rPr>
        <w:t>selves. But those who wish good to their friend for his own sake are friends in the perfect sense."</w:t>
      </w:r>
    </w:p>
    <w:p w14:paraId="77F65F6C"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 xml:space="preserve">This form of friendship is permanent because it is based on the </w:t>
      </w:r>
      <w:r w:rsidRPr="00A76812">
        <w:rPr>
          <w:rFonts w:ascii="Times New Roman" w:hAnsi="Times New Roman" w:cs="Times New Roman"/>
          <w:b/>
          <w:bCs/>
          <w:sz w:val="24"/>
          <w:szCs w:val="24"/>
        </w:rPr>
        <w:t xml:space="preserve">virtue </w:t>
      </w:r>
      <w:r w:rsidRPr="00A76812">
        <w:rPr>
          <w:rFonts w:ascii="Times New Roman" w:hAnsi="Times New Roman" w:cs="Times New Roman"/>
          <w:sz w:val="24"/>
          <w:szCs w:val="24"/>
        </w:rPr>
        <w:t xml:space="preserve">of both friends. They share not only utility and pleasure but also the </w:t>
      </w:r>
      <w:r w:rsidRPr="00A76812">
        <w:rPr>
          <w:rFonts w:ascii="Times New Roman" w:hAnsi="Times New Roman" w:cs="Times New Roman"/>
          <w:b/>
          <w:bCs/>
          <w:sz w:val="24"/>
          <w:szCs w:val="24"/>
        </w:rPr>
        <w:t>idea of the go</w:t>
      </w:r>
      <w:r w:rsidRPr="00A76812">
        <w:rPr>
          <w:rFonts w:ascii="Times New Roman" w:hAnsi="Times New Roman" w:cs="Times New Roman"/>
          <w:b/>
          <w:bCs/>
          <w:sz w:val="24"/>
          <w:szCs w:val="24"/>
        </w:rPr>
        <w:t>od</w:t>
      </w:r>
      <w:r w:rsidRPr="00A76812">
        <w:rPr>
          <w:rFonts w:ascii="Times New Roman" w:hAnsi="Times New Roman" w:cs="Times New Roman"/>
          <w:sz w:val="24"/>
          <w:szCs w:val="24"/>
        </w:rPr>
        <w:t xml:space="preserve"> with each other and find the </w:t>
      </w:r>
      <w:r w:rsidRPr="00A76812">
        <w:rPr>
          <w:rFonts w:ascii="Times New Roman" w:hAnsi="Times New Roman" w:cs="Times New Roman"/>
          <w:b/>
          <w:bCs/>
          <w:sz w:val="24"/>
          <w:szCs w:val="24"/>
        </w:rPr>
        <w:t>quintessential good</w:t>
      </w:r>
      <w:r w:rsidRPr="00A76812">
        <w:rPr>
          <w:rFonts w:ascii="Times New Roman" w:hAnsi="Times New Roman" w:cs="Times New Roman"/>
          <w:sz w:val="24"/>
          <w:szCs w:val="24"/>
        </w:rPr>
        <w:t xml:space="preserve"> in each other.</w:t>
      </w:r>
    </w:p>
    <w:p w14:paraId="41B7A7CC" w14:textId="2ECFABFA" w:rsidR="00F624A3" w:rsidRPr="00A76812" w:rsidRDefault="00EB7654" w:rsidP="00A76812">
      <w:pPr>
        <w:pStyle w:val="Text"/>
        <w:spacing w:before="120" w:after="120"/>
        <w:jc w:val="both"/>
        <w:rPr>
          <w:rFonts w:ascii="Times New Roman" w:hAnsi="Times New Roman" w:cs="Times New Roman"/>
          <w:i/>
          <w:iCs/>
          <w:sz w:val="24"/>
          <w:szCs w:val="24"/>
        </w:rPr>
      </w:pPr>
      <w:r w:rsidRPr="00A76812">
        <w:rPr>
          <w:rFonts w:ascii="Times New Roman" w:hAnsi="Times New Roman" w:cs="Times New Roman"/>
          <w:sz w:val="24"/>
          <w:szCs w:val="24"/>
        </w:rPr>
        <w:t xml:space="preserve">This kind of friendship has a prerequisite: </w:t>
      </w:r>
      <w:r w:rsidRPr="00A76812">
        <w:rPr>
          <w:rFonts w:ascii="Times New Roman" w:hAnsi="Times New Roman" w:cs="Times New Roman"/>
          <w:i/>
          <w:iCs/>
          <w:sz w:val="24"/>
          <w:szCs w:val="24"/>
        </w:rPr>
        <w:t>"Nor does the formation of such bonds of the heart require time and the habit of living together; for, according to the proverb, one cannot get t</w:t>
      </w:r>
      <w:r w:rsidRPr="00A76812">
        <w:rPr>
          <w:rFonts w:ascii="Times New Roman" w:hAnsi="Times New Roman" w:cs="Times New Roman"/>
          <w:i/>
          <w:iCs/>
          <w:sz w:val="24"/>
          <w:szCs w:val="24"/>
        </w:rPr>
        <w:t>o know one another unless one has first eaten the familiar bushel of salt together; nor, therefore, can one take a liking to one another and make friends until one has proved and proved oneself lovable to one another."</w:t>
      </w:r>
    </w:p>
    <w:p w14:paraId="3DAD16CD"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This kind of friendship is therefore</w:t>
      </w:r>
      <w:r w:rsidRPr="00A76812">
        <w:rPr>
          <w:rFonts w:ascii="Times New Roman" w:hAnsi="Times New Roman" w:cs="Times New Roman"/>
          <w:sz w:val="24"/>
          <w:szCs w:val="24"/>
        </w:rPr>
        <w:t xml:space="preserve"> reserved for a few people</w:t>
      </w:r>
    </w:p>
    <w:p w14:paraId="34507A35"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 xml:space="preserve">In his writing, Marcus Tullius Cicero </w:t>
      </w:r>
      <w:r w:rsidRPr="00A76812">
        <w:rPr>
          <w:rFonts w:ascii="Times New Roman" w:hAnsi="Times New Roman" w:cs="Times New Roman"/>
          <w:sz w:val="24"/>
          <w:szCs w:val="24"/>
        </w:rPr>
        <w:t xml:space="preserve">in his text </w:t>
      </w:r>
      <w:r w:rsidRPr="00A76812">
        <w:rPr>
          <w:rFonts w:ascii="Times New Roman" w:hAnsi="Times New Roman" w:cs="Times New Roman"/>
          <w:i/>
          <w:iCs/>
          <w:sz w:val="24"/>
          <w:szCs w:val="24"/>
        </w:rPr>
        <w:t>(</w:t>
      </w:r>
      <w:hyperlink r:id="rId6" w:history="1">
        <w:r w:rsidRPr="00A76812">
          <w:rPr>
            <w:rStyle w:val="Hyperlink0"/>
            <w:rFonts w:ascii="Times New Roman" w:hAnsi="Times New Roman" w:cs="Times New Roman"/>
            <w:sz w:val="24"/>
            <w:szCs w:val="24"/>
            <w:lang w:val="it-IT"/>
          </w:rPr>
          <w:t>Laelius de amicitia</w:t>
        </w:r>
      </w:hyperlink>
      <w:r w:rsidRPr="00A76812">
        <w:rPr>
          <w:rFonts w:ascii="Times New Roman" w:hAnsi="Times New Roman" w:cs="Times New Roman"/>
          <w:b/>
          <w:bCs/>
          <w:sz w:val="24"/>
          <w:szCs w:val="24"/>
        </w:rPr>
        <w:t xml:space="preserve">) </w:t>
      </w:r>
      <w:r w:rsidRPr="00A76812">
        <w:rPr>
          <w:rFonts w:ascii="Times New Roman" w:hAnsi="Times New Roman" w:cs="Times New Roman"/>
          <w:sz w:val="24"/>
          <w:szCs w:val="24"/>
        </w:rPr>
        <w:t>diagnoses the capacity for friendship (</w:t>
      </w:r>
      <w:r w:rsidRPr="00A76812">
        <w:rPr>
          <w:rFonts w:ascii="Times New Roman" w:hAnsi="Times New Roman" w:cs="Times New Roman"/>
          <w:b/>
          <w:bCs/>
          <w:sz w:val="24"/>
          <w:szCs w:val="24"/>
          <w:lang w:val="it-IT"/>
        </w:rPr>
        <w:t>amicitia</w:t>
      </w:r>
      <w:r w:rsidRPr="00A76812">
        <w:rPr>
          <w:rFonts w:ascii="Times New Roman" w:hAnsi="Times New Roman" w:cs="Times New Roman"/>
          <w:sz w:val="24"/>
          <w:szCs w:val="24"/>
        </w:rPr>
        <w:t xml:space="preserve">) as a fundamental criterion for distinguishing humans from animals. For him, too, </w:t>
      </w:r>
      <w:r w:rsidRPr="00A76812">
        <w:rPr>
          <w:rFonts w:ascii="Times New Roman" w:hAnsi="Times New Roman" w:cs="Times New Roman"/>
          <w:b/>
          <w:bCs/>
          <w:sz w:val="24"/>
          <w:szCs w:val="24"/>
          <w:lang w:val="pt-PT"/>
        </w:rPr>
        <w:t>mutual virtue</w:t>
      </w:r>
      <w:r w:rsidRPr="00A76812">
        <w:rPr>
          <w:rFonts w:ascii="Times New Roman" w:hAnsi="Times New Roman" w:cs="Times New Roman"/>
          <w:sz w:val="24"/>
          <w:szCs w:val="24"/>
        </w:rPr>
        <w:t xml:space="preserve"> is a condition for friendship. But compared to Aristotle, he understands friendship in a more practical way, without the agreement on the </w:t>
      </w:r>
      <w:r w:rsidRPr="00A76812">
        <w:rPr>
          <w:rFonts w:ascii="Times New Roman" w:hAnsi="Times New Roman" w:cs="Times New Roman"/>
          <w:b/>
          <w:bCs/>
          <w:sz w:val="24"/>
          <w:szCs w:val="24"/>
        </w:rPr>
        <w:t>„</w:t>
      </w:r>
      <w:r w:rsidRPr="00A76812">
        <w:rPr>
          <w:rFonts w:ascii="Times New Roman" w:hAnsi="Times New Roman" w:cs="Times New Roman"/>
          <w:b/>
          <w:bCs/>
          <w:sz w:val="24"/>
          <w:szCs w:val="24"/>
        </w:rPr>
        <w:t>idea of the good</w:t>
      </w:r>
      <w:r w:rsidRPr="00A76812">
        <w:rPr>
          <w:rFonts w:ascii="Times New Roman" w:hAnsi="Times New Roman" w:cs="Times New Roman"/>
          <w:b/>
          <w:bCs/>
          <w:sz w:val="24"/>
          <w:szCs w:val="24"/>
        </w:rPr>
        <w:t>“</w:t>
      </w:r>
      <w:r w:rsidRPr="00A76812">
        <w:rPr>
          <w:rFonts w:ascii="Times New Roman" w:hAnsi="Times New Roman" w:cs="Times New Roman"/>
          <w:b/>
          <w:bCs/>
          <w:sz w:val="24"/>
          <w:szCs w:val="24"/>
        </w:rPr>
        <w:t xml:space="preserve"> </w:t>
      </w:r>
      <w:r w:rsidRPr="00A76812">
        <w:rPr>
          <w:rFonts w:ascii="Times New Roman" w:hAnsi="Times New Roman" w:cs="Times New Roman"/>
          <w:sz w:val="24"/>
          <w:szCs w:val="24"/>
        </w:rPr>
        <w:t>re</w:t>
      </w:r>
      <w:r w:rsidRPr="00A76812">
        <w:rPr>
          <w:rFonts w:ascii="Times New Roman" w:hAnsi="Times New Roman" w:cs="Times New Roman"/>
          <w:sz w:val="24"/>
          <w:szCs w:val="24"/>
        </w:rPr>
        <w:t xml:space="preserve">quired of "virtuous friends". For him, </w:t>
      </w:r>
      <w:r w:rsidRPr="00A76812">
        <w:rPr>
          <w:rFonts w:ascii="Times New Roman" w:hAnsi="Times New Roman" w:cs="Times New Roman"/>
          <w:b/>
          <w:bCs/>
          <w:sz w:val="24"/>
          <w:szCs w:val="24"/>
        </w:rPr>
        <w:t>"righteousness"</w:t>
      </w:r>
      <w:r w:rsidRPr="00A76812">
        <w:rPr>
          <w:rFonts w:ascii="Times New Roman" w:hAnsi="Times New Roman" w:cs="Times New Roman"/>
          <w:sz w:val="24"/>
          <w:szCs w:val="24"/>
        </w:rPr>
        <w:t xml:space="preserve"> on both sides is sufficient as a necessary basis for friendship. Righteousness, in turn, is based on virtues consisting of reliability, sincerity, firmness and nobility of mind, which mean freedom from</w:t>
      </w:r>
      <w:r w:rsidRPr="00A76812">
        <w:rPr>
          <w:rFonts w:ascii="Times New Roman" w:hAnsi="Times New Roman" w:cs="Times New Roman"/>
          <w:sz w:val="24"/>
          <w:szCs w:val="24"/>
        </w:rPr>
        <w:t xml:space="preserve"> ambition, licentiousness and presumption. "</w:t>
      </w:r>
      <w:r w:rsidRPr="00A76812">
        <w:rPr>
          <w:rFonts w:ascii="Times New Roman" w:hAnsi="Times New Roman" w:cs="Times New Roman"/>
          <w:i/>
          <w:iCs/>
          <w:sz w:val="24"/>
          <w:szCs w:val="24"/>
        </w:rPr>
        <w:t xml:space="preserve"> Friendship is ... nothing else than agreement in all things divine and human, combined with benevolence, love and esteem, </w:t>
      </w:r>
      <w:r w:rsidRPr="00A76812">
        <w:rPr>
          <w:rFonts w:ascii="Times New Roman" w:hAnsi="Times New Roman" w:cs="Times New Roman"/>
          <w:i/>
          <w:iCs/>
          <w:sz w:val="24"/>
          <w:szCs w:val="24"/>
        </w:rPr>
        <w:lastRenderedPageBreak/>
        <w:t>and man -</w:t>
      </w:r>
      <w:r w:rsidRPr="00A76812">
        <w:rPr>
          <w:rFonts w:ascii="Times New Roman" w:hAnsi="Times New Roman" w:cs="Times New Roman"/>
          <w:b/>
          <w:bCs/>
          <w:i/>
          <w:iCs/>
          <w:sz w:val="24"/>
          <w:szCs w:val="24"/>
        </w:rPr>
        <w:t xml:space="preserve"> wisdom perhaps excepted </w:t>
      </w:r>
      <w:r w:rsidRPr="00A76812">
        <w:rPr>
          <w:rFonts w:ascii="Times New Roman" w:hAnsi="Times New Roman" w:cs="Times New Roman"/>
          <w:i/>
          <w:iCs/>
          <w:sz w:val="24"/>
          <w:szCs w:val="24"/>
        </w:rPr>
        <w:t>- should not have received a more beautiful gift from t</w:t>
      </w:r>
      <w:r w:rsidRPr="00A76812">
        <w:rPr>
          <w:rFonts w:ascii="Times New Roman" w:hAnsi="Times New Roman" w:cs="Times New Roman"/>
          <w:i/>
          <w:iCs/>
          <w:sz w:val="24"/>
          <w:szCs w:val="24"/>
        </w:rPr>
        <w:t>he immortal gods."</w:t>
      </w:r>
      <w:r w:rsidRPr="00A76812">
        <w:rPr>
          <w:rFonts w:ascii="Times New Roman" w:hAnsi="Times New Roman" w:cs="Times New Roman"/>
          <w:sz w:val="24"/>
          <w:szCs w:val="24"/>
        </w:rPr>
        <w:t xml:space="preserve"> By wisdom Cicero understands what A</w:t>
      </w:r>
      <w:r w:rsidRPr="00A76812">
        <w:rPr>
          <w:rFonts w:ascii="Times New Roman" w:hAnsi="Times New Roman" w:cs="Times New Roman"/>
          <w:sz w:val="24"/>
          <w:szCs w:val="24"/>
        </w:rPr>
        <w:t>ristotle</w:t>
      </w:r>
      <w:r w:rsidRPr="00A76812">
        <w:rPr>
          <w:rFonts w:ascii="Times New Roman" w:hAnsi="Times New Roman" w:cs="Times New Roman"/>
          <w:sz w:val="24"/>
          <w:szCs w:val="24"/>
        </w:rPr>
        <w:t xml:space="preserve"> describes as </w:t>
      </w:r>
      <w:r w:rsidRPr="00A76812">
        <w:rPr>
          <w:rFonts w:ascii="Times New Roman" w:hAnsi="Times New Roman" w:cs="Times New Roman"/>
          <w:b/>
          <w:bCs/>
          <w:sz w:val="24"/>
          <w:szCs w:val="24"/>
        </w:rPr>
        <w:t>insight into the idea of the good.</w:t>
      </w:r>
    </w:p>
    <w:p w14:paraId="0E6D24E4" w14:textId="18CDB845"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Mainly t</w:t>
      </w:r>
      <w:r w:rsidRPr="00A76812">
        <w:rPr>
          <w:rFonts w:ascii="Times New Roman" w:hAnsi="Times New Roman" w:cs="Times New Roman"/>
          <w:sz w:val="24"/>
          <w:szCs w:val="24"/>
        </w:rPr>
        <w:t xml:space="preserve">hese two authors created the foundation of the European understanding of friendship. </w:t>
      </w:r>
      <w:r w:rsidRPr="00A76812">
        <w:rPr>
          <w:rFonts w:ascii="Times New Roman" w:hAnsi="Times New Roman" w:cs="Times New Roman"/>
          <w:sz w:val="24"/>
          <w:szCs w:val="24"/>
        </w:rPr>
        <w:t>T</w:t>
      </w:r>
      <w:r w:rsidRPr="00A76812">
        <w:rPr>
          <w:rFonts w:ascii="Times New Roman" w:hAnsi="Times New Roman" w:cs="Times New Roman"/>
          <w:sz w:val="24"/>
          <w:szCs w:val="24"/>
        </w:rPr>
        <w:t xml:space="preserve">hey were received by Christianity and incorporated </w:t>
      </w:r>
      <w:r w:rsidRPr="00A76812">
        <w:rPr>
          <w:rFonts w:ascii="Times New Roman" w:hAnsi="Times New Roman" w:cs="Times New Roman"/>
          <w:sz w:val="24"/>
          <w:szCs w:val="24"/>
        </w:rPr>
        <w:t xml:space="preserve">into </w:t>
      </w:r>
      <w:r w:rsidRPr="00A76812">
        <w:rPr>
          <w:rFonts w:ascii="Times New Roman" w:hAnsi="Times New Roman" w:cs="Times New Roman"/>
          <w:sz w:val="24"/>
          <w:szCs w:val="24"/>
        </w:rPr>
        <w:t xml:space="preserve">its </w:t>
      </w:r>
      <w:r w:rsidRPr="00A76812">
        <w:rPr>
          <w:rFonts w:ascii="Times New Roman" w:hAnsi="Times New Roman" w:cs="Times New Roman"/>
          <w:sz w:val="24"/>
          <w:szCs w:val="24"/>
        </w:rPr>
        <w:t xml:space="preserve">general thought. </w:t>
      </w:r>
      <w:r w:rsidRPr="00A76812">
        <w:rPr>
          <w:rFonts w:ascii="Times New Roman" w:hAnsi="Times New Roman" w:cs="Times New Roman"/>
          <w:sz w:val="24"/>
          <w:szCs w:val="24"/>
        </w:rPr>
        <w:t>Even m</w:t>
      </w:r>
      <w:r w:rsidRPr="00A76812">
        <w:rPr>
          <w:rFonts w:ascii="Times New Roman" w:hAnsi="Times New Roman" w:cs="Times New Roman"/>
          <w:sz w:val="24"/>
          <w:szCs w:val="24"/>
        </w:rPr>
        <w:t>ost post-Christian thinkers also follow Aristotle and Cicero insofar</w:t>
      </w:r>
      <w:r w:rsidRPr="00A76812">
        <w:rPr>
          <w:rFonts w:ascii="Times New Roman" w:hAnsi="Times New Roman" w:cs="Times New Roman"/>
          <w:sz w:val="24"/>
          <w:szCs w:val="24"/>
        </w:rPr>
        <w:t>,</w:t>
      </w:r>
      <w:r w:rsidRPr="00A76812">
        <w:rPr>
          <w:rFonts w:ascii="Times New Roman" w:hAnsi="Times New Roman" w:cs="Times New Roman"/>
          <w:sz w:val="24"/>
          <w:szCs w:val="24"/>
        </w:rPr>
        <w:t xml:space="preserve"> as they share the view that true friendship means a relationship between</w:t>
      </w:r>
      <w:r w:rsidRPr="00A76812">
        <w:rPr>
          <w:rFonts w:ascii="Times New Roman" w:hAnsi="Times New Roman" w:cs="Times New Roman"/>
          <w:sz w:val="24"/>
          <w:szCs w:val="24"/>
        </w:rPr>
        <w:t xml:space="preserve"> two</w:t>
      </w:r>
      <w:r w:rsidRPr="00A76812">
        <w:rPr>
          <w:rFonts w:ascii="Times New Roman" w:hAnsi="Times New Roman" w:cs="Times New Roman"/>
          <w:sz w:val="24"/>
          <w:szCs w:val="24"/>
        </w:rPr>
        <w:t xml:space="preserve"> </w:t>
      </w:r>
      <w:r w:rsidRPr="00A76812">
        <w:rPr>
          <w:rFonts w:ascii="Times New Roman" w:hAnsi="Times New Roman" w:cs="Times New Roman"/>
          <w:sz w:val="24"/>
          <w:szCs w:val="24"/>
        </w:rPr>
        <w:t>persons</w:t>
      </w:r>
      <w:r w:rsidRPr="00A76812">
        <w:rPr>
          <w:rFonts w:ascii="Times New Roman" w:hAnsi="Times New Roman" w:cs="Times New Roman"/>
          <w:sz w:val="24"/>
          <w:szCs w:val="24"/>
        </w:rPr>
        <w:t xml:space="preserve"> that </w:t>
      </w:r>
      <w:r w:rsidRPr="00A76812">
        <w:rPr>
          <w:rFonts w:ascii="Times New Roman" w:hAnsi="Times New Roman" w:cs="Times New Roman"/>
          <w:sz w:val="24"/>
          <w:szCs w:val="24"/>
        </w:rPr>
        <w:t>has its</w:t>
      </w:r>
      <w:r w:rsidRPr="00A76812">
        <w:rPr>
          <w:rFonts w:ascii="Times New Roman" w:hAnsi="Times New Roman" w:cs="Times New Roman"/>
          <w:sz w:val="24"/>
          <w:szCs w:val="24"/>
        </w:rPr>
        <w:t xml:space="preserve"> end in itself and therefore must not be based on purpose</w:t>
      </w:r>
      <w:r w:rsidRPr="00A76812">
        <w:rPr>
          <w:rFonts w:ascii="Times New Roman" w:hAnsi="Times New Roman" w:cs="Times New Roman"/>
          <w:sz w:val="24"/>
          <w:szCs w:val="24"/>
        </w:rPr>
        <w:t>s such as utility, pleasure, trade or the like.</w:t>
      </w:r>
    </w:p>
    <w:p w14:paraId="0C2CE5F2"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In the late 18th and early 19th centuries,</w:t>
      </w:r>
      <w:r w:rsidRPr="00A76812">
        <w:rPr>
          <w:rFonts w:ascii="Times New Roman" w:hAnsi="Times New Roman" w:cs="Times New Roman"/>
          <w:sz w:val="24"/>
          <w:szCs w:val="24"/>
        </w:rPr>
        <w:t xml:space="preserve"> as a reaction to enlightenment, industrialization and profit oriented capitalist society</w:t>
      </w:r>
      <w:r w:rsidRPr="00A76812">
        <w:rPr>
          <w:rFonts w:ascii="Times New Roman" w:hAnsi="Times New Roman" w:cs="Times New Roman"/>
          <w:sz w:val="24"/>
          <w:szCs w:val="24"/>
        </w:rPr>
        <w:t xml:space="preserve"> a </w:t>
      </w:r>
      <w:r w:rsidRPr="00A76812">
        <w:rPr>
          <w:rFonts w:ascii="Times New Roman" w:hAnsi="Times New Roman" w:cs="Times New Roman"/>
          <w:sz w:val="24"/>
          <w:szCs w:val="24"/>
        </w:rPr>
        <w:t>sentiment</w:t>
      </w:r>
      <w:r w:rsidRPr="00A76812">
        <w:rPr>
          <w:rFonts w:ascii="Times New Roman" w:hAnsi="Times New Roman" w:cs="Times New Roman"/>
          <w:sz w:val="24"/>
          <w:szCs w:val="24"/>
        </w:rPr>
        <w:t>-based understanding of friendship t</w:t>
      </w:r>
      <w:r w:rsidRPr="00A76812">
        <w:rPr>
          <w:rFonts w:ascii="Times New Roman" w:hAnsi="Times New Roman" w:cs="Times New Roman"/>
          <w:sz w:val="24"/>
          <w:szCs w:val="24"/>
        </w:rPr>
        <w:t>ook</w:t>
      </w:r>
      <w:r w:rsidRPr="00A76812">
        <w:rPr>
          <w:rFonts w:ascii="Times New Roman" w:hAnsi="Times New Roman" w:cs="Times New Roman"/>
          <w:sz w:val="24"/>
          <w:szCs w:val="24"/>
        </w:rPr>
        <w:t xml:space="preserve"> the place of virtue-bas</w:t>
      </w:r>
      <w:r w:rsidRPr="00A76812">
        <w:rPr>
          <w:rFonts w:ascii="Times New Roman" w:hAnsi="Times New Roman" w:cs="Times New Roman"/>
          <w:sz w:val="24"/>
          <w:szCs w:val="24"/>
        </w:rPr>
        <w:t xml:space="preserve">ed friendship in the </w:t>
      </w:r>
      <w:r w:rsidRPr="00A76812">
        <w:rPr>
          <w:rFonts w:ascii="Times New Roman" w:hAnsi="Times New Roman" w:cs="Times New Roman"/>
          <w:sz w:val="24"/>
          <w:szCs w:val="24"/>
        </w:rPr>
        <w:t>European societies</w:t>
      </w:r>
      <w:r w:rsidRPr="00A76812">
        <w:rPr>
          <w:rFonts w:ascii="Times New Roman" w:hAnsi="Times New Roman" w:cs="Times New Roman"/>
          <w:sz w:val="24"/>
          <w:szCs w:val="24"/>
        </w:rPr>
        <w:t xml:space="preserve">. In the ideal of romantic friendship, as in the case of romantic love, ancient sobriety is replaced by emotional exuberance to the point of sentimentality. </w:t>
      </w:r>
      <w:r w:rsidRPr="00A76812">
        <w:rPr>
          <w:rFonts w:ascii="Times New Roman" w:hAnsi="Times New Roman" w:cs="Times New Roman"/>
          <w:sz w:val="24"/>
          <w:szCs w:val="24"/>
        </w:rPr>
        <w:t>„</w:t>
      </w:r>
      <w:r w:rsidRPr="00A76812">
        <w:rPr>
          <w:rFonts w:ascii="Times New Roman" w:hAnsi="Times New Roman" w:cs="Times New Roman"/>
          <w:sz w:val="24"/>
          <w:szCs w:val="24"/>
        </w:rPr>
        <w:t>True friendship</w:t>
      </w:r>
      <w:r w:rsidRPr="00A76812">
        <w:rPr>
          <w:rFonts w:ascii="Times New Roman" w:hAnsi="Times New Roman" w:cs="Times New Roman"/>
          <w:sz w:val="24"/>
          <w:szCs w:val="24"/>
        </w:rPr>
        <w:t>“</w:t>
      </w:r>
      <w:r w:rsidRPr="00A76812">
        <w:rPr>
          <w:rFonts w:ascii="Times New Roman" w:hAnsi="Times New Roman" w:cs="Times New Roman"/>
          <w:sz w:val="24"/>
          <w:szCs w:val="24"/>
        </w:rPr>
        <w:t xml:space="preserve">, like </w:t>
      </w:r>
      <w:r w:rsidRPr="00A76812">
        <w:rPr>
          <w:rFonts w:ascii="Times New Roman" w:hAnsi="Times New Roman" w:cs="Times New Roman"/>
          <w:sz w:val="24"/>
          <w:szCs w:val="24"/>
        </w:rPr>
        <w:t>„</w:t>
      </w:r>
      <w:r w:rsidRPr="00A76812">
        <w:rPr>
          <w:rFonts w:ascii="Times New Roman" w:hAnsi="Times New Roman" w:cs="Times New Roman"/>
          <w:sz w:val="24"/>
          <w:szCs w:val="24"/>
        </w:rPr>
        <w:t>true love</w:t>
      </w:r>
      <w:r w:rsidRPr="00A76812">
        <w:rPr>
          <w:rFonts w:ascii="Times New Roman" w:hAnsi="Times New Roman" w:cs="Times New Roman"/>
          <w:sz w:val="24"/>
          <w:szCs w:val="24"/>
        </w:rPr>
        <w:t>“</w:t>
      </w:r>
      <w:r w:rsidRPr="00A76812">
        <w:rPr>
          <w:rFonts w:ascii="Times New Roman" w:hAnsi="Times New Roman" w:cs="Times New Roman"/>
          <w:sz w:val="24"/>
          <w:szCs w:val="24"/>
          <w:lang w:val="nl-NL"/>
        </w:rPr>
        <w:t xml:space="preserve">, is </w:t>
      </w:r>
      <w:r w:rsidRPr="00A76812">
        <w:rPr>
          <w:rFonts w:ascii="Times New Roman" w:hAnsi="Times New Roman" w:cs="Times New Roman"/>
          <w:sz w:val="24"/>
          <w:szCs w:val="24"/>
        </w:rPr>
        <w:t xml:space="preserve">now </w:t>
      </w:r>
      <w:r w:rsidRPr="00A76812">
        <w:rPr>
          <w:rFonts w:ascii="Times New Roman" w:hAnsi="Times New Roman" w:cs="Times New Roman"/>
          <w:sz w:val="24"/>
          <w:szCs w:val="24"/>
        </w:rPr>
        <w:t xml:space="preserve">based on the "agreement or harmony of souls" and, like a love relationship between two individuals, it </w:t>
      </w:r>
      <w:r w:rsidRPr="00A76812">
        <w:rPr>
          <w:rFonts w:ascii="Times New Roman" w:hAnsi="Times New Roman" w:cs="Times New Roman"/>
          <w:sz w:val="24"/>
          <w:szCs w:val="24"/>
        </w:rPr>
        <w:t xml:space="preserve">often </w:t>
      </w:r>
      <w:r w:rsidRPr="00A76812">
        <w:rPr>
          <w:rFonts w:ascii="Times New Roman" w:hAnsi="Times New Roman" w:cs="Times New Roman"/>
          <w:sz w:val="24"/>
          <w:szCs w:val="24"/>
        </w:rPr>
        <w:t>leads to the separation</w:t>
      </w:r>
      <w:r w:rsidRPr="00A76812">
        <w:rPr>
          <w:rFonts w:ascii="Times New Roman" w:hAnsi="Times New Roman" w:cs="Times New Roman"/>
          <w:sz w:val="24"/>
          <w:szCs w:val="24"/>
        </w:rPr>
        <w:t xml:space="preserve"> from society</w:t>
      </w:r>
      <w:r w:rsidRPr="00A76812">
        <w:rPr>
          <w:rFonts w:ascii="Times New Roman" w:hAnsi="Times New Roman" w:cs="Times New Roman"/>
          <w:sz w:val="24"/>
          <w:szCs w:val="24"/>
        </w:rPr>
        <w:t>, even</w:t>
      </w:r>
      <w:r w:rsidRPr="00A76812">
        <w:rPr>
          <w:rFonts w:ascii="Times New Roman" w:hAnsi="Times New Roman" w:cs="Times New Roman"/>
          <w:sz w:val="24"/>
          <w:szCs w:val="24"/>
        </w:rPr>
        <w:t xml:space="preserve"> to </w:t>
      </w:r>
      <w:r w:rsidRPr="00A76812">
        <w:rPr>
          <w:rFonts w:ascii="Times New Roman" w:hAnsi="Times New Roman" w:cs="Times New Roman"/>
          <w:sz w:val="24"/>
          <w:szCs w:val="24"/>
        </w:rPr>
        <w:t xml:space="preserve">rejection of society, which is perceived as empty, superficial and </w:t>
      </w:r>
      <w:r w:rsidRPr="00A76812">
        <w:rPr>
          <w:rFonts w:ascii="Times New Roman" w:hAnsi="Times New Roman" w:cs="Times New Roman"/>
          <w:sz w:val="24"/>
          <w:szCs w:val="24"/>
        </w:rPr>
        <w:t>utility</w:t>
      </w:r>
      <w:r w:rsidRPr="00A76812">
        <w:rPr>
          <w:rFonts w:ascii="Times New Roman" w:hAnsi="Times New Roman" w:cs="Times New Roman"/>
          <w:sz w:val="24"/>
          <w:szCs w:val="24"/>
        </w:rPr>
        <w:t xml:space="preserve">-oriented. </w:t>
      </w:r>
      <w:r w:rsidRPr="00A76812">
        <w:rPr>
          <w:rFonts w:ascii="Times New Roman" w:hAnsi="Times New Roman" w:cs="Times New Roman"/>
          <w:sz w:val="24"/>
          <w:szCs w:val="24"/>
        </w:rPr>
        <w:t xml:space="preserve">But the antique </w:t>
      </w:r>
      <w:r w:rsidRPr="00A76812">
        <w:rPr>
          <w:rFonts w:ascii="Times New Roman" w:hAnsi="Times New Roman" w:cs="Times New Roman"/>
          <w:sz w:val="24"/>
          <w:szCs w:val="24"/>
        </w:rPr>
        <w:t>ideal of friendship as a relationship without utilitarian and egoistic purposes is preserved.</w:t>
      </w:r>
    </w:p>
    <w:p w14:paraId="317E2159" w14:textId="2722FEDE"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Even a</w:t>
      </w:r>
      <w:r w:rsidRPr="00A76812">
        <w:rPr>
          <w:rFonts w:ascii="Times New Roman" w:hAnsi="Times New Roman" w:cs="Times New Roman"/>
          <w:sz w:val="24"/>
          <w:szCs w:val="24"/>
        </w:rPr>
        <w:t xml:space="preserve"> thinker like Schopenhauer, who was opposed to Romanticism, also adheres to this ideal. He says: </w:t>
      </w:r>
      <w:r w:rsidRPr="00A76812">
        <w:rPr>
          <w:rFonts w:ascii="Times New Roman" w:hAnsi="Times New Roman" w:cs="Times New Roman"/>
          <w:i/>
          <w:iCs/>
          <w:sz w:val="24"/>
          <w:szCs w:val="24"/>
        </w:rPr>
        <w:t>"True, genuine friendship presupposes a strong, purely obje</w:t>
      </w:r>
      <w:r w:rsidRPr="00A76812">
        <w:rPr>
          <w:rFonts w:ascii="Times New Roman" w:hAnsi="Times New Roman" w:cs="Times New Roman"/>
          <w:i/>
          <w:iCs/>
          <w:sz w:val="24"/>
          <w:szCs w:val="24"/>
        </w:rPr>
        <w:t>ctive and completely uninterested participation in the weal and woe of the other, and this in turn presupposes a real identification with the friend."</w:t>
      </w:r>
      <w:r w:rsidRPr="00A76812">
        <w:rPr>
          <w:rFonts w:ascii="Times New Roman" w:hAnsi="Times New Roman" w:cs="Times New Roman"/>
          <w:sz w:val="24"/>
          <w:szCs w:val="24"/>
        </w:rPr>
        <w:t xml:space="preserve"> But unlike his predecessors and directed against the romantic understanding of friendship, S</w:t>
      </w:r>
      <w:r w:rsidRPr="00A76812">
        <w:rPr>
          <w:rFonts w:ascii="Times New Roman" w:hAnsi="Times New Roman" w:cs="Times New Roman"/>
          <w:sz w:val="24"/>
          <w:szCs w:val="24"/>
        </w:rPr>
        <w:t>chopenhauer</w:t>
      </w:r>
      <w:r w:rsidRPr="00A76812">
        <w:rPr>
          <w:rFonts w:ascii="Times New Roman" w:hAnsi="Times New Roman" w:cs="Times New Roman"/>
          <w:sz w:val="24"/>
          <w:szCs w:val="24"/>
        </w:rPr>
        <w:t xml:space="preserve"> d</w:t>
      </w:r>
      <w:r w:rsidRPr="00A76812">
        <w:rPr>
          <w:rFonts w:ascii="Times New Roman" w:hAnsi="Times New Roman" w:cs="Times New Roman"/>
          <w:sz w:val="24"/>
          <w:szCs w:val="24"/>
        </w:rPr>
        <w:t xml:space="preserve">oubts that the idea of true friendship can be realised in the world at all. Friendships are usually built with ulterior motives in order to gain an advantage from the other person. </w:t>
      </w:r>
      <w:r w:rsidRPr="00A76812">
        <w:rPr>
          <w:rFonts w:ascii="Times New Roman" w:hAnsi="Times New Roman" w:cs="Times New Roman"/>
          <w:sz w:val="24"/>
          <w:szCs w:val="24"/>
        </w:rPr>
        <w:t>His</w:t>
      </w:r>
      <w:r w:rsidRPr="00A76812">
        <w:rPr>
          <w:rFonts w:ascii="Times New Roman" w:hAnsi="Times New Roman" w:cs="Times New Roman"/>
          <w:sz w:val="24"/>
          <w:szCs w:val="24"/>
        </w:rPr>
        <w:t xml:space="preserve"> sentence </w:t>
      </w:r>
      <w:r w:rsidRPr="00A76812">
        <w:rPr>
          <w:rFonts w:ascii="Times New Roman" w:hAnsi="Times New Roman" w:cs="Times New Roman"/>
          <w:i/>
          <w:iCs/>
          <w:sz w:val="24"/>
          <w:szCs w:val="24"/>
        </w:rPr>
        <w:t>"Friends call themselves sincere, enemies are(.)</w:t>
      </w:r>
      <w:r w:rsidRPr="00A76812">
        <w:rPr>
          <w:rFonts w:ascii="Times New Roman" w:hAnsi="Times New Roman" w:cs="Times New Roman"/>
          <w:sz w:val="24"/>
          <w:szCs w:val="24"/>
        </w:rPr>
        <w:t>" has become f</w:t>
      </w:r>
      <w:r w:rsidRPr="00A76812">
        <w:rPr>
          <w:rFonts w:ascii="Times New Roman" w:hAnsi="Times New Roman" w:cs="Times New Roman"/>
          <w:sz w:val="24"/>
          <w:szCs w:val="24"/>
        </w:rPr>
        <w:t>amous.</w:t>
      </w:r>
    </w:p>
    <w:p w14:paraId="4ED22228"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In the 20th century</w:t>
      </w:r>
      <w:r w:rsidRPr="00A76812">
        <w:rPr>
          <w:rFonts w:ascii="Times New Roman" w:hAnsi="Times New Roman" w:cs="Times New Roman"/>
          <w:sz w:val="24"/>
          <w:szCs w:val="24"/>
        </w:rPr>
        <w:t xml:space="preserve"> </w:t>
      </w:r>
      <w:r w:rsidRPr="00A76812">
        <w:rPr>
          <w:rFonts w:ascii="Times New Roman" w:hAnsi="Times New Roman" w:cs="Times New Roman"/>
          <w:sz w:val="24"/>
          <w:szCs w:val="24"/>
        </w:rPr>
        <w:t>ways of looking at friendship prevailed</w:t>
      </w:r>
      <w:r w:rsidRPr="00A76812">
        <w:rPr>
          <w:rFonts w:ascii="Times New Roman" w:hAnsi="Times New Roman" w:cs="Times New Roman"/>
          <w:sz w:val="24"/>
          <w:szCs w:val="24"/>
        </w:rPr>
        <w:t>,</w:t>
      </w:r>
      <w:r w:rsidRPr="00A76812">
        <w:rPr>
          <w:rFonts w:ascii="Times New Roman" w:hAnsi="Times New Roman" w:cs="Times New Roman"/>
          <w:sz w:val="24"/>
          <w:szCs w:val="24"/>
        </w:rPr>
        <w:t xml:space="preserve"> that asked more about the social, material or psychological conditions of friendship than about its essence. The transition to a psychological approach to friendship is found in Nietzsche</w:t>
      </w:r>
      <w:r w:rsidRPr="00A76812">
        <w:rPr>
          <w:rFonts w:ascii="Times New Roman" w:hAnsi="Times New Roman" w:cs="Times New Roman"/>
          <w:sz w:val="24"/>
          <w:szCs w:val="24"/>
        </w:rPr>
        <w:t xml:space="preserve">, who shares Schopenhauer's pessimism on this point: </w:t>
      </w:r>
    </w:p>
    <w:p w14:paraId="6E7535AA" w14:textId="04984F49"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i/>
          <w:iCs/>
          <w:sz w:val="24"/>
          <w:szCs w:val="24"/>
        </w:rPr>
        <w:t xml:space="preserve">"(J)ay there are friends, but error, deception about you led them to you; and silence they must have learned in order to remain friends with you; for almost always such human relationships are based on </w:t>
      </w:r>
      <w:r w:rsidRPr="00A76812">
        <w:rPr>
          <w:rFonts w:ascii="Times New Roman" w:hAnsi="Times New Roman" w:cs="Times New Roman"/>
          <w:i/>
          <w:iCs/>
          <w:sz w:val="24"/>
          <w:szCs w:val="24"/>
        </w:rPr>
        <w:t>the fact that some things are never said, indeed that they are never touched: but if these little stones get rolling, friendship follows behind and breaks up</w:t>
      </w:r>
      <w:r w:rsidRPr="00A76812">
        <w:rPr>
          <w:rFonts w:ascii="Times New Roman" w:hAnsi="Times New Roman" w:cs="Times New Roman"/>
          <w:sz w:val="24"/>
          <w:szCs w:val="24"/>
          <w:lang w:val="ru-RU"/>
        </w:rPr>
        <w:t>."</w:t>
      </w:r>
    </w:p>
    <w:p w14:paraId="2198B27F"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Let us have a look in the understanding of „friendship“ in the field of politics and exercise o</w:t>
      </w:r>
      <w:r w:rsidRPr="00A76812">
        <w:rPr>
          <w:rFonts w:ascii="Times New Roman" w:hAnsi="Times New Roman" w:cs="Times New Roman"/>
          <w:sz w:val="24"/>
          <w:szCs w:val="24"/>
        </w:rPr>
        <w:t>f power.</w:t>
      </w:r>
    </w:p>
    <w:p w14:paraId="7A046FCD" w14:textId="622665AE"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„F</w:t>
      </w:r>
      <w:r w:rsidRPr="00A76812">
        <w:rPr>
          <w:rFonts w:ascii="Times New Roman" w:hAnsi="Times New Roman" w:cs="Times New Roman"/>
          <w:sz w:val="24"/>
          <w:szCs w:val="24"/>
        </w:rPr>
        <w:t>riendship</w:t>
      </w:r>
      <w:r w:rsidRPr="00A76812">
        <w:rPr>
          <w:rFonts w:ascii="Times New Roman" w:hAnsi="Times New Roman" w:cs="Times New Roman"/>
          <w:sz w:val="24"/>
          <w:szCs w:val="24"/>
        </w:rPr>
        <w:t>“</w:t>
      </w:r>
      <w:r w:rsidRPr="00A76812">
        <w:rPr>
          <w:rFonts w:ascii="Times New Roman" w:hAnsi="Times New Roman" w:cs="Times New Roman"/>
          <w:sz w:val="24"/>
          <w:szCs w:val="24"/>
        </w:rPr>
        <w:t xml:space="preserve"> in politics, regardless of the political system, has always been based on benefits and the expectation of gaining advantages. It therefore clearly belongs </w:t>
      </w:r>
      <w:r w:rsidRPr="00A76812">
        <w:rPr>
          <w:rFonts w:ascii="Times New Roman" w:hAnsi="Times New Roman" w:cs="Times New Roman"/>
          <w:sz w:val="24"/>
          <w:szCs w:val="24"/>
        </w:rPr>
        <w:t>to</w:t>
      </w:r>
      <w:r w:rsidRPr="00A76812">
        <w:rPr>
          <w:rFonts w:ascii="Times New Roman" w:hAnsi="Times New Roman" w:cs="Times New Roman"/>
          <w:sz w:val="24"/>
          <w:szCs w:val="24"/>
        </w:rPr>
        <w:t xml:space="preserve"> the first of Aristotle's three categories. </w:t>
      </w:r>
      <w:r w:rsidRPr="00A76812">
        <w:rPr>
          <w:rFonts w:ascii="Times New Roman" w:hAnsi="Times New Roman" w:cs="Times New Roman"/>
          <w:sz w:val="24"/>
          <w:szCs w:val="24"/>
        </w:rPr>
        <w:t>But i</w:t>
      </w:r>
      <w:r w:rsidRPr="00A76812">
        <w:rPr>
          <w:rFonts w:ascii="Times New Roman" w:hAnsi="Times New Roman" w:cs="Times New Roman"/>
          <w:sz w:val="24"/>
          <w:szCs w:val="24"/>
        </w:rPr>
        <w:t>t is already clear in Cicero</w:t>
      </w:r>
      <w:r w:rsidRPr="00A76812">
        <w:rPr>
          <w:rFonts w:ascii="Times New Roman" w:hAnsi="Times New Roman" w:cs="Times New Roman"/>
          <w:sz w:val="24"/>
          <w:szCs w:val="24"/>
        </w:rPr>
        <w:t xml:space="preserve"> that friendship in political life is not subject to the same conditions as in private life. For </w:t>
      </w:r>
      <w:r w:rsidRPr="00A76812">
        <w:rPr>
          <w:rFonts w:ascii="Times New Roman" w:hAnsi="Times New Roman" w:cs="Times New Roman"/>
          <w:sz w:val="24"/>
          <w:szCs w:val="24"/>
        </w:rPr>
        <w:t xml:space="preserve">Macchiavelli, </w:t>
      </w:r>
      <w:r w:rsidRPr="00A76812">
        <w:rPr>
          <w:rFonts w:ascii="Times New Roman" w:hAnsi="Times New Roman" w:cs="Times New Roman"/>
          <w:sz w:val="24"/>
          <w:szCs w:val="24"/>
        </w:rPr>
        <w:t xml:space="preserve">one of the most influential </w:t>
      </w:r>
      <w:r w:rsidRPr="00A76812">
        <w:rPr>
          <w:rFonts w:ascii="Times New Roman" w:hAnsi="Times New Roman" w:cs="Times New Roman"/>
          <w:sz w:val="24"/>
          <w:szCs w:val="24"/>
        </w:rPr>
        <w:t xml:space="preserve">European </w:t>
      </w:r>
      <w:r w:rsidRPr="00A76812">
        <w:rPr>
          <w:rFonts w:ascii="Times New Roman" w:hAnsi="Times New Roman" w:cs="Times New Roman"/>
          <w:sz w:val="24"/>
          <w:szCs w:val="24"/>
        </w:rPr>
        <w:t xml:space="preserve">political thinkers of modern times, friendship for a good ruler is necessarily instrumental and subordinate </w:t>
      </w:r>
      <w:r w:rsidRPr="00A76812">
        <w:rPr>
          <w:rFonts w:ascii="Times New Roman" w:hAnsi="Times New Roman" w:cs="Times New Roman"/>
          <w:sz w:val="24"/>
          <w:szCs w:val="24"/>
        </w:rPr>
        <w:t>to political goals; the difference between true and benefit-driven friendship is abolished in the exercise of rule.</w:t>
      </w:r>
    </w:p>
    <w:p w14:paraId="1741F81F" w14:textId="7617ACF5"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 xml:space="preserve">Another </w:t>
      </w:r>
      <w:r w:rsidRPr="00A76812">
        <w:rPr>
          <w:rFonts w:ascii="Times New Roman" w:hAnsi="Times New Roman" w:cs="Times New Roman"/>
          <w:sz w:val="24"/>
          <w:szCs w:val="24"/>
        </w:rPr>
        <w:t xml:space="preserve">more recent </w:t>
      </w:r>
      <w:r w:rsidRPr="00A76812">
        <w:rPr>
          <w:rFonts w:ascii="Times New Roman" w:hAnsi="Times New Roman" w:cs="Times New Roman"/>
          <w:sz w:val="24"/>
          <w:szCs w:val="24"/>
        </w:rPr>
        <w:t xml:space="preserve">feature of the </w:t>
      </w:r>
      <w:r w:rsidRPr="00A76812">
        <w:rPr>
          <w:rFonts w:ascii="Times New Roman" w:hAnsi="Times New Roman" w:cs="Times New Roman"/>
          <w:sz w:val="24"/>
          <w:szCs w:val="24"/>
        </w:rPr>
        <w:t xml:space="preserve">political </w:t>
      </w:r>
      <w:r w:rsidRPr="00A76812">
        <w:rPr>
          <w:rFonts w:ascii="Times New Roman" w:hAnsi="Times New Roman" w:cs="Times New Roman"/>
          <w:sz w:val="24"/>
          <w:szCs w:val="24"/>
        </w:rPr>
        <w:t>understanding of friendship is the expansion and abstraction of the concept of friendship. Fro</w:t>
      </w:r>
      <w:r w:rsidRPr="00A76812">
        <w:rPr>
          <w:rFonts w:ascii="Times New Roman" w:hAnsi="Times New Roman" w:cs="Times New Roman"/>
          <w:sz w:val="24"/>
          <w:szCs w:val="24"/>
        </w:rPr>
        <w:t xml:space="preserve">m ancient to modern times, it was taken for granted that friendship existed exclusively as an interpersonal relationship. The idea of "friendship" between </w:t>
      </w:r>
      <w:r w:rsidRPr="00A76812">
        <w:rPr>
          <w:rFonts w:ascii="Times New Roman" w:hAnsi="Times New Roman" w:cs="Times New Roman"/>
          <w:sz w:val="24"/>
          <w:szCs w:val="24"/>
        </w:rPr>
        <w:t xml:space="preserve">collective </w:t>
      </w:r>
      <w:r w:rsidRPr="00A76812">
        <w:rPr>
          <w:rFonts w:ascii="Times New Roman" w:hAnsi="Times New Roman" w:cs="Times New Roman"/>
          <w:sz w:val="24"/>
          <w:szCs w:val="24"/>
        </w:rPr>
        <w:t>groups, peoples or even states d</w:t>
      </w:r>
      <w:r w:rsidRPr="00A76812">
        <w:rPr>
          <w:rFonts w:ascii="Times New Roman" w:hAnsi="Times New Roman" w:cs="Times New Roman"/>
          <w:sz w:val="24"/>
          <w:szCs w:val="24"/>
        </w:rPr>
        <w:t>id</w:t>
      </w:r>
      <w:r w:rsidRPr="00A76812">
        <w:rPr>
          <w:rFonts w:ascii="Times New Roman" w:hAnsi="Times New Roman" w:cs="Times New Roman"/>
          <w:sz w:val="24"/>
          <w:szCs w:val="24"/>
        </w:rPr>
        <w:t xml:space="preserve"> not exist before the Enlightenment, before the emergenc</w:t>
      </w:r>
      <w:r w:rsidRPr="00A76812">
        <w:rPr>
          <w:rFonts w:ascii="Times New Roman" w:hAnsi="Times New Roman" w:cs="Times New Roman"/>
          <w:sz w:val="24"/>
          <w:szCs w:val="24"/>
        </w:rPr>
        <w:t>e of nation states and mass societies. The concept of "friendship between peoples" was only coined in the 20th century by Josef Stalin, and the</w:t>
      </w:r>
      <w:r w:rsidRPr="00A76812">
        <w:rPr>
          <w:rFonts w:ascii="Times New Roman" w:hAnsi="Times New Roman" w:cs="Times New Roman"/>
          <w:sz w:val="24"/>
          <w:szCs w:val="24"/>
        </w:rPr>
        <w:t xml:space="preserve"> creation of</w:t>
      </w:r>
      <w:r w:rsidRPr="00A76812">
        <w:rPr>
          <w:rFonts w:ascii="Times New Roman" w:hAnsi="Times New Roman" w:cs="Times New Roman"/>
          <w:sz w:val="24"/>
          <w:szCs w:val="24"/>
        </w:rPr>
        <w:t xml:space="preserve"> "friendship societies" between states are also creations of Soviet socialism. </w:t>
      </w:r>
      <w:r w:rsidRPr="00A76812">
        <w:rPr>
          <w:rFonts w:ascii="Times New Roman" w:hAnsi="Times New Roman" w:cs="Times New Roman"/>
          <w:sz w:val="24"/>
          <w:szCs w:val="24"/>
        </w:rPr>
        <w:t xml:space="preserve">In Aristotelian terms </w:t>
      </w:r>
      <w:r w:rsidRPr="00A76812">
        <w:rPr>
          <w:rFonts w:ascii="Times New Roman" w:hAnsi="Times New Roman" w:cs="Times New Roman"/>
          <w:sz w:val="24"/>
          <w:szCs w:val="24"/>
        </w:rPr>
        <w:t>t</w:t>
      </w:r>
      <w:r w:rsidRPr="00A76812">
        <w:rPr>
          <w:rFonts w:ascii="Times New Roman" w:hAnsi="Times New Roman" w:cs="Times New Roman"/>
          <w:sz w:val="24"/>
          <w:szCs w:val="24"/>
        </w:rPr>
        <w:t xml:space="preserve">heir foundation and existence can be described as a </w:t>
      </w:r>
      <w:r w:rsidRPr="00A76812">
        <w:rPr>
          <w:rFonts w:ascii="Times New Roman" w:hAnsi="Times New Roman" w:cs="Times New Roman"/>
          <w:sz w:val="24"/>
          <w:szCs w:val="24"/>
        </w:rPr>
        <w:t xml:space="preserve">ideological </w:t>
      </w:r>
      <w:r w:rsidRPr="00A76812">
        <w:rPr>
          <w:rFonts w:ascii="Times New Roman" w:hAnsi="Times New Roman" w:cs="Times New Roman"/>
          <w:sz w:val="24"/>
          <w:szCs w:val="24"/>
        </w:rPr>
        <w:t xml:space="preserve">combination of the first two types of friendship: Benefit for </w:t>
      </w:r>
      <w:r w:rsidRPr="00A76812">
        <w:rPr>
          <w:rFonts w:ascii="Times New Roman" w:hAnsi="Times New Roman" w:cs="Times New Roman"/>
          <w:sz w:val="24"/>
          <w:szCs w:val="24"/>
        </w:rPr>
        <w:t xml:space="preserve">some </w:t>
      </w:r>
      <w:r w:rsidRPr="00A76812">
        <w:rPr>
          <w:rFonts w:ascii="Times New Roman" w:hAnsi="Times New Roman" w:cs="Times New Roman"/>
          <w:sz w:val="24"/>
          <w:szCs w:val="24"/>
        </w:rPr>
        <w:t>and pleasure for the other</w:t>
      </w:r>
      <w:r w:rsidRPr="00A76812">
        <w:rPr>
          <w:rFonts w:ascii="Times New Roman" w:hAnsi="Times New Roman" w:cs="Times New Roman"/>
          <w:sz w:val="24"/>
          <w:szCs w:val="24"/>
        </w:rPr>
        <w:t xml:space="preserve"> „friends“</w:t>
      </w:r>
      <w:r w:rsidRPr="00A76812">
        <w:rPr>
          <w:rFonts w:ascii="Times New Roman" w:hAnsi="Times New Roman" w:cs="Times New Roman"/>
          <w:sz w:val="24"/>
          <w:szCs w:val="24"/>
        </w:rPr>
        <w:t>.</w:t>
      </w:r>
    </w:p>
    <w:p w14:paraId="58D87F6C"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The expansion and emptying of the concept of friendship in the course of the emergenc</w:t>
      </w:r>
      <w:r w:rsidRPr="00A76812">
        <w:rPr>
          <w:rFonts w:ascii="Times New Roman" w:hAnsi="Times New Roman" w:cs="Times New Roman"/>
          <w:sz w:val="24"/>
          <w:szCs w:val="24"/>
        </w:rPr>
        <w:t xml:space="preserve">e of nation states </w:t>
      </w:r>
      <w:r w:rsidRPr="00A76812">
        <w:rPr>
          <w:rFonts w:ascii="Times New Roman" w:hAnsi="Times New Roman" w:cs="Times New Roman"/>
          <w:sz w:val="24"/>
          <w:szCs w:val="24"/>
        </w:rPr>
        <w:t xml:space="preserve">and </w:t>
      </w:r>
      <w:r w:rsidRPr="00A76812">
        <w:rPr>
          <w:rFonts w:ascii="Times New Roman" w:hAnsi="Times New Roman" w:cs="Times New Roman"/>
          <w:sz w:val="24"/>
          <w:szCs w:val="24"/>
        </w:rPr>
        <w:t>ideologi</w:t>
      </w:r>
      <w:r w:rsidRPr="00A76812">
        <w:rPr>
          <w:rFonts w:ascii="Times New Roman" w:hAnsi="Times New Roman" w:cs="Times New Roman"/>
          <w:sz w:val="24"/>
          <w:szCs w:val="24"/>
        </w:rPr>
        <w:t xml:space="preserve">cally indoctrinized </w:t>
      </w:r>
      <w:r w:rsidRPr="00A76812">
        <w:rPr>
          <w:rFonts w:ascii="Times New Roman" w:hAnsi="Times New Roman" w:cs="Times New Roman"/>
          <w:sz w:val="24"/>
          <w:szCs w:val="24"/>
        </w:rPr>
        <w:t xml:space="preserve">mass societies has now penetrated deeply into all everyday </w:t>
      </w:r>
      <w:r w:rsidRPr="00A76812">
        <w:rPr>
          <w:rFonts w:ascii="Times New Roman" w:hAnsi="Times New Roman" w:cs="Times New Roman"/>
          <w:sz w:val="24"/>
          <w:szCs w:val="24"/>
        </w:rPr>
        <w:lastRenderedPageBreak/>
        <w:t xml:space="preserve">social communication, </w:t>
      </w:r>
      <w:r w:rsidRPr="00A76812">
        <w:rPr>
          <w:rFonts w:ascii="Times New Roman" w:hAnsi="Times New Roman" w:cs="Times New Roman"/>
          <w:sz w:val="24"/>
          <w:szCs w:val="24"/>
        </w:rPr>
        <w:t>especially</w:t>
      </w:r>
      <w:r w:rsidRPr="00A76812">
        <w:rPr>
          <w:rFonts w:ascii="Times New Roman" w:hAnsi="Times New Roman" w:cs="Times New Roman"/>
          <w:sz w:val="24"/>
          <w:szCs w:val="24"/>
        </w:rPr>
        <w:t xml:space="preserve"> but by no means exclusively in </w:t>
      </w:r>
      <w:r w:rsidRPr="00A76812">
        <w:rPr>
          <w:rFonts w:ascii="Times New Roman" w:hAnsi="Times New Roman" w:cs="Times New Roman"/>
          <w:sz w:val="24"/>
          <w:szCs w:val="24"/>
        </w:rPr>
        <w:t>„</w:t>
      </w:r>
      <w:r w:rsidRPr="00A76812">
        <w:rPr>
          <w:rFonts w:ascii="Times New Roman" w:hAnsi="Times New Roman" w:cs="Times New Roman"/>
          <w:sz w:val="24"/>
          <w:szCs w:val="24"/>
        </w:rPr>
        <w:t xml:space="preserve">socialist </w:t>
      </w:r>
      <w:r w:rsidRPr="00A76812">
        <w:rPr>
          <w:rFonts w:ascii="Times New Roman" w:hAnsi="Times New Roman" w:cs="Times New Roman"/>
          <w:sz w:val="24"/>
          <w:szCs w:val="24"/>
        </w:rPr>
        <w:t>countries“</w:t>
      </w:r>
      <w:r w:rsidRPr="00A76812">
        <w:rPr>
          <w:rFonts w:ascii="Times New Roman" w:hAnsi="Times New Roman" w:cs="Times New Roman"/>
          <w:sz w:val="24"/>
          <w:szCs w:val="24"/>
        </w:rPr>
        <w:t>. It serves political as well as commercial purposes. To be called or addressed as a "friend" by complete strangers is, in the better case, an empty phrase without any real meaning; in the worse case, it is an attempt to use the emotionally charged term "f</w:t>
      </w:r>
      <w:r w:rsidRPr="00A76812">
        <w:rPr>
          <w:rFonts w:ascii="Times New Roman" w:hAnsi="Times New Roman" w:cs="Times New Roman"/>
          <w:sz w:val="24"/>
          <w:szCs w:val="24"/>
        </w:rPr>
        <w:t xml:space="preserve">riend" to assert one's interests. The classical understanding of friendship as a relationship based on virtue, </w:t>
      </w:r>
      <w:r w:rsidRPr="00A76812">
        <w:rPr>
          <w:rFonts w:ascii="Times New Roman" w:hAnsi="Times New Roman" w:cs="Times New Roman"/>
          <w:sz w:val="24"/>
          <w:szCs w:val="24"/>
        </w:rPr>
        <w:t>righteousness, sympathy</w:t>
      </w:r>
      <w:r w:rsidRPr="00A76812">
        <w:rPr>
          <w:rFonts w:ascii="Times New Roman" w:hAnsi="Times New Roman" w:cs="Times New Roman"/>
          <w:sz w:val="24"/>
          <w:szCs w:val="24"/>
        </w:rPr>
        <w:t xml:space="preserve"> or even just</w:t>
      </w:r>
      <w:r w:rsidRPr="00A76812">
        <w:rPr>
          <w:rFonts w:ascii="Times New Roman" w:hAnsi="Times New Roman" w:cs="Times New Roman"/>
          <w:sz w:val="24"/>
          <w:szCs w:val="24"/>
        </w:rPr>
        <w:t xml:space="preserve"> sentiment between two persons</w:t>
      </w:r>
      <w:r w:rsidRPr="00A76812">
        <w:rPr>
          <w:rFonts w:ascii="Times New Roman" w:hAnsi="Times New Roman" w:cs="Times New Roman"/>
          <w:sz w:val="24"/>
          <w:szCs w:val="24"/>
        </w:rPr>
        <w:t xml:space="preserve">, which is founded on more than hoped-for benefits or shared </w:t>
      </w:r>
      <w:r w:rsidRPr="00A76812">
        <w:rPr>
          <w:rFonts w:ascii="Times New Roman" w:hAnsi="Times New Roman" w:cs="Times New Roman"/>
          <w:sz w:val="24"/>
          <w:szCs w:val="24"/>
        </w:rPr>
        <w:t>interests</w:t>
      </w:r>
      <w:r w:rsidRPr="00A76812">
        <w:rPr>
          <w:rFonts w:ascii="Times New Roman" w:hAnsi="Times New Roman" w:cs="Times New Roman"/>
          <w:sz w:val="24"/>
          <w:szCs w:val="24"/>
        </w:rPr>
        <w:t>, is no l</w:t>
      </w:r>
      <w:r w:rsidRPr="00A76812">
        <w:rPr>
          <w:rFonts w:ascii="Times New Roman" w:hAnsi="Times New Roman" w:cs="Times New Roman"/>
          <w:sz w:val="24"/>
          <w:szCs w:val="24"/>
        </w:rPr>
        <w:t xml:space="preserve">onger present in the concept of friendship used here. </w:t>
      </w:r>
      <w:r w:rsidRPr="00A76812">
        <w:rPr>
          <w:rFonts w:ascii="Times New Roman" w:hAnsi="Times New Roman" w:cs="Times New Roman"/>
          <w:sz w:val="24"/>
          <w:szCs w:val="24"/>
        </w:rPr>
        <w:t>N</w:t>
      </w:r>
      <w:r w:rsidRPr="00A76812">
        <w:rPr>
          <w:rFonts w:ascii="Times New Roman" w:hAnsi="Times New Roman" w:cs="Times New Roman"/>
          <w:sz w:val="24"/>
          <w:szCs w:val="24"/>
        </w:rPr>
        <w:t>ot even one constituent characteristic of the concept of friendship is still necessary: reciprocity.</w:t>
      </w:r>
    </w:p>
    <w:p w14:paraId="049D3AFD" w14:textId="055330AA" w:rsidR="00F624A3" w:rsidRPr="00A76812" w:rsidRDefault="00EB7654" w:rsidP="00A76812">
      <w:pPr>
        <w:pStyle w:val="Text"/>
        <w:spacing w:before="120" w:after="120"/>
        <w:jc w:val="both"/>
        <w:rPr>
          <w:rFonts w:ascii="Times New Roman" w:hAnsi="Times New Roman" w:cs="Times New Roman"/>
          <w:i/>
          <w:iCs/>
          <w:sz w:val="24"/>
          <w:szCs w:val="24"/>
        </w:rPr>
      </w:pPr>
      <w:r w:rsidRPr="00A76812">
        <w:rPr>
          <w:rFonts w:ascii="Times New Roman" w:hAnsi="Times New Roman" w:cs="Times New Roman"/>
          <w:sz w:val="24"/>
          <w:szCs w:val="24"/>
        </w:rPr>
        <w:t xml:space="preserve">The </w:t>
      </w:r>
      <w:r w:rsidRPr="00A76812">
        <w:rPr>
          <w:rFonts w:ascii="Times New Roman" w:hAnsi="Times New Roman" w:cs="Times New Roman"/>
          <w:sz w:val="24"/>
          <w:szCs w:val="24"/>
        </w:rPr>
        <w:t>fundamental reinterpretation, expansion and extensive emptying of the concept of friendship</w:t>
      </w:r>
      <w:r w:rsidRPr="00A76812">
        <w:rPr>
          <w:rFonts w:ascii="Times New Roman" w:hAnsi="Times New Roman" w:cs="Times New Roman"/>
          <w:sz w:val="24"/>
          <w:szCs w:val="24"/>
        </w:rPr>
        <w:t xml:space="preserve"> </w:t>
      </w:r>
      <w:r w:rsidRPr="00A76812">
        <w:rPr>
          <w:rFonts w:ascii="Times New Roman" w:hAnsi="Times New Roman" w:cs="Times New Roman"/>
          <w:sz w:val="24"/>
          <w:szCs w:val="24"/>
        </w:rPr>
        <w:t>reac</w:t>
      </w:r>
      <w:r w:rsidRPr="00A76812">
        <w:rPr>
          <w:rFonts w:ascii="Times New Roman" w:hAnsi="Times New Roman" w:cs="Times New Roman"/>
          <w:sz w:val="24"/>
          <w:szCs w:val="24"/>
        </w:rPr>
        <w:t>hes its climax on the internet: On Facebook and other platforms, one is constantly asked to find new "friends" and to communicate with "friends", i.e. with people whom one does not know personally at all and from whom one has no chance to learn more than t</w:t>
      </w:r>
      <w:r w:rsidRPr="00A76812">
        <w:rPr>
          <w:rFonts w:ascii="Times New Roman" w:hAnsi="Times New Roman" w:cs="Times New Roman"/>
          <w:sz w:val="24"/>
          <w:szCs w:val="24"/>
        </w:rPr>
        <w:t>hey want to show</w:t>
      </w:r>
      <w:r w:rsidRPr="00A76812">
        <w:rPr>
          <w:rFonts w:ascii="Times New Roman" w:hAnsi="Times New Roman" w:cs="Times New Roman"/>
          <w:sz w:val="24"/>
          <w:szCs w:val="24"/>
        </w:rPr>
        <w:t xml:space="preserve"> digitally </w:t>
      </w:r>
      <w:r w:rsidRPr="00A76812">
        <w:rPr>
          <w:rFonts w:ascii="Times New Roman" w:hAnsi="Times New Roman" w:cs="Times New Roman"/>
          <w:sz w:val="24"/>
          <w:szCs w:val="24"/>
        </w:rPr>
        <w:t xml:space="preserve"> about themselves.</w:t>
      </w:r>
    </w:p>
    <w:p w14:paraId="1EECACD7" w14:textId="77777777" w:rsidR="00F624A3" w:rsidRPr="00A76812" w:rsidRDefault="00EB7654" w:rsidP="00A76812">
      <w:pPr>
        <w:pStyle w:val="Text"/>
        <w:spacing w:before="120" w:after="120"/>
        <w:jc w:val="both"/>
        <w:rPr>
          <w:rFonts w:ascii="Times New Roman" w:hAnsi="Times New Roman" w:cs="Times New Roman"/>
          <w:i/>
          <w:iCs/>
          <w:sz w:val="24"/>
          <w:szCs w:val="24"/>
        </w:rPr>
      </w:pPr>
      <w:r w:rsidRPr="00A76812">
        <w:rPr>
          <w:rFonts w:ascii="Times New Roman" w:hAnsi="Times New Roman" w:cs="Times New Roman"/>
          <w:i/>
          <w:iCs/>
          <w:sz w:val="24"/>
          <w:szCs w:val="24"/>
        </w:rPr>
        <w:t>„</w:t>
      </w:r>
      <w:r w:rsidRPr="00A76812">
        <w:rPr>
          <w:rFonts w:ascii="Times New Roman" w:hAnsi="Times New Roman" w:cs="Times New Roman"/>
          <w:i/>
          <w:iCs/>
          <w:sz w:val="24"/>
          <w:szCs w:val="24"/>
        </w:rPr>
        <w:t>Central to Facebook is the concept of friendship. This digital community on the internet is based on social contacts, which are explicitly called friends. So one can be friends with another user or have no re</w:t>
      </w:r>
      <w:r w:rsidRPr="00A76812">
        <w:rPr>
          <w:rFonts w:ascii="Times New Roman" w:hAnsi="Times New Roman" w:cs="Times New Roman"/>
          <w:i/>
          <w:iCs/>
          <w:sz w:val="24"/>
          <w:szCs w:val="24"/>
        </w:rPr>
        <w:t>lationship at all. It is not possible in this dual system - such as in the world outside of Facebook - to simply have more or less likeable acquaintances, colleagues or other forms of relationships. The choice in the social network is between friendship or</w:t>
      </w:r>
      <w:r w:rsidRPr="00A76812">
        <w:rPr>
          <w:rFonts w:ascii="Times New Roman" w:hAnsi="Times New Roman" w:cs="Times New Roman"/>
          <w:i/>
          <w:iCs/>
          <w:sz w:val="24"/>
          <w:szCs w:val="24"/>
        </w:rPr>
        <w:t xml:space="preserve"> nothing at all.</w:t>
      </w:r>
      <w:r w:rsidRPr="00A76812">
        <w:rPr>
          <w:rFonts w:ascii="Times New Roman" w:hAnsi="Times New Roman" w:cs="Times New Roman"/>
          <w:i/>
          <w:iCs/>
          <w:sz w:val="24"/>
          <w:szCs w:val="24"/>
        </w:rPr>
        <w:t>“</w:t>
      </w:r>
    </w:p>
    <w:p w14:paraId="78AF7F08" w14:textId="77777777"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Here, at least, Chinese</w:t>
      </w:r>
      <w:r w:rsidRPr="00A76812">
        <w:rPr>
          <w:rFonts w:ascii="Times New Roman" w:hAnsi="Times New Roman" w:cs="Times New Roman"/>
          <w:sz w:val="24"/>
          <w:szCs w:val="24"/>
        </w:rPr>
        <w:t xml:space="preserve"> language</w:t>
      </w:r>
      <w:r w:rsidRPr="00A76812">
        <w:rPr>
          <w:rFonts w:ascii="Times New Roman" w:hAnsi="Times New Roman" w:cs="Times New Roman"/>
          <w:sz w:val="24"/>
          <w:szCs w:val="24"/>
        </w:rPr>
        <w:t xml:space="preserve">, which still distinguishes between </w:t>
      </w:r>
      <w:r w:rsidRPr="00A76812">
        <w:rPr>
          <w:rFonts w:ascii="Times New Roman" w:hAnsi="Times New Roman" w:cs="Times New Roman"/>
          <w:sz w:val="24"/>
          <w:szCs w:val="24"/>
          <w:lang w:val="zh-CN"/>
        </w:rPr>
        <w:t>网友</w:t>
      </w:r>
      <w:r w:rsidRPr="00A76812">
        <w:rPr>
          <w:rFonts w:ascii="Times New Roman" w:hAnsi="Times New Roman" w:cs="Times New Roman"/>
          <w:sz w:val="24"/>
          <w:szCs w:val="24"/>
        </w:rPr>
        <w:t xml:space="preserve"> </w:t>
      </w:r>
      <w:r w:rsidRPr="00A76812">
        <w:rPr>
          <w:rFonts w:ascii="Times New Roman" w:hAnsi="Times New Roman" w:cs="Times New Roman"/>
          <w:sz w:val="24"/>
          <w:szCs w:val="24"/>
        </w:rPr>
        <w:t xml:space="preserve">and  </w:t>
      </w:r>
      <w:r w:rsidRPr="00A76812">
        <w:rPr>
          <w:rFonts w:ascii="Times New Roman" w:hAnsi="Times New Roman" w:cs="Times New Roman"/>
          <w:sz w:val="24"/>
          <w:szCs w:val="24"/>
          <w:lang w:val="zh-TW" w:eastAsia="zh-TW"/>
        </w:rPr>
        <w:t>朋友</w:t>
      </w:r>
      <w:r w:rsidRPr="00A76812">
        <w:rPr>
          <w:rFonts w:ascii="Times New Roman" w:hAnsi="Times New Roman" w:cs="Times New Roman"/>
          <w:sz w:val="24"/>
          <w:szCs w:val="24"/>
        </w:rPr>
        <w:t>, is more honest.</w:t>
      </w:r>
    </w:p>
    <w:p w14:paraId="1EA698ED" w14:textId="0929B214" w:rsidR="00F624A3" w:rsidRPr="00A76812" w:rsidRDefault="00EB7654" w:rsidP="00A76812">
      <w:pPr>
        <w:pStyle w:val="Text"/>
        <w:spacing w:before="120" w:after="120"/>
        <w:jc w:val="both"/>
        <w:rPr>
          <w:rFonts w:ascii="Times New Roman" w:hAnsi="Times New Roman" w:cs="Times New Roman"/>
          <w:sz w:val="24"/>
          <w:szCs w:val="24"/>
        </w:rPr>
      </w:pPr>
      <w:r w:rsidRPr="00A76812">
        <w:rPr>
          <w:rFonts w:ascii="Times New Roman" w:hAnsi="Times New Roman" w:cs="Times New Roman"/>
          <w:sz w:val="24"/>
          <w:szCs w:val="24"/>
        </w:rPr>
        <w:t xml:space="preserve">Of course, </w:t>
      </w:r>
      <w:r w:rsidRPr="00A76812">
        <w:rPr>
          <w:rFonts w:ascii="Times New Roman" w:hAnsi="Times New Roman" w:cs="Times New Roman"/>
          <w:sz w:val="24"/>
          <w:szCs w:val="24"/>
        </w:rPr>
        <w:t xml:space="preserve">„true </w:t>
      </w:r>
      <w:r w:rsidRPr="00A76812">
        <w:rPr>
          <w:rFonts w:ascii="Times New Roman" w:hAnsi="Times New Roman" w:cs="Times New Roman"/>
          <w:sz w:val="24"/>
          <w:szCs w:val="24"/>
        </w:rPr>
        <w:t>friends</w:t>
      </w:r>
      <w:r w:rsidRPr="00A76812">
        <w:rPr>
          <w:rFonts w:ascii="Times New Roman" w:hAnsi="Times New Roman" w:cs="Times New Roman"/>
          <w:sz w:val="24"/>
          <w:szCs w:val="24"/>
        </w:rPr>
        <w:t>“</w:t>
      </w:r>
      <w:r w:rsidRPr="00A76812">
        <w:rPr>
          <w:rFonts w:ascii="Times New Roman" w:hAnsi="Times New Roman" w:cs="Times New Roman"/>
          <w:sz w:val="24"/>
          <w:szCs w:val="24"/>
        </w:rPr>
        <w:t xml:space="preserve"> </w:t>
      </w:r>
      <w:r w:rsidRPr="00A76812">
        <w:rPr>
          <w:rFonts w:ascii="Times New Roman" w:hAnsi="Times New Roman" w:cs="Times New Roman"/>
          <w:sz w:val="24"/>
          <w:szCs w:val="24"/>
        </w:rPr>
        <w:t xml:space="preserve">in the </w:t>
      </w:r>
      <w:r w:rsidRPr="00A76812">
        <w:rPr>
          <w:rFonts w:ascii="Times New Roman" w:hAnsi="Times New Roman" w:cs="Times New Roman"/>
          <w:sz w:val="24"/>
          <w:szCs w:val="24"/>
        </w:rPr>
        <w:t xml:space="preserve">Aristotelian </w:t>
      </w:r>
      <w:r w:rsidRPr="00A76812">
        <w:rPr>
          <w:rFonts w:ascii="Times New Roman" w:hAnsi="Times New Roman" w:cs="Times New Roman"/>
          <w:sz w:val="24"/>
          <w:szCs w:val="24"/>
        </w:rPr>
        <w:t xml:space="preserve">sense </w:t>
      </w:r>
      <w:r w:rsidRPr="00A76812">
        <w:rPr>
          <w:rFonts w:ascii="Times New Roman" w:hAnsi="Times New Roman" w:cs="Times New Roman"/>
          <w:sz w:val="24"/>
          <w:szCs w:val="24"/>
        </w:rPr>
        <w:t xml:space="preserve"> still exist in our societies alongside the contentless</w:t>
      </w:r>
      <w:r w:rsidRPr="00A76812">
        <w:rPr>
          <w:rFonts w:ascii="Times New Roman" w:hAnsi="Times New Roman" w:cs="Times New Roman"/>
          <w:sz w:val="24"/>
          <w:szCs w:val="24"/>
        </w:rPr>
        <w:t xml:space="preserve">, </w:t>
      </w:r>
      <w:r w:rsidRPr="00A76812">
        <w:rPr>
          <w:rFonts w:ascii="Times New Roman" w:hAnsi="Times New Roman" w:cs="Times New Roman"/>
          <w:sz w:val="24"/>
          <w:szCs w:val="24"/>
        </w:rPr>
        <w:t xml:space="preserve">benefit- or pleasure-oriented </w:t>
      </w:r>
      <w:r w:rsidRPr="00A76812">
        <w:rPr>
          <w:rFonts w:ascii="Times New Roman" w:hAnsi="Times New Roman" w:cs="Times New Roman"/>
          <w:sz w:val="24"/>
          <w:szCs w:val="24"/>
        </w:rPr>
        <w:t>„</w:t>
      </w:r>
      <w:r w:rsidRPr="00A76812">
        <w:rPr>
          <w:rFonts w:ascii="Times New Roman" w:hAnsi="Times New Roman" w:cs="Times New Roman"/>
          <w:sz w:val="24"/>
          <w:szCs w:val="24"/>
        </w:rPr>
        <w:t>fr</w:t>
      </w:r>
      <w:r w:rsidRPr="00A76812">
        <w:rPr>
          <w:rFonts w:ascii="Times New Roman" w:hAnsi="Times New Roman" w:cs="Times New Roman"/>
          <w:sz w:val="24"/>
          <w:szCs w:val="24"/>
        </w:rPr>
        <w:t>iendships</w:t>
      </w:r>
      <w:r w:rsidRPr="00A76812">
        <w:rPr>
          <w:rFonts w:ascii="Times New Roman" w:hAnsi="Times New Roman" w:cs="Times New Roman"/>
          <w:sz w:val="24"/>
          <w:szCs w:val="24"/>
        </w:rPr>
        <w:t>“</w:t>
      </w:r>
      <w:r w:rsidRPr="00A76812">
        <w:rPr>
          <w:rFonts w:ascii="Times New Roman" w:hAnsi="Times New Roman" w:cs="Times New Roman"/>
          <w:sz w:val="24"/>
          <w:szCs w:val="24"/>
        </w:rPr>
        <w:t xml:space="preserve">, even if the values by which they are oriented and measured have changed. </w:t>
      </w:r>
      <w:r w:rsidRPr="00A76812">
        <w:rPr>
          <w:rFonts w:ascii="Times New Roman" w:hAnsi="Times New Roman" w:cs="Times New Roman"/>
          <w:sz w:val="24"/>
          <w:szCs w:val="24"/>
        </w:rPr>
        <w:t>But the</w:t>
      </w:r>
      <w:r w:rsidRPr="00A76812">
        <w:rPr>
          <w:rFonts w:ascii="Times New Roman" w:hAnsi="Times New Roman" w:cs="Times New Roman"/>
          <w:sz w:val="24"/>
          <w:szCs w:val="24"/>
        </w:rPr>
        <w:t xml:space="preserve"> </w:t>
      </w:r>
      <w:r w:rsidRPr="00A76812">
        <w:rPr>
          <w:rFonts w:ascii="Times New Roman" w:hAnsi="Times New Roman" w:cs="Times New Roman"/>
          <w:sz w:val="24"/>
          <w:szCs w:val="24"/>
        </w:rPr>
        <w:t xml:space="preserve">numerous </w:t>
      </w:r>
      <w:r w:rsidRPr="00A76812">
        <w:rPr>
          <w:rFonts w:ascii="Times New Roman" w:hAnsi="Times New Roman" w:cs="Times New Roman"/>
          <w:sz w:val="24"/>
          <w:szCs w:val="24"/>
        </w:rPr>
        <w:t xml:space="preserve"> "friendship guidebooks" </w:t>
      </w:r>
      <w:r w:rsidRPr="00A76812">
        <w:rPr>
          <w:rFonts w:ascii="Times New Roman" w:hAnsi="Times New Roman" w:cs="Times New Roman"/>
          <w:sz w:val="24"/>
          <w:szCs w:val="24"/>
        </w:rPr>
        <w:t>published</w:t>
      </w:r>
      <w:r w:rsidRPr="00A76812">
        <w:rPr>
          <w:rFonts w:ascii="Times New Roman" w:hAnsi="Times New Roman" w:cs="Times New Roman"/>
          <w:sz w:val="24"/>
          <w:szCs w:val="24"/>
        </w:rPr>
        <w:t xml:space="preserve"> in both real and digital formats in Europe and China equally are more an expression of a lack than of a multitude of fulfilling </w:t>
      </w:r>
      <w:r w:rsidRPr="00A76812">
        <w:rPr>
          <w:rFonts w:ascii="Times New Roman" w:hAnsi="Times New Roman" w:cs="Times New Roman"/>
          <w:sz w:val="24"/>
          <w:szCs w:val="24"/>
        </w:rPr>
        <w:t xml:space="preserve">„true </w:t>
      </w:r>
      <w:r w:rsidRPr="00A76812">
        <w:rPr>
          <w:rFonts w:ascii="Times New Roman" w:hAnsi="Times New Roman" w:cs="Times New Roman"/>
          <w:sz w:val="24"/>
          <w:szCs w:val="24"/>
        </w:rPr>
        <w:t>friendships</w:t>
      </w:r>
      <w:r w:rsidRPr="00A76812">
        <w:rPr>
          <w:rFonts w:ascii="Times New Roman" w:hAnsi="Times New Roman" w:cs="Times New Roman"/>
          <w:sz w:val="24"/>
          <w:szCs w:val="24"/>
        </w:rPr>
        <w:t>“</w:t>
      </w:r>
      <w:r w:rsidRPr="00A76812">
        <w:rPr>
          <w:rFonts w:ascii="Times New Roman" w:hAnsi="Times New Roman" w:cs="Times New Roman"/>
          <w:sz w:val="24"/>
          <w:szCs w:val="24"/>
        </w:rPr>
        <w:t>.</w:t>
      </w:r>
    </w:p>
    <w:sectPr w:rsidR="00F624A3" w:rsidRPr="00A76812" w:rsidSect="00252BF4">
      <w:pgSz w:w="11906" w:h="16838"/>
      <w:pgMar w:top="1134" w:right="1134" w:bottom="1134" w:left="1134" w:header="709" w:footer="85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3418" w14:textId="77777777" w:rsidR="00EB7654" w:rsidRDefault="00EB7654">
      <w:r>
        <w:separator/>
      </w:r>
    </w:p>
  </w:endnote>
  <w:endnote w:type="continuationSeparator" w:id="0">
    <w:p w14:paraId="7AE4EA7A" w14:textId="77777777" w:rsidR="00EB7654" w:rsidRDefault="00EB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85A3" w14:textId="77777777" w:rsidR="00EB7654" w:rsidRDefault="00EB7654">
      <w:r>
        <w:separator/>
      </w:r>
    </w:p>
  </w:footnote>
  <w:footnote w:type="continuationSeparator" w:id="0">
    <w:p w14:paraId="1A45186A" w14:textId="77777777" w:rsidR="00EB7654" w:rsidRDefault="00EB7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A3"/>
    <w:rsid w:val="00252BF4"/>
    <w:rsid w:val="007D0969"/>
    <w:rsid w:val="00A76812"/>
    <w:rsid w:val="00EB7654"/>
    <w:rsid w:val="00F624A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600193"/>
  <w15:docId w15:val="{0195E14A-16AB-8D48-B78B-B4BF6147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i/>
      <w:iCs/>
      <w:u w:val="none"/>
    </w:rPr>
  </w:style>
  <w:style w:type="paragraph" w:styleId="Kopfzeile">
    <w:name w:val="header"/>
    <w:basedOn w:val="Standard"/>
    <w:link w:val="KopfzeileZchn"/>
    <w:uiPriority w:val="99"/>
    <w:unhideWhenUsed/>
    <w:rsid w:val="00A76812"/>
    <w:pPr>
      <w:tabs>
        <w:tab w:val="center" w:pos="4536"/>
        <w:tab w:val="right" w:pos="9072"/>
      </w:tabs>
    </w:pPr>
  </w:style>
  <w:style w:type="character" w:customStyle="1" w:styleId="KopfzeileZchn">
    <w:name w:val="Kopfzeile Zchn"/>
    <w:basedOn w:val="Absatz-Standardschriftart"/>
    <w:link w:val="Kopfzeile"/>
    <w:uiPriority w:val="99"/>
    <w:rsid w:val="00A76812"/>
    <w:rPr>
      <w:sz w:val="24"/>
      <w:szCs w:val="24"/>
      <w:lang w:val="en-US" w:eastAsia="en-US"/>
    </w:rPr>
  </w:style>
  <w:style w:type="paragraph" w:styleId="Fuzeile">
    <w:name w:val="footer"/>
    <w:basedOn w:val="Standard"/>
    <w:link w:val="FuzeileZchn"/>
    <w:uiPriority w:val="99"/>
    <w:unhideWhenUsed/>
    <w:rsid w:val="00A76812"/>
    <w:pPr>
      <w:tabs>
        <w:tab w:val="center" w:pos="4536"/>
        <w:tab w:val="right" w:pos="9072"/>
      </w:tabs>
    </w:pPr>
  </w:style>
  <w:style w:type="character" w:customStyle="1" w:styleId="FuzeileZchn">
    <w:name w:val="Fußzeile Zchn"/>
    <w:basedOn w:val="Absatz-Standardschriftart"/>
    <w:link w:val="Fuzeile"/>
    <w:uiPriority w:val="99"/>
    <w:rsid w:val="00A76812"/>
    <w:rPr>
      <w:sz w:val="24"/>
      <w:szCs w:val="24"/>
      <w:lang w:val="en-US" w:eastAsia="en-US"/>
    </w:rPr>
  </w:style>
  <w:style w:type="character" w:styleId="Zeilennummer">
    <w:name w:val="line number"/>
    <w:basedOn w:val="Absatz-Standardschriftart"/>
    <w:uiPriority w:val="99"/>
    <w:semiHidden/>
    <w:unhideWhenUsed/>
    <w:rsid w:val="0025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twein.de/Lat/cic_philos/Lael01.ph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1432</Words>
  <Characters>9028</Characters>
  <Application>Microsoft Office Word</Application>
  <DocSecurity>0</DocSecurity>
  <Lines>75</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Frederic Liu</cp:lastModifiedBy>
  <cp:revision>4</cp:revision>
  <dcterms:created xsi:type="dcterms:W3CDTF">2022-04-19T11:39:00Z</dcterms:created>
  <dcterms:modified xsi:type="dcterms:W3CDTF">2022-04-19T11:42:00Z</dcterms:modified>
</cp:coreProperties>
</file>